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S創英角ｺﾞｼｯｸUB" w:hAnsi="HGS創英角ｺﾞｼｯｸUB" w:eastAsia="HGS創英角ｺﾞｼｯｸUB"/>
          <w:b w:val="1"/>
          <w:color w:val="FF0000"/>
          <w:sz w:val="40"/>
        </w:rPr>
      </w:pPr>
      <w:r>
        <w:rPr>
          <w:rFonts w:hint="eastAsia" w:ascii="HGS創英角ｺﾞｼｯｸUB" w:hAnsi="HGS創英角ｺﾞｼｯｸUB" w:eastAsia="HGS創英角ｺﾞｼｯｸUB"/>
          <w:sz w:val="40"/>
        </w:rPr>
        <w:t>【様式編】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明朝" w:hAnsi="ＭＳ 明朝" w:eastAsia="ＭＳ 明朝"/>
          <w:sz w:val="80"/>
        </w:rPr>
      </w:pPr>
      <w:r>
        <w:rPr>
          <w:rFonts w:hint="eastAsia" w:ascii="ＭＳ 明朝" w:hAnsi="ＭＳ 明朝" w:eastAsia="ＭＳ 明朝"/>
          <w:sz w:val="80"/>
        </w:rPr>
        <w:t>洪水時の避難確保計画</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eastAsiaTheme="minorEastAsia"/>
          <w:sz w:val="44"/>
        </w:rPr>
      </w:pPr>
      <w:r>
        <w:rPr>
          <w:rFonts w:hint="eastAsia"/>
        </w:rPr>
        <w:t>　　　　　　　　</w:t>
      </w:r>
      <w:r>
        <w:rPr>
          <w:rFonts w:hint="eastAsia" w:asciiTheme="minorEastAsia" w:hAnsiTheme="minorEastAsia" w:eastAsiaTheme="minorEastAsia"/>
          <w:sz w:val="44"/>
        </w:rPr>
        <w:t>【施設名：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44"/>
        </w:rPr>
      </w:pPr>
      <w:r>
        <w:rPr>
          <w:rFonts w:hint="eastAsia"/>
          <w:sz w:val="44"/>
        </w:rPr>
        <w:t>　　　　　　　令和　　年　　月　　日</w:t>
      </w:r>
      <w:r>
        <w:rPr>
          <w:rFonts w:hint="eastAsia"/>
          <w:sz w:val="44"/>
        </w:rPr>
        <w:t xml:space="preserve"> </w:t>
      </w:r>
      <w:r>
        <w:rPr>
          <w:rFonts w:hint="eastAsia"/>
          <w:sz w:val="44"/>
        </w:rPr>
        <w:t>作成</w:t>
      </w:r>
    </w:p>
    <w:p>
      <w:pPr>
        <w:pStyle w:val="0"/>
        <w:rPr>
          <w:rFonts w:hint="default"/>
        </w:rPr>
      </w:pPr>
    </w:p>
    <w:p>
      <w:pPr>
        <w:pStyle w:val="0"/>
        <w:rPr>
          <w:rFonts w:hint="default"/>
        </w:rPr>
      </w:pPr>
    </w:p>
    <w:p>
      <w:pPr>
        <w:pStyle w:val="0"/>
        <w:jc w:val="right"/>
        <w:rPr>
          <w:rFonts w:hint="default"/>
          <w:sz w:val="28"/>
        </w:rPr>
      </w:pPr>
      <w:r>
        <w:rPr>
          <w:rFonts w:hint="eastAsia"/>
          <w:sz w:val="28"/>
        </w:rPr>
        <w:t>【</w:t>
      </w:r>
      <w:r>
        <w:rPr>
          <w:rFonts w:hint="eastAsia"/>
          <w:spacing w:val="280"/>
          <w:kern w:val="0"/>
          <w:sz w:val="28"/>
          <w:fitText w:val="1120" w:id="1"/>
        </w:rPr>
        <w:t>住</w:t>
      </w:r>
      <w:r>
        <w:rPr>
          <w:rFonts w:hint="eastAsia"/>
          <w:kern w:val="0"/>
          <w:sz w:val="28"/>
          <w:fitText w:val="1120" w:id="1"/>
        </w:rPr>
        <w:t>所</w:t>
      </w:r>
      <w:r>
        <w:rPr>
          <w:rFonts w:hint="eastAsia"/>
          <w:sz w:val="28"/>
        </w:rPr>
        <w:t>：　　　　　　　　　　　　　　】</w:t>
      </w:r>
    </w:p>
    <w:p>
      <w:pPr>
        <w:pStyle w:val="0"/>
        <w:jc w:val="right"/>
        <w:rPr>
          <w:rFonts w:hint="default"/>
          <w:sz w:val="28"/>
        </w:rPr>
      </w:pPr>
      <w:r>
        <w:rPr>
          <w:rFonts w:hint="eastAsia"/>
          <w:sz w:val="28"/>
        </w:rPr>
        <w:t>【担当者名：　　　　　　　　　　　　　　】</w:t>
      </w:r>
    </w:p>
    <w:p>
      <w:pPr>
        <w:pStyle w:val="0"/>
        <w:jc w:val="right"/>
        <w:rPr>
          <w:rFonts w:hint="default"/>
          <w:sz w:val="28"/>
        </w:rPr>
      </w:pPr>
      <w:r>
        <w:rPr>
          <w:rFonts w:hint="eastAsia"/>
          <w:sz w:val="28"/>
        </w:rPr>
        <w:t>【</w:t>
      </w:r>
      <w:r>
        <w:rPr>
          <w:rFonts w:hint="eastAsia"/>
          <w:spacing w:val="70"/>
          <w:kern w:val="0"/>
          <w:sz w:val="28"/>
          <w:fitText w:val="1120" w:id="2"/>
        </w:rPr>
        <w:t>連絡</w:t>
      </w:r>
      <w:r>
        <w:rPr>
          <w:rFonts w:hint="eastAsia"/>
          <w:kern w:val="0"/>
          <w:sz w:val="28"/>
          <w:fitText w:val="1120" w:id="2"/>
        </w:rPr>
        <w:t>先</w:t>
      </w:r>
      <w:r>
        <w:rPr>
          <w:rFonts w:hint="eastAsia"/>
          <w:sz w:val="28"/>
        </w:rPr>
        <w:t>：　　　　　　　　　　　　　　】</w:t>
      </w:r>
    </w:p>
    <w:p>
      <w:pPr>
        <w:pStyle w:val="0"/>
        <w:rPr>
          <w:rFonts w:hint="default"/>
        </w:rPr>
      </w:pPr>
      <w:r>
        <w:rPr>
          <w:rFonts w:hint="eastAsia"/>
        </w:rPr>
        <w:t>　　　　　　　　　　　　　</w:t>
      </w:r>
    </w:p>
    <w:p>
      <w:pPr>
        <w:rPr>
          <w:rFonts w:hint="default"/>
        </w:rPr>
        <w:sectPr>
          <w:pgSz w:w="11906" w:h="16838"/>
          <w:pgMar w:top="1701" w:right="1418" w:bottom="1418" w:left="1418" w:header="851" w:footer="992" w:gutter="0"/>
          <w:cols w:space="720"/>
          <w:textDirection w:val="lrTb"/>
          <w:docGrid w:type="lines" w:linePitch="360"/>
        </w:sectPr>
      </w:pPr>
    </w:p>
    <w:p>
      <w:pPr>
        <w:pStyle w:val="0"/>
        <w:spacing w:before="182" w:beforeLines="50" w:beforeAutospacing="0"/>
        <w:jc w:val="center"/>
        <w:rPr>
          <w:rFonts w:hint="default" w:eastAsia="HG丸ｺﾞｼｯｸM-PRO"/>
          <w:sz w:val="28"/>
        </w:rPr>
      </w:pPr>
      <w:r>
        <w:rPr>
          <w:rFonts w:hint="eastAsia" w:eastAsia="HG丸ｺﾞｼｯｸM-PRO"/>
          <w:sz w:val="28"/>
        </w:rPr>
        <w:t>様式編　目　次</w:t>
      </w:r>
    </w:p>
    <w:p>
      <w:pPr>
        <w:pStyle w:val="0"/>
        <w:spacing w:before="182" w:beforeLines="50" w:beforeAutospacing="0"/>
        <w:rPr>
          <w:rFonts w:hint="default" w:ascii="ＭＳ ゴシック" w:hAnsi="ＭＳ ゴシック"/>
        </w:rPr>
      </w:pPr>
      <w:r>
        <w:rPr>
          <w:rFonts w:hint="eastAsia" w:ascii="ＭＳ ゴシック" w:hAnsi="ＭＳ ゴシック"/>
        </w:rPr>
        <w:t>市町村に提出</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-81280</wp:posOffset>
                </wp:positionH>
                <wp:positionV relativeFrom="paragraph">
                  <wp:posOffset>36830</wp:posOffset>
                </wp:positionV>
                <wp:extent cx="5600700" cy="3415665"/>
                <wp:effectExtent l="635" t="635" r="29845" b="10795"/>
                <wp:wrapNone/>
                <wp:docPr id="1026" name="正方形/長方形 27"/>
                <a:graphic xmlns:a="http://schemas.openxmlformats.org/drawingml/2006/main">
                  <a:graphicData uri="http://schemas.microsoft.com/office/word/2010/wordprocessingShape">
                    <wps:wsp>
                      <wps:cNvPr id="1026" name="正方形/長方形 27"/>
                      <wps:cNvSpPr>
                        <a:spLocks noChangeArrowheads="1"/>
                      </wps:cNvSpPr>
                      <wps:spPr>
                        <a:xfrm>
                          <a:off x="0" y="0"/>
                          <a:ext cx="5600700" cy="3415665"/>
                        </a:xfrm>
                        <a:prstGeom prst="rect">
                          <a:avLst/>
                        </a:prstGeom>
                        <a:noFill/>
                        <a:ln w="6350">
                          <a:solidFill>
                            <a:sysClr val="windowText" lastClr="000000"/>
                          </a:solidFill>
                          <a:miter/>
                        </a:ln>
                      </wps:spPr>
                      <wps:bodyPr/>
                    </wps:wsp>
                  </a:graphicData>
                </a:graphic>
              </wp:anchor>
            </w:drawing>
          </mc:Choice>
          <mc:Fallback>
            <w:pict>
              <v:rect id="正方形/長方形 27" style="mso-wrap-distance-top:0pt;mso-wrap-distance-right:9pt;mso-wrap-distance-left:9pt;mso-wrap-distance-bottom:0pt;margin-top:2.9pt;margin-left:-6.4pt;mso-position-horizontal-relative:text;mso-position-vertical-relative:text;position:absolute;height:268.95pt;width:441pt;z-index:26;" o:spid="_x0000_s1026" o:allowincell="t" o:allowoverlap="t" filled="f" stroked="t" strokecolor="#000000" strokeweight="0.5pt" o:spt="1">
                <v:fill/>
                <v:stroke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7" name="右中かっこ 18"/>
                <a:graphic xmlns:a="http://schemas.openxmlformats.org/drawingml/2006/main">
                  <a:graphicData uri="http://schemas.microsoft.com/office/word/2010/wordprocessingShape">
                    <wps:wsp>
                      <wps:cNvPr id="1027" name="右中かっこ 18"/>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style="mso-wrap-distance-top:0pt;mso-wrap-distance-right:9pt;mso-wrap-distance-left:9pt;mso-wrap-distance-bottom:0pt;margin-top:12.1pt;margin-left:365.2pt;mso-position-horizontal-relative:text;mso-position-vertical-relative:text;position:absolute;height:71.3pt;width:12.9pt;z-index:24;" o:spid="_x0000_s1027" o:allowincell="t"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eastAsia" w:eastAsia="HG丸ｺﾞｼｯｸM-PRO"/>
          <w:sz w:val="28"/>
        </w:rPr>
        <w:t>１　計画の目的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a:graphic xmlns:a="http://schemas.openxmlformats.org/drawingml/2006/main">
                  <a:graphicData uri="http://schemas.microsoft.com/office/word/2010/wordprocessingShape">
                    <wps:wsp>
                      <wps:cNvPr id="1028" name="正方形/長方形 13"/>
                      <wps:cNvSpPr>
                        <a:spLocks noChangeArrowheads="1"/>
                      </wps:cNvSpPr>
                      <wps:spPr>
                        <a:xfrm>
                          <a:off x="0" y="0"/>
                          <a:ext cx="547370" cy="26098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style="mso-wrap-distance-top:0pt;mso-wrap-distance-right:9pt;mso-wrap-distance-left:9pt;mso-wrap-distance-bottom:0pt;margin-top:10.1pt;margin-left:382.15pt;mso-position-horizontal-relative:text;mso-position-vertical-relative:text;position:absolute;height:20.55pt;width:43.1pt;z-index:22;" o:spid="_x0000_s1028" o:allowincell="t" o:allowoverlap="t" filled="f" stroked="t" strokecolor="#000000" strokeweight="0.75pt" o:spt="1">
                <v:fill/>
                <v:stroke filltype="solid"/>
                <v:textbox style="layout-flow:horizontal;mso-fit-shape-to-text:t;" inset="0mm,1.0699999999999998mm,0mm,0.96999999999999975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v:textbox>
                <v:imagedata o:title=""/>
                <w10:wrap type="none" anchorx="text" anchory="text"/>
              </v:rect>
            </w:pict>
          </mc:Fallback>
        </mc:AlternateContent>
      </w:r>
      <w:r>
        <w:rPr>
          <w:rFonts w:hint="eastAsia" w:eastAsia="HG丸ｺﾞｼｯｸM-PRO"/>
          <w:sz w:val="28"/>
        </w:rPr>
        <w:t>２　計画の報告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３　計画の適用範囲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a:graphic xmlns:a="http://schemas.openxmlformats.org/drawingml/2006/main">
                  <a:graphicData uri="http://schemas.microsoft.com/office/word/2010/wordprocessingShape">
                    <wps:wsp>
                      <wps:cNvPr id="1029" name="正方形/長方形 13"/>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9.85pt;margin-left:382.15pt;mso-position-horizontal-relative:text;mso-position-vertical-relative:text;position:absolute;height:21.95pt;width:43.1pt;z-index:23;" o:spid="_x0000_s1029" o:allowincell="t" o:allowoverlap="t" filled="t" fillcolor="#000000"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v:textbox>
                <v:imagedata o:title=""/>
                <w10:wrap type="none" anchorx="text" anchory="text"/>
              </v:rect>
            </w:pict>
          </mc:Fallback>
        </mc:AlternateContent>
      </w:r>
      <w:r>
        <w:rPr>
          <w:rFonts w:hint="eastAsia" w:eastAsia="HG丸ｺﾞｼｯｸM-PRO"/>
          <w:sz w:val="28"/>
        </w:rPr>
        <w:t>　　施設周辺の避難地図　・・・・・・・・・・・・</w:t>
      </w:r>
      <w:r>
        <w:rPr>
          <w:rFonts w:hint="default" w:eastAsia="HG丸ｺﾞｼｯｸM-PRO"/>
          <w:sz w:val="28"/>
        </w:rPr>
        <w:tab/>
      </w:r>
      <w:r>
        <w:rPr>
          <w:rFonts w:hint="eastAsia" w:eastAsia="HG丸ｺﾞｼｯｸM-PRO"/>
          <w:sz w:val="28"/>
        </w:rPr>
        <w:t>2</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a:graphic xmlns:a="http://schemas.openxmlformats.org/drawingml/2006/main">
                  <a:graphicData uri="http://schemas.microsoft.com/office/word/2010/wordprocessingShape">
                    <wps:wsp>
                      <wps:cNvPr id="1030"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8.5pt;margin-left:382.15pt;mso-position-horizontal-relative:text;mso-position-vertical-relative:text;position:absolute;height:21.95pt;width:43.1pt;z-index:21;" o:spid="_x0000_s1030"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v:textbox>
                <v:imagedata o:title=""/>
                <w10:wrap type="none" anchorx="text" anchory="text"/>
              </v:rect>
            </w:pict>
          </mc:Fallback>
        </mc:AlternateContent>
      </w:r>
      <w:r>
        <w:rPr>
          <w:rFonts w:hint="eastAsia" w:eastAsia="HG丸ｺﾞｼｯｸM-PRO"/>
          <w:sz w:val="28"/>
        </w:rPr>
        <w:t>４　防災体制　・・・・・・・・・・・・・・・・・</w:t>
      </w:r>
      <w:r>
        <w:rPr>
          <w:rFonts w:hint="default" w:eastAsia="HG丸ｺﾞｼｯｸM-PRO"/>
          <w:sz w:val="28"/>
        </w:rPr>
        <w:tab/>
      </w:r>
      <w:r>
        <w:rPr>
          <w:rFonts w:hint="eastAsia" w:eastAsia="HG丸ｺﾞｼｯｸM-PRO"/>
          <w:sz w:val="28"/>
        </w:rPr>
        <w:t>3</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a:graphic xmlns:a="http://schemas.openxmlformats.org/drawingml/2006/main">
                  <a:graphicData uri="http://schemas.microsoft.com/office/word/2010/wordprocessingShape">
                    <wps:wsp>
                      <wps:cNvPr id="1031"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7.4pt;margin-left:382.15pt;mso-position-horizontal-relative:text;mso-position-vertical-relative:text;position:absolute;height:21.95pt;width:43.1pt;z-index:20;" o:spid="_x0000_s1031"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v:textbox>
                <v:imagedata o:title=""/>
                <w10:wrap type="none" anchorx="text" anchory="text"/>
              </v:rect>
            </w:pict>
          </mc:Fallback>
        </mc:AlternateContent>
      </w:r>
      <w:r>
        <w:rPr>
          <w:rFonts w:hint="eastAsia" w:eastAsia="HG丸ｺﾞｼｯｸM-PRO"/>
          <w:sz w:val="28"/>
        </w:rPr>
        <w:t>５　情報収集・伝達　・・・・・・・・・・・・・・</w:t>
      </w:r>
      <w:r>
        <w:rPr>
          <w:rFonts w:hint="default" w:eastAsia="HG丸ｺﾞｼｯｸM-PRO"/>
          <w:sz w:val="28"/>
        </w:rPr>
        <w:tab/>
      </w:r>
      <w:r>
        <w:rPr>
          <w:rFonts w:hint="eastAsia" w:eastAsia="HG丸ｺﾞｼｯｸM-PRO"/>
          <w:sz w:val="28"/>
        </w:rPr>
        <w:t>4</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a:graphic xmlns:a="http://schemas.openxmlformats.org/drawingml/2006/main">
                  <a:graphicData uri="http://schemas.microsoft.com/office/word/2010/wordprocessingShape">
                    <wps:wsp>
                      <wps:cNvPr id="1032"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9.8000000000000007pt;margin-left:382.15pt;mso-position-horizontal-relative:text;mso-position-vertical-relative:text;position:absolute;height:21.95pt;width:43.1pt;z-index:19;" o:spid="_x0000_s1032"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v:textbox>
                <v:imagedata o:title=""/>
                <w10:wrap type="none" anchorx="text" anchory="text"/>
              </v:rect>
            </w:pict>
          </mc:Fallback>
        </mc:AlternateContent>
      </w:r>
      <w:r>
        <w:rPr>
          <w:rFonts w:hint="eastAsia" w:eastAsia="HG丸ｺﾞｼｯｸM-PRO"/>
          <w:sz w:val="28"/>
        </w:rPr>
        <w:t>６　避難誘導　・・・・・・・・・・・・・・・・・</w:t>
      </w:r>
      <w:r>
        <w:rPr>
          <w:rFonts w:hint="default" w:eastAsia="HG丸ｺﾞｼｯｸM-PRO"/>
          <w:sz w:val="28"/>
        </w:rPr>
        <w:tab/>
      </w:r>
      <w:r>
        <w:rPr>
          <w:rFonts w:hint="eastAsia" w:eastAsia="HG丸ｺﾞｼｯｸM-PRO"/>
          <w:sz w:val="28"/>
        </w:rPr>
        <w:t>5</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a:graphic xmlns:a="http://schemas.openxmlformats.org/drawingml/2006/main">
                  <a:graphicData uri="http://schemas.microsoft.com/office/word/2010/wordprocessingShape">
                    <wps:wsp>
                      <wps:cNvPr id="1033" name="右中かっこ 19"/>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style="mso-wrap-distance-top:0pt;mso-wrap-distance-right:9pt;mso-wrap-distance-left:9pt;mso-wrap-distance-bottom:0pt;margin-top:11.25pt;margin-left:365.2pt;mso-position-horizontal-relative:text;mso-position-vertical-relative:text;position:absolute;height:43.2pt;width:12.9pt;z-index:25;" o:spid="_x0000_s1033" o:allowincell="t"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a:graphic xmlns:a="http://schemas.openxmlformats.org/drawingml/2006/main">
                  <a:graphicData uri="http://schemas.microsoft.com/office/word/2010/wordprocessingShape">
                    <wps:wsp>
                      <wps:cNvPr id="1034"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24.7pt;margin-left:382.15pt;mso-position-horizontal-relative:text;mso-position-vertical-relative:text;position:absolute;height:21.95pt;width:43.1pt;z-index:18;" o:spid="_x0000_s1034"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v:textbox>
                <v:imagedata o:title=""/>
                <w10:wrap type="none" anchorx="text" anchory="text"/>
              </v:rect>
            </w:pict>
          </mc:Fallback>
        </mc:AlternateContent>
      </w:r>
      <w:r>
        <w:rPr>
          <w:rFonts w:hint="eastAsia" w:eastAsia="HG丸ｺﾞｼｯｸM-PRO"/>
          <w:sz w:val="28"/>
        </w:rPr>
        <w:t>７　避難の確保を図るための施設の整備　・・・・・</w:t>
      </w:r>
      <w:r>
        <w:rPr>
          <w:rFonts w:hint="default" w:eastAsia="HG丸ｺﾞｼｯｸM-PRO"/>
          <w:sz w:val="28"/>
        </w:rPr>
        <w:tab/>
      </w:r>
      <w:r>
        <w:rPr>
          <w:rFonts w:hint="eastAsia" w:eastAsia="HG丸ｺﾞｼｯｸM-PRO"/>
          <w:sz w:val="28"/>
        </w:rPr>
        <w:t>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８　防災教育及び訓練の実施　・・・・・・・・・・</w:t>
      </w:r>
      <w:r>
        <w:rPr>
          <w:rFonts w:hint="default" w:eastAsia="HG丸ｺﾞｼｯｸM-PRO"/>
          <w:sz w:val="28"/>
        </w:rPr>
        <w:tab/>
      </w:r>
      <w:r>
        <w:rPr>
          <w:rFonts w:hint="eastAsia" w:eastAsia="HG丸ｺﾞｼｯｸM-PRO"/>
          <w:sz w:val="28"/>
        </w:rPr>
        <w:t>6</w:t>
      </w:r>
    </w:p>
    <w:p>
      <w:pPr>
        <w:pStyle w:val="0"/>
        <w:tabs>
          <w:tab w:val="right" w:leader="none" w:pos="7200"/>
        </w:tabs>
        <w:spacing w:before="364" w:beforeLines="100" w:beforeAutospacing="0"/>
        <w:rPr>
          <w:rFonts w:hint="default" w:ascii="ＭＳ ゴシック" w:hAnsi="ＭＳ ゴシック"/>
        </w:rPr>
      </w:pPr>
      <w:r>
        <w:rPr>
          <w:rFonts w:hint="eastAsia" w:ascii="ＭＳ ゴシック" w:hAnsi="ＭＳ ゴシック"/>
        </w:rPr>
        <w:t>個人情報等を含むため適切に管理　※市町村への提出は不要</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-81280</wp:posOffset>
                </wp:positionH>
                <wp:positionV relativeFrom="paragraph">
                  <wp:posOffset>28575</wp:posOffset>
                </wp:positionV>
                <wp:extent cx="5600700" cy="2354580"/>
                <wp:effectExtent l="635" t="635" r="29845" b="10795"/>
                <wp:wrapNone/>
                <wp:docPr id="1035" name="正方形/長方形 28"/>
                <a:graphic xmlns:a="http://schemas.openxmlformats.org/drawingml/2006/main">
                  <a:graphicData uri="http://schemas.microsoft.com/office/word/2010/wordprocessingShape">
                    <wps:wsp>
                      <wps:cNvPr id="1035" name="正方形/長方形 28"/>
                      <wps:cNvSpPr>
                        <a:spLocks noChangeArrowheads="1"/>
                      </wps:cNvSpPr>
                      <wps:spPr>
                        <a:xfrm>
                          <a:off x="0" y="0"/>
                          <a:ext cx="5600700" cy="2354580"/>
                        </a:xfrm>
                        <a:prstGeom prst="rect">
                          <a:avLst/>
                        </a:prstGeom>
                        <a:noFill/>
                        <a:ln w="6350">
                          <a:solidFill>
                            <a:sysClr val="windowText" lastClr="000000"/>
                          </a:solidFill>
                          <a:prstDash val="dash"/>
                          <a:miter/>
                        </a:ln>
                      </wps:spPr>
                      <wps:bodyPr/>
                    </wps:wsp>
                  </a:graphicData>
                </a:graphic>
              </wp:anchor>
            </w:drawing>
          </mc:Choice>
          <mc:Fallback>
            <w:pict>
              <v:rect id="正方形/長方形 28" style="mso-wrap-distance-top:0pt;mso-wrap-distance-right:9pt;mso-wrap-distance-left:9pt;mso-wrap-distance-bottom:0pt;margin-top:2.25pt;margin-left:-6.4pt;mso-position-horizontal-relative:text;mso-position-vertical-relative:text;position:absolute;height:185.4pt;width:441pt;z-index:27;" o:spid="_x0000_s1035"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4855210</wp:posOffset>
                </wp:positionH>
                <wp:positionV relativeFrom="paragraph">
                  <wp:posOffset>117475</wp:posOffset>
                </wp:positionV>
                <wp:extent cx="547370" cy="278765"/>
                <wp:effectExtent l="635" t="635" r="29845" b="10795"/>
                <wp:wrapNone/>
                <wp:docPr id="1036" name="正方形/長方形 13"/>
                <a:graphic xmlns:a="http://schemas.openxmlformats.org/drawingml/2006/main">
                  <a:graphicData uri="http://schemas.microsoft.com/office/word/2010/wordprocessingShape">
                    <wps:wsp>
                      <wps:cNvPr id="1036"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9.25pt;margin-left:382.3pt;mso-position-horizontal-relative:text;mso-position-vertical-relative:text;position:absolute;height:21.95pt;width:43.1pt;z-index:12;" o:spid="_x0000_s1036"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v:textbox>
                <v:imagedata o:title=""/>
                <w10:wrap type="none" anchorx="text" anchory="text"/>
              </v:rect>
            </w:pict>
          </mc:Fallback>
        </mc:AlternateContent>
      </w:r>
      <w:r>
        <w:rPr>
          <w:rFonts w:hint="eastAsia" w:eastAsia="HG丸ｺﾞｼｯｸM-PRO"/>
          <w:sz w:val="28"/>
        </w:rPr>
        <w:t>９　</w:t>
      </w:r>
      <w:r>
        <w:rPr>
          <w:rFonts w:hint="eastAsia" w:eastAsia="HG丸ｺﾞｼｯｸM-PRO"/>
          <w:sz w:val="28"/>
        </w:rPr>
        <w:t xml:space="preserve"> </w:t>
      </w:r>
      <w:r>
        <w:rPr>
          <w:rFonts w:hint="eastAsia" w:eastAsia="HG丸ｺﾞｼｯｸM-PRO"/>
          <w:sz w:val="28"/>
        </w:rPr>
        <w:t>防災教育及び訓練の年間計画作成例</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８</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4855210</wp:posOffset>
                </wp:positionH>
                <wp:positionV relativeFrom="paragraph">
                  <wp:posOffset>120650</wp:posOffset>
                </wp:positionV>
                <wp:extent cx="547370" cy="278765"/>
                <wp:effectExtent l="635" t="635" r="29845" b="10795"/>
                <wp:wrapNone/>
                <wp:docPr id="1037" name="正方形/長方形 19"/>
                <a:graphic xmlns:a="http://schemas.openxmlformats.org/drawingml/2006/main">
                  <a:graphicData uri="http://schemas.microsoft.com/office/word/2010/wordprocessingShape">
                    <wps:wsp>
                      <wps:cNvPr id="1037" name="正方形/長方形 19"/>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wps:txbx>
                      <wps:bodyPr vertOverflow="overflow" horzOverflow="overflow" lIns="0" rIns="0" upright="1">
                        <a:spAutoFit/>
                      </wps:bodyPr>
                    </wps:wsp>
                  </a:graphicData>
                </a:graphic>
              </wp:anchor>
            </w:drawing>
          </mc:Choice>
          <mc:Fallback>
            <w:pict>
              <v:rect id="正方形/長方形 19" style="mso-wrap-distance-top:0pt;mso-wrap-distance-right:9pt;mso-wrap-distance-left:9pt;mso-wrap-distance-bottom:0pt;margin-top:9.5pt;margin-left:382.3pt;mso-position-horizontal-relative:text;mso-position-vertical-relative:text;position:absolute;height:21.95pt;width:43.1pt;z-index:13;" o:spid="_x0000_s1037"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v:textbox>
                <v:imagedata o:title=""/>
                <w10:wrap type="none" anchorx="text" anchory="text"/>
              </v:rect>
            </w:pict>
          </mc:Fallback>
        </mc:AlternateContent>
      </w:r>
      <w:r>
        <w:rPr>
          <w:rFonts w:hint="eastAsia" w:eastAsia="HG丸ｺﾞｼｯｸM-PRO"/>
          <w:sz w:val="28"/>
        </w:rPr>
        <w:t>10</w:t>
      </w:r>
      <w:r>
        <w:rPr>
          <w:rFonts w:hint="eastAsia" w:eastAsia="HG丸ｺﾞｼｯｸM-PRO"/>
          <w:sz w:val="28"/>
        </w:rPr>
        <w:t>　施設利用者緊急連絡先一覧表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９</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4855210</wp:posOffset>
                </wp:positionH>
                <wp:positionV relativeFrom="paragraph">
                  <wp:posOffset>123825</wp:posOffset>
                </wp:positionV>
                <wp:extent cx="547370" cy="278765"/>
                <wp:effectExtent l="635" t="635" r="29845" b="10795"/>
                <wp:wrapNone/>
                <wp:docPr id="1038" name="正方形/長方形 20"/>
                <a:graphic xmlns:a="http://schemas.openxmlformats.org/drawingml/2006/main">
                  <a:graphicData uri="http://schemas.microsoft.com/office/word/2010/wordprocessingShape">
                    <wps:wsp>
                      <wps:cNvPr id="1038" name="正方形/長方形 20"/>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wps:txbx>
                      <wps:bodyPr vertOverflow="overflow" horzOverflow="overflow" lIns="0" rIns="0" upright="1">
                        <a:spAutoFit/>
                      </wps:bodyPr>
                    </wps:wsp>
                  </a:graphicData>
                </a:graphic>
              </wp:anchor>
            </w:drawing>
          </mc:Choice>
          <mc:Fallback>
            <w:pict>
              <v:rect id="正方形/長方形 20" style="mso-wrap-distance-top:0pt;mso-wrap-distance-right:9pt;mso-wrap-distance-left:9pt;mso-wrap-distance-bottom:0pt;margin-top:9.75pt;margin-left:382.3pt;mso-position-horizontal-relative:text;mso-position-vertical-relative:text;position:absolute;height:21.95pt;width:43.1pt;z-index:14;" o:spid="_x0000_s1038"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v:textbox>
                <v:imagedata o:title=""/>
                <w10:wrap type="none" anchorx="text" anchory="text"/>
              </v:rect>
            </w:pict>
          </mc:Fallback>
        </mc:AlternateContent>
      </w:r>
      <w:r>
        <w:rPr>
          <w:rFonts w:hint="eastAsia" w:eastAsia="HG丸ｺﾞｼｯｸM-PRO"/>
          <w:sz w:val="28"/>
        </w:rPr>
        <w:t>11</w:t>
      </w:r>
      <w:r>
        <w:rPr>
          <w:rFonts w:hint="eastAsia" w:eastAsia="HG丸ｺﾞｼｯｸM-PRO"/>
          <w:sz w:val="28"/>
        </w:rPr>
        <w:t>　緊急連絡網</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10</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4855210</wp:posOffset>
                </wp:positionH>
                <wp:positionV relativeFrom="paragraph">
                  <wp:posOffset>127000</wp:posOffset>
                </wp:positionV>
                <wp:extent cx="547370" cy="278765"/>
                <wp:effectExtent l="635" t="635" r="29845" b="10795"/>
                <wp:wrapNone/>
                <wp:docPr id="1039" name="正方形/長方形 21"/>
                <a:graphic xmlns:a="http://schemas.openxmlformats.org/drawingml/2006/main">
                  <a:graphicData uri="http://schemas.microsoft.com/office/word/2010/wordprocessingShape">
                    <wps:wsp>
                      <wps:cNvPr id="1039" name="正方形/長方形 21"/>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wps:txbx>
                      <wps:bodyPr vertOverflow="overflow" horzOverflow="overflow" lIns="0" rIns="0" upright="1">
                        <a:spAutoFit/>
                      </wps:bodyPr>
                    </wps:wsp>
                  </a:graphicData>
                </a:graphic>
              </wp:anchor>
            </w:drawing>
          </mc:Choice>
          <mc:Fallback>
            <w:pict>
              <v:rect id="正方形/長方形 21" style="mso-wrap-distance-top:0pt;mso-wrap-distance-right:9pt;mso-wrap-distance-left:9pt;mso-wrap-distance-bottom:0pt;margin-top:10pt;margin-left:382.3pt;mso-position-horizontal-relative:text;mso-position-vertical-relative:text;position:absolute;height:21.95pt;width:43.1pt;z-index:15;" o:spid="_x0000_s1039"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v:textbox>
                <v:imagedata o:title=""/>
                <w10:wrap type="none" anchorx="text" anchory="text"/>
              </v:rect>
            </w:pict>
          </mc:Fallback>
        </mc:AlternateContent>
      </w:r>
      <w:r>
        <w:rPr>
          <w:rFonts w:hint="eastAsia" w:eastAsia="HG丸ｺﾞｼｯｸM-PRO"/>
          <w:sz w:val="28"/>
        </w:rPr>
        <w:t>12</w:t>
      </w:r>
      <w:r>
        <w:rPr>
          <w:rFonts w:hint="eastAsia" w:eastAsia="HG丸ｺﾞｼｯｸM-PRO"/>
          <w:sz w:val="28"/>
        </w:rPr>
        <w:t>　外部機関等への緊急連絡先一覧表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4855210</wp:posOffset>
                </wp:positionH>
                <wp:positionV relativeFrom="paragraph">
                  <wp:posOffset>130175</wp:posOffset>
                </wp:positionV>
                <wp:extent cx="547370" cy="278765"/>
                <wp:effectExtent l="635" t="635" r="29845" b="10795"/>
                <wp:wrapNone/>
                <wp:docPr id="1040" name="正方形/長方形 22"/>
                <a:graphic xmlns:a="http://schemas.openxmlformats.org/drawingml/2006/main">
                  <a:graphicData uri="http://schemas.microsoft.com/office/word/2010/wordprocessingShape">
                    <wps:wsp>
                      <wps:cNvPr id="1040" name="正方形/長方形 22"/>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wps:txbx>
                      <wps:bodyPr vertOverflow="overflow" horzOverflow="overflow" lIns="0" rIns="0" upright="1">
                        <a:spAutoFit/>
                      </wps:bodyPr>
                    </wps:wsp>
                  </a:graphicData>
                </a:graphic>
              </wp:anchor>
            </w:drawing>
          </mc:Choice>
          <mc:Fallback>
            <w:pict>
              <v:rect id="正方形/長方形 22" style="mso-wrap-distance-top:0pt;mso-wrap-distance-right:9pt;mso-wrap-distance-left:9pt;mso-wrap-distance-bottom:0pt;margin-top:10.25pt;margin-left:382.3pt;mso-position-horizontal-relative:text;mso-position-vertical-relative:text;position:absolute;height:21.95pt;width:43.1pt;z-index:16;" o:spid="_x0000_s1040"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v:textbox>
                <v:imagedata o:title=""/>
                <w10:wrap type="none" anchorx="text" anchory="text"/>
              </v:rect>
            </w:pict>
          </mc:Fallback>
        </mc:AlternateContent>
      </w:r>
      <w:r>
        <w:rPr>
          <w:rFonts w:hint="eastAsia" w:eastAsia="HG丸ｺﾞｼｯｸM-PRO"/>
          <w:sz w:val="28"/>
        </w:rPr>
        <w:t>13</w:t>
      </w:r>
      <w:r>
        <w:rPr>
          <w:rFonts w:hint="eastAsia" w:eastAsia="HG丸ｺﾞｼｯｸM-PRO"/>
          <w:sz w:val="28"/>
        </w:rPr>
        <w:t>　対応別避難誘導方法一覧表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12</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4855210</wp:posOffset>
                </wp:positionH>
                <wp:positionV relativeFrom="paragraph">
                  <wp:posOffset>133350</wp:posOffset>
                </wp:positionV>
                <wp:extent cx="547370" cy="278765"/>
                <wp:effectExtent l="635" t="635" r="29845" b="10795"/>
                <wp:wrapNone/>
                <wp:docPr id="1041" name="正方形/長方形 28"/>
                <a:graphic xmlns:a="http://schemas.openxmlformats.org/drawingml/2006/main">
                  <a:graphicData uri="http://schemas.microsoft.com/office/word/2010/wordprocessingShape">
                    <wps:wsp>
                      <wps:cNvPr id="1041" name="正方形/長方形 28"/>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wps:txbx>
                      <wps:bodyPr vertOverflow="overflow" horzOverflow="overflow" lIns="0" rIns="0" upright="1">
                        <a:spAutoFit/>
                      </wps:bodyPr>
                    </wps:wsp>
                  </a:graphicData>
                </a:graphic>
              </wp:anchor>
            </w:drawing>
          </mc:Choice>
          <mc:Fallback>
            <w:pict>
              <v:rect id="正方形/長方形 28" style="mso-wrap-distance-top:0pt;mso-wrap-distance-right:9pt;mso-wrap-distance-left:9pt;mso-wrap-distance-bottom:0pt;margin-top:10.5pt;margin-left:382.3pt;mso-position-horizontal-relative:text;mso-position-vertical-relative:text;position:absolute;height:21.95pt;width:43.1pt;z-index:17;" o:spid="_x0000_s1041"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v:textbox>
                <v:imagedata o:title=""/>
                <w10:wrap type="none" anchorx="text" anchory="text"/>
              </v:rect>
            </w:pict>
          </mc:Fallback>
        </mc:AlternateContent>
      </w:r>
      <w:r>
        <w:rPr>
          <w:rFonts w:hint="eastAsia" w:eastAsia="HG丸ｺﾞｼｯｸM-PRO"/>
          <w:sz w:val="28"/>
        </w:rPr>
        <w:t>14</w:t>
      </w:r>
      <w:r>
        <w:rPr>
          <w:rFonts w:hint="eastAsia" w:eastAsia="HG丸ｺﾞｼｯｸM-PRO"/>
          <w:sz w:val="28"/>
        </w:rPr>
        <w:t>　防災体制一覧表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13</w:t>
      </w:r>
    </w:p>
    <w:p>
      <w:pPr>
        <w:pStyle w:val="0"/>
        <w:tabs>
          <w:tab w:val="right" w:leader="none" w:pos="7200"/>
        </w:tabs>
        <w:rPr>
          <w:rFonts w:hint="default" w:asciiTheme="majorEastAsia" w:hAnsiTheme="majorEastAsia" w:eastAsiaTheme="majorEastAsia"/>
        </w:rPr>
      </w:pPr>
    </w:p>
    <w:p>
      <w:pPr>
        <w:pStyle w:val="0"/>
        <w:tabs>
          <w:tab w:val="right" w:leader="none" w:pos="7200"/>
        </w:tabs>
        <w:rPr>
          <w:rFonts w:hint="default" w:asciiTheme="majorEastAsia" w:hAnsiTheme="majorEastAsia" w:eastAsiaTheme="majorEastAsia"/>
        </w:rPr>
      </w:pPr>
      <w:r>
        <w:rPr>
          <w:rFonts w:hint="eastAsia" w:asciiTheme="majorEastAsia" w:hAnsiTheme="majorEastAsia" w:eastAsiaTheme="majorEastAsia"/>
        </w:rPr>
        <w:t>自衛水防組織を設置する場合のみ作成（設置した際は市町村へ提出）</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129" behindDoc="0" locked="0" layoutInCell="1" hidden="0" allowOverlap="1">
                <wp:simplePos x="0" y="0"/>
                <wp:positionH relativeFrom="column">
                  <wp:posOffset>-81915</wp:posOffset>
                </wp:positionH>
                <wp:positionV relativeFrom="paragraph">
                  <wp:posOffset>6985</wp:posOffset>
                </wp:positionV>
                <wp:extent cx="5600700" cy="1586865"/>
                <wp:effectExtent l="635" t="635" r="29845" b="10795"/>
                <wp:wrapNone/>
                <wp:docPr id="1042" name="正方形/長方形 27"/>
                <a:graphic xmlns:a="http://schemas.openxmlformats.org/drawingml/2006/main">
                  <a:graphicData uri="http://schemas.microsoft.com/office/word/2010/wordprocessingShape">
                    <wps:wsp>
                      <wps:cNvPr id="1042" name="正方形/長方形 27"/>
                      <wps:cNvSpPr>
                        <a:spLocks noChangeArrowheads="1"/>
                      </wps:cNvSpPr>
                      <wps:spPr>
                        <a:xfrm>
                          <a:off x="0" y="0"/>
                          <a:ext cx="5600700" cy="1586865"/>
                        </a:xfrm>
                        <a:prstGeom prst="rect">
                          <a:avLst/>
                        </a:prstGeom>
                        <a:noFill/>
                        <a:ln w="6350">
                          <a:solidFill>
                            <a:sysClr val="windowText" lastClr="000000"/>
                          </a:solidFill>
                          <a:miter/>
                        </a:ln>
                      </wps:spPr>
                      <wps:bodyPr/>
                    </wps:wsp>
                  </a:graphicData>
                </a:graphic>
              </wp:anchor>
            </w:drawing>
          </mc:Choice>
          <mc:Fallback>
            <w:pict>
              <v:rect id="正方形/長方形 27" style="mso-wrap-distance-top:0pt;mso-wrap-distance-right:9pt;mso-wrap-distance-left:9pt;mso-wrap-distance-bottom:0pt;margin-top:0.55000000000000004pt;margin-left:-6.45pt;mso-position-horizontal-relative:text;mso-position-vertical-relative:text;position:absolute;height:124.95pt;width:441pt;z-index:129;" o:spid="_x0000_s1042" o:allowincell="t" o:allowoverlap="t" filled="f" stroked="t" strokecolor="#000000" strokeweight="0.5pt" o:spt="1">
                <v:fill/>
                <v:stroke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8" behindDoc="0" locked="0" layoutInCell="1" hidden="0" allowOverlap="1">
                <wp:simplePos x="0" y="0"/>
                <wp:positionH relativeFrom="column">
                  <wp:posOffset>4853305</wp:posOffset>
                </wp:positionH>
                <wp:positionV relativeFrom="paragraph">
                  <wp:posOffset>106680</wp:posOffset>
                </wp:positionV>
                <wp:extent cx="547370" cy="278765"/>
                <wp:effectExtent l="635" t="635" r="29845" b="10795"/>
                <wp:wrapNone/>
                <wp:docPr id="1043" name="正方形/長方形 13"/>
                <a:graphic xmlns:a="http://schemas.openxmlformats.org/drawingml/2006/main">
                  <a:graphicData uri="http://schemas.microsoft.com/office/word/2010/wordprocessingShape">
                    <wps:wsp>
                      <wps:cNvPr id="1043"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w:t>
                            </w:r>
                            <w:r>
                              <w:rPr>
                                <w:rFonts w:hint="eastAsia" w:ascii="ＭＳ ゴシック" w:hAnsi="ＭＳ ゴシック" w:eastAsia="ＭＳ ゴシック"/>
                                <w:color w:val="000000"/>
                                <w:kern w:val="2"/>
                              </w:rPr>
                              <w:t>12</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8.4pt;margin-left:382.15pt;mso-position-horizontal-relative:text;mso-position-vertical-relative:text;position:absolute;height:21.95pt;width:43.1pt;z-index:128;" o:spid="_x0000_s1043"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w:t>
                      </w:r>
                      <w:r>
                        <w:rPr>
                          <w:rFonts w:hint="eastAsia" w:ascii="ＭＳ ゴシック" w:hAnsi="ＭＳ ゴシック" w:eastAsia="ＭＳ ゴシック"/>
                          <w:color w:val="000000"/>
                          <w:kern w:val="2"/>
                        </w:rPr>
                        <w:t>12</w:t>
                      </w:r>
                    </w:p>
                  </w:txbxContent>
                </v:textbox>
                <v:imagedata o:title=""/>
                <w10:wrap type="none" anchorx="text" anchory="text"/>
              </v:rect>
            </w:pict>
          </mc:Fallback>
        </mc:AlternateContent>
      </w:r>
      <w:r>
        <w:rPr>
          <w:rFonts w:hint="eastAsia" w:eastAsia="HG丸ｺﾞｼｯｸM-PRO"/>
          <w:sz w:val="28"/>
        </w:rPr>
        <w:t>１５　自衛水防組織の業務に関する事項</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14</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別添　「自衛水防組織活動要領（案）」</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15</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別表１「自衛水防組織の編成と任務」</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別表２「自衛水防組織装備品リスト」</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16</w:t>
      </w:r>
    </w:p>
    <w:p>
      <w:pPr>
        <w:rPr>
          <w:rFonts w:hint="default"/>
        </w:rPr>
        <w:sectPr>
          <w:footerReference r:id="rId5" w:type="default"/>
          <w:pgSz w:w="11906" w:h="16838"/>
          <w:pgMar w:top="1134" w:right="1418" w:bottom="1134" w:left="1418" w:header="851" w:footer="992" w:gutter="0"/>
          <w:cols w:space="720"/>
          <w:textDirection w:val="lrTb"/>
          <w:docGrid w:type="lines" w:linePitch="404"/>
        </w:sectPr>
      </w:pPr>
    </w:p>
    <w:p>
      <w:pPr>
        <w:pStyle w:val="0"/>
        <w:snapToGrid w:val="0"/>
        <w:rPr>
          <w:rFonts w:hint="default"/>
          <w:b w:val="1"/>
          <w:sz w:val="28"/>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4" name="テキスト ボックス 1"/>
                <a:graphic xmlns:a="http://schemas.openxmlformats.org/drawingml/2006/main">
                  <a:graphicData uri="http://schemas.microsoft.com/office/word/2010/wordprocessingShape">
                    <wps:wsp>
                      <wps:cNvPr id="1044" name="テキスト ボックス 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top:0pt;mso-wrap-distance-right:9pt;mso-wrap-distance-left:9pt;mso-wrap-distance-bottom:0pt;margin-top:-45.3pt;margin-left:433.1pt;mso-position-horizontal-relative:text;mso-position-vertical-relative:text;position:absolute;height:30pt;width:57.95pt;z-index:11;" o:spid="_x0000_s1044"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v:textbox>
                <v:imagedata o:title=""/>
                <w10:wrap type="none" anchorx="text" anchory="text"/>
              </v:shape>
            </w:pict>
          </mc:Fallback>
        </mc:AlternateContent>
      </w:r>
      <w:r>
        <w:rPr>
          <w:rFonts w:hint="eastAsia"/>
          <w:b w:val="1"/>
          <w:sz w:val="28"/>
        </w:rPr>
        <w:t>１　計画の目的</w:t>
      </w:r>
    </w:p>
    <w:p>
      <w:pPr>
        <w:pStyle w:val="0"/>
        <w:ind w:left="240" w:leftChars="100" w:firstLine="240" w:firstLineChars="100"/>
        <w:rPr>
          <w:rFonts w:hint="default"/>
        </w:rPr>
      </w:pPr>
      <w:r>
        <w:rPr>
          <w:rFonts w:hint="eastAsia"/>
        </w:rPr>
        <w:t>この計画は、水防法第１５条の３第１項に基づくものであり、本施設の利用者の洪水時の円滑かつ迅速な避難の確保を図ることを目的とする。</w:t>
      </w:r>
    </w:p>
    <w:p>
      <w:pPr>
        <w:pStyle w:val="0"/>
        <w:snapToGrid w:val="0"/>
        <w:spacing w:before="143" w:beforeLines="50" w:beforeAutospacing="0"/>
        <w:rPr>
          <w:rFonts w:hint="default"/>
          <w:b w:val="1"/>
          <w:sz w:val="28"/>
        </w:rPr>
      </w:pPr>
      <w:r>
        <w:rPr>
          <w:rFonts w:hint="eastAsia"/>
          <w:b w:val="1"/>
          <w:sz w:val="28"/>
        </w:rPr>
        <w:t>２　計画の報告</w:t>
      </w:r>
    </w:p>
    <w:p>
      <w:pPr>
        <w:pStyle w:val="0"/>
        <w:ind w:left="240" w:leftChars="100" w:firstLine="240" w:firstLineChars="100"/>
        <w:rPr>
          <w:rFonts w:hint="default"/>
        </w:rPr>
      </w:pPr>
      <w:r>
        <w:rPr>
          <w:rFonts w:hint="eastAsia"/>
        </w:rPr>
        <w:t>計画を作成及び必要に応じて見直し・修正をしたときは、水防法第１５条の３第２項に基づき、遅滞なく、当該計画を</w:t>
      </w:r>
      <w:r>
        <w:rPr>
          <w:rFonts w:hint="eastAsia" w:ascii="HG行書体" w:hAnsi="HG行書体" w:eastAsia="HG行書体"/>
          <w:b w:val="1"/>
          <w:color w:val="FF0000"/>
        </w:rPr>
        <w:t>　　</w:t>
      </w:r>
      <w:r>
        <w:rPr>
          <w:rFonts w:hint="eastAsia"/>
        </w:rPr>
        <w:t>へ報告する。</w:t>
      </w:r>
    </w:p>
    <w:p>
      <w:pPr>
        <w:pStyle w:val="0"/>
        <w:snapToGrid w:val="0"/>
        <w:spacing w:before="143" w:beforeLines="50" w:beforeAutospacing="0"/>
        <w:rPr>
          <w:rFonts w:hint="default"/>
          <w:b w:val="1"/>
          <w:sz w:val="28"/>
        </w:rPr>
      </w:pPr>
      <w:r>
        <w:rPr>
          <w:rFonts w:hint="eastAsia"/>
          <w:b w:val="1"/>
          <w:sz w:val="28"/>
        </w:rPr>
        <w:t>３　計画の適用範囲</w:t>
      </w:r>
    </w:p>
    <w:p>
      <w:pPr>
        <w:pStyle w:val="0"/>
        <w:ind w:left="240" w:leftChars="100" w:firstLine="240" w:firstLineChars="100"/>
        <w:rPr>
          <w:rFonts w:hint="default"/>
        </w:rPr>
      </w:pPr>
      <w:r>
        <w:rPr>
          <w:rFonts w:hint="eastAsia"/>
        </w:rPr>
        <w:t>この計画は、本施設に勤務又は利用する全ての者に適用するものとする。</w:t>
      </w:r>
    </w:p>
    <w:p>
      <w:pPr>
        <w:pStyle w:val="0"/>
        <w:ind w:left="240" w:leftChars="100" w:firstLine="240" w:firstLineChars="100"/>
        <w:rPr>
          <w:rFonts w:hint="default"/>
        </w:rPr>
      </w:pPr>
    </w:p>
    <w:p>
      <w:pPr>
        <w:pStyle w:val="0"/>
        <w:rPr>
          <w:rFonts w:hint="default"/>
        </w:rPr>
      </w:pPr>
      <w:r>
        <w:rPr>
          <w:rFonts w:hint="eastAsia"/>
        </w:rPr>
        <w:t>　【施設の状況】</w:t>
      </w:r>
    </w:p>
    <w:p>
      <w:pPr>
        <w:pStyle w:val="0"/>
        <w:rPr>
          <w:rFonts w:hint="default"/>
        </w:rPr>
      </w:pPr>
    </w:p>
    <w:tbl>
      <w:tblPr>
        <w:tblStyle w:val="11"/>
        <w:tblW w:w="804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91"/>
        <w:gridCol w:w="519"/>
        <w:gridCol w:w="1465"/>
        <w:gridCol w:w="545"/>
        <w:gridCol w:w="1519"/>
        <w:gridCol w:w="491"/>
        <w:gridCol w:w="1556"/>
        <w:gridCol w:w="454"/>
      </w:tblGrid>
      <w:tr>
        <w:trPr>
          <w:trHeight w:val="346" w:hRule="atLeast"/>
        </w:trPr>
        <w:tc>
          <w:tcPr>
            <w:tcW w:w="8040"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人　　　　　数</w:t>
            </w:r>
          </w:p>
        </w:tc>
      </w:tr>
      <w:tr>
        <w:trPr/>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昼間・夜間</w:t>
            </w:r>
          </w:p>
        </w:tc>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休日</w:t>
            </w:r>
          </w:p>
        </w:tc>
      </w:tr>
      <w:tr>
        <w:trPr/>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r>
      <w:tr>
        <w:trPr>
          <w:trHeight w:val="5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r>
        <w:trPr>
          <w:trHeight w:val="8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1519"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HG行書体" w:hAnsi="HG行書体" w:eastAsia="HG行書体"/>
                <w:b w:val="1"/>
                <w:color w:val="FF0000"/>
                <w:sz w:val="22"/>
              </w:rPr>
            </w:pPr>
          </w:p>
        </w:tc>
        <w:tc>
          <w:tcPr>
            <w:tcW w:w="491"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r>
              <w:rPr>
                <w:rFonts w:hint="eastAsia" w:eastAsia="HG丸ｺﾞｼｯｸM-PRO"/>
                <w:sz w:val="22"/>
              </w:rPr>
              <w:t>名</w:t>
            </w:r>
          </w:p>
        </w:tc>
        <w:tc>
          <w:tcPr>
            <w:tcW w:w="1556"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HG行書体" w:hAnsi="HG行書体" w:eastAsia="HG行書体"/>
                <w:b w:val="1"/>
                <w:color w:val="FF0000"/>
                <w:sz w:val="22"/>
              </w:rPr>
            </w:pPr>
          </w:p>
        </w:tc>
        <w:tc>
          <w:tcPr>
            <w:tcW w:w="454"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r>
              <w:rPr>
                <w:rFonts w:hint="eastAsia" w:eastAsia="HG丸ｺﾞｼｯｸM-PRO"/>
                <w:sz w:val="22"/>
              </w:rPr>
              <w:t>名</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519"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491"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1556"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rPr>
                <w:rFonts w:hint="default" w:eastAsia="HG丸ｺﾞｼｯｸM-PRO"/>
                <w:sz w:val="22"/>
              </w:rPr>
            </w:pPr>
          </w:p>
        </w:tc>
        <w:tc>
          <w:tcPr>
            <w:tcW w:w="454"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bl>
    <w:p>
      <w:pPr>
        <w:pStyle w:val="0"/>
        <w:rPr>
          <w:rFonts w:hint="default" w:eastAsia="HG丸ｺﾞｼｯｸM-PRO"/>
          <w:sz w:val="22"/>
        </w:rPr>
      </w:pPr>
    </w:p>
    <w:p>
      <w:pPr>
        <w:rPr>
          <w:rFonts w:hint="default"/>
        </w:rPr>
        <w:sectPr>
          <w:footerReference r:id="rId6" w:type="default"/>
          <w:pgSz w:w="11906" w:h="16838"/>
          <w:pgMar w:top="1701" w:right="1418" w:bottom="1134" w:left="1418" w:header="851" w:footer="567" w:gutter="0"/>
          <w:pgNumType w:start="1"/>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5" name="テキスト ボックス 11"/>
                <a:graphic xmlns:a="http://schemas.openxmlformats.org/drawingml/2006/main">
                  <a:graphicData uri="http://schemas.microsoft.com/office/word/2010/wordprocessingShape">
                    <wps:wsp>
                      <wps:cNvPr id="1045" name="テキスト ボックス 11"/>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top:0pt;mso-wrap-distance-right:9pt;mso-wrap-distance-left:9pt;mso-wrap-distance-bottom:0pt;margin-top:-45.3pt;margin-left:433.1pt;mso-position-horizontal-relative:text;mso-position-vertical-relative:text;position:absolute;height:30pt;width:57.95pt;z-index:28;" o:spid="_x0000_s1045" o:allowincell="t" o:allowoverlap="t" filled="t" fillcolor="#000000"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v:textbox>
                <v:imagedata o:title=""/>
                <w10:wrap type="none" anchorx="text" anchory="text"/>
              </v:shape>
            </w:pict>
          </mc:Fallback>
        </mc:AlternateContent>
      </w:r>
      <w:r>
        <w:rPr>
          <w:rFonts w:hint="eastAsia"/>
          <w:b w:val="1"/>
          <w:sz w:val="28"/>
        </w:rPr>
        <w:t>【施設周辺の避難経路図】</w:t>
      </w:r>
    </w:p>
    <w:p>
      <w:pPr>
        <w:pStyle w:val="0"/>
        <w:ind w:left="240" w:leftChars="100" w:firstLine="240" w:firstLineChars="100"/>
        <w:rPr>
          <w:rFonts w:hint="default"/>
        </w:rPr>
      </w:pPr>
      <w:r>
        <w:rPr>
          <w:rFonts w:hint="eastAsia"/>
        </w:rPr>
        <w:t>洪水時の避難場所は、洪水ハザードマップの想定浸水域および浸水深から、以下の場所とする。</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-227330</wp:posOffset>
                </wp:positionH>
                <wp:positionV relativeFrom="paragraph">
                  <wp:posOffset>34925</wp:posOffset>
                </wp:positionV>
                <wp:extent cx="6210935" cy="8281670"/>
                <wp:effectExtent l="19685" t="19685" r="29845" b="20320"/>
                <wp:wrapNone/>
                <wp:docPr id="1046" name="テキスト ボックス 13"/>
                <a:graphic xmlns:a="http://schemas.openxmlformats.org/drawingml/2006/main">
                  <a:graphicData uri="http://schemas.microsoft.com/office/word/2010/wordprocessingShape">
                    <wps:wsp>
                      <wps:cNvPr id="1046" name="テキスト ボックス 13"/>
                      <wps:cNvSpPr txBox="1">
                        <a:spLocks noChangeArrowheads="1"/>
                      </wps:cNvSpPr>
                      <wps:spPr>
                        <a:xfrm>
                          <a:off x="0" y="0"/>
                          <a:ext cx="6210935" cy="8281670"/>
                        </a:xfrm>
                        <a:prstGeom prst="rect">
                          <a:avLst/>
                        </a:prstGeom>
                        <a:solidFill>
                          <a:srgbClr val="FFFFFF"/>
                        </a:solidFill>
                        <a:ln w="28575">
                          <a:solidFill>
                            <a:sysClr val="windowText" lastClr="000000"/>
                          </a:solidFill>
                          <a:miter/>
                        </a:ln>
                      </wps:spPr>
                      <wps:txbx>
                        <w:txbxContent>
                          <w:p>
                            <w:pPr>
                              <w:pStyle w:val="0"/>
                              <w:rPr>
                                <w:rFonts w:hint="default"/>
                              </w:rPr>
                            </w:pPr>
                          </w:p>
                          <w:p>
                            <w:pPr>
                              <w:pStyle w:val="0"/>
                              <w:rPr>
                                <w:rFonts w:hint="default"/>
                              </w:rPr>
                            </w:pPr>
                          </w:p>
                          <w:p>
                            <w:pPr>
                              <w:pStyle w:val="0"/>
                              <w:rPr>
                                <w:rFonts w:hint="default" w:ascii="HG行書体" w:hAnsi="HG行書体" w:eastAsia="HG行書体"/>
                                <w:b w:val="1"/>
                              </w:rPr>
                            </w:pPr>
                            <w:r>
                              <w:rPr>
                                <w:rFonts w:hint="eastAsia"/>
                              </w:rPr>
                              <w:t>　</w:t>
                            </w: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75pt;margin-left:-17.89pt;mso-position-horizontal-relative:text;mso-position-vertical-relative:text;position:absolute;height:652.1pt;width:489.05pt;z-index:10;" o:spid="_x0000_s1046" o:allowincell="t" o:allowoverlap="t" filled="t" fillcolor="#ffffff" stroked="t" strokecolor="#000000" strokeweight="2.25pt" o:spt="202" type="#_x0000_t202">
                <v:fill/>
                <v:stroke filltype="solid"/>
                <v:textbox style="layout-flow:horizontal;" inset="0mm,,0mm,">
                  <w:txbxContent>
                    <w:p>
                      <w:pPr>
                        <w:pStyle w:val="0"/>
                        <w:rPr>
                          <w:rFonts w:hint="default"/>
                        </w:rPr>
                      </w:pPr>
                    </w:p>
                    <w:p>
                      <w:pPr>
                        <w:pStyle w:val="0"/>
                        <w:rPr>
                          <w:rFonts w:hint="default"/>
                        </w:rPr>
                      </w:pPr>
                    </w:p>
                    <w:p>
                      <w:pPr>
                        <w:pStyle w:val="0"/>
                        <w:rPr>
                          <w:rFonts w:hint="default" w:ascii="HG行書体" w:hAnsi="HG行書体" w:eastAsia="HG行書体"/>
                          <w:b w:val="1"/>
                        </w:rPr>
                      </w:pPr>
                      <w:r>
                        <w:rPr>
                          <w:rFonts w:hint="eastAsia"/>
                        </w:rPr>
                        <w:t>　</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9" behindDoc="0" locked="0" layoutInCell="1" hidden="0" allowOverlap="1">
                <wp:simplePos x="0" y="0"/>
                <wp:positionH relativeFrom="column">
                  <wp:posOffset>-210820</wp:posOffset>
                </wp:positionH>
                <wp:positionV relativeFrom="paragraph">
                  <wp:posOffset>54610</wp:posOffset>
                </wp:positionV>
                <wp:extent cx="1509395" cy="334010"/>
                <wp:effectExtent l="19685" t="19685" r="29845" b="20320"/>
                <wp:wrapNone/>
                <wp:docPr id="1047" name="テキスト ボックス 1"/>
                <a:graphic xmlns:a="http://schemas.openxmlformats.org/drawingml/2006/main">
                  <a:graphicData uri="http://schemas.microsoft.com/office/word/2010/wordprocessingShape">
                    <wps:wsp>
                      <wps:cNvPr id="1047" name="テキスト ボックス 1"/>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top:0pt;mso-wrap-distance-right:9pt;mso-wrap-distance-left:9pt;mso-wrap-distance-bottom:0pt;margin-top:4.3pt;margin-left:-16.600000000000001pt;mso-position-horizontal-relative:text;mso-position-vertical-relative:text;position:absolute;height:26.3pt;width:118.85pt;z-index:29;" o:spid="_x0000_s1047" o:allowincell="t" o:allowoverlap="t" filled="t" fillcolor="#000000" stroked="t" strokecolor="#000000" strokeweight="2.25pt" o:spt="202" type="#_x0000_t202">
                <v:fill/>
                <v:stroke filltype="solid"/>
                <v:textbox style="layout-flow:horizontal;mso-fit-shape-to-text:t;" inset="0.24999999999999994mm,0.12999999999999998mm,0.24999999999999994mm,0.12999999999999998mm">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v:textbox>
                <v:imagedata o:title=""/>
                <w10:wrap type="none" anchorx="text" anchory="text"/>
              </v:shape>
            </w:pict>
          </mc:Fallback>
        </mc:AlternateContent>
      </w:r>
    </w:p>
    <w:p>
      <w:pPr>
        <w:rPr>
          <w:rFonts w:hint="default"/>
          <w:b w:val="1"/>
        </w:rPr>
        <w:sectPr>
          <w:footerReference r:id="rId7" w:type="default"/>
          <w:pgSz w:w="11906" w:h="16838"/>
          <w:pgMar w:top="1701" w:right="1418" w:bottom="1418"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8" name="テキスト ボックス 39"/>
                <a:graphic xmlns:a="http://schemas.openxmlformats.org/drawingml/2006/main">
                  <a:graphicData uri="http://schemas.microsoft.com/office/word/2010/wordprocessingShape">
                    <wps:wsp>
                      <wps:cNvPr id="1048" name="テキスト ボックス 39"/>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top:0pt;mso-wrap-distance-right:9pt;mso-wrap-distance-left:9pt;mso-wrap-distance-bottom:0pt;margin-top:-45.3pt;margin-left:433.1pt;mso-position-horizontal-relative:text;mso-position-vertical-relative:text;position:absolute;height:30pt;width:57.95pt;z-index:30;" o:spid="_x0000_s1048"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v:textbox>
                <v:imagedata o:title=""/>
                <w10:wrap type="none" anchorx="text" anchory="text"/>
              </v:shape>
            </w:pict>
          </mc:Fallback>
        </mc:AlternateContent>
      </w:r>
      <w:r>
        <w:rPr>
          <w:rFonts w:hint="eastAsia"/>
          <w:b w:val="1"/>
          <w:sz w:val="28"/>
        </w:rPr>
        <w:t>４　防災体制</w:t>
      </w:r>
    </w:p>
    <w:p>
      <w:pPr>
        <w:pStyle w:val="0"/>
        <w:ind w:left="240" w:leftChars="100" w:firstLine="240" w:firstLineChars="100"/>
        <w:rPr>
          <w:rFonts w:hint="default"/>
        </w:rPr>
      </w:pPr>
      <w:r>
        <w:rPr>
          <w:rFonts w:hint="eastAsia"/>
        </w:rPr>
        <w:t>連絡体制及び対策本部は、以下のとおり設置する。</w:t>
      </w:r>
    </w:p>
    <w:p>
      <w:pPr>
        <w:pStyle w:val="0"/>
        <w:snapToGrid w:val="0"/>
        <w:rPr>
          <w:rFonts w:hint="default" w:eastAsia="HG丸ｺﾞｼｯｸM-PRO"/>
          <w:sz w:val="22"/>
        </w:rPr>
      </w:pPr>
    </w:p>
    <w:p>
      <w:pPr>
        <w:pStyle w:val="0"/>
        <w:snapToGrid w:val="0"/>
        <w:jc w:val="center"/>
        <w:rPr>
          <w:rFonts w:hint="default"/>
          <w:sz w:val="28"/>
        </w:rPr>
      </w:pPr>
      <w:r>
        <w:rPr>
          <w:rFonts w:hint="eastAsia"/>
          <w:sz w:val="28"/>
        </w:rPr>
        <w:t>【防災体制確立の判断時期及び役割分担】</w:t>
      </w: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96"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49" name="テキスト ボックス 79"/>
                <a:graphic xmlns:a="http://schemas.openxmlformats.org/drawingml/2006/main">
                  <a:graphicData uri="http://schemas.microsoft.com/office/word/2010/wordprocessingShape">
                    <wps:wsp>
                      <wps:cNvPr id="1049" name="テキスト ボックス 79"/>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9" style="mso-wrap-distance-top:0pt;mso-wrap-distance-right:9pt;mso-wrap-distance-left:9pt;mso-wrap-distance-bottom:0pt;margin-top:18.3pt;margin-left:-11.25pt;mso-position-horizontal-relative:text;mso-position-vertical-relative:text;position:absolute;height:25pt;width:136pt;z-index:96;" o:spid="_x0000_s1049"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10"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50" name="右矢印 39945"/>
                <a:graphic xmlns:a="http://schemas.openxmlformats.org/drawingml/2006/main">
                  <a:graphicData uri="http://schemas.microsoft.com/office/word/2010/wordprocessingShape">
                    <wps:wsp>
                      <wps:cNvPr id="1050" name="右矢印 39945"/>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style="mso-wrap-distance-top:0pt;mso-wrap-distance-right:9pt;mso-wrap-distance-left:9pt;mso-wrap-distance-bottom:0pt;margin-top:484.5pt;margin-left:128.85pt;mso-position-horizontal-relative:text;mso-position-vertical-relative:text;position:absolute;height:45.25pt;width:13.75pt;z-index:110;" o:spid="_x0000_s1050"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9"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51" name="テキスト ボックス 13"/>
                <a:graphic xmlns:a="http://schemas.openxmlformats.org/drawingml/2006/main">
                  <a:graphicData uri="http://schemas.microsoft.com/office/word/2010/wordprocessingShape">
                    <wps:wsp>
                      <wps:cNvPr id="1051" name="テキスト ボックス 13"/>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22.5pt;margin-left:213.6pt;mso-position-horizontal-relative:text;mso-position-vertical-relative:text;position:absolute;height:169.6pt;width:145.1pt;z-index:109;" o:spid="_x0000_s1051"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8"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2" name="テキスト ボックス 13"/>
                <a:graphic xmlns:a="http://schemas.openxmlformats.org/drawingml/2006/main">
                  <a:graphicData uri="http://schemas.microsoft.com/office/word/2010/wordprocessingShape">
                    <wps:wsp>
                      <wps:cNvPr id="1052" name="テキスト ボックス 13"/>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22.5pt;margin-left:365.7pt;mso-position-horizontal-relative:text;mso-position-vertical-relative:text;position:absolute;height:169.6pt;width:100.4pt;z-index:108;" o:spid="_x0000_s1052"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7"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3" name="テキスト ボックス 13"/>
                <a:graphic xmlns:a="http://schemas.openxmlformats.org/drawingml/2006/main">
                  <a:graphicData uri="http://schemas.microsoft.com/office/word/2010/wordprocessingShape">
                    <wps:wsp>
                      <wps:cNvPr id="1053" name="テキスト ボックス 13"/>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pPr>
                              <w:pStyle w:val="0"/>
                              <w:rPr>
                                <w:rFonts w:hint="default" w:ascii="ＭＳ ゴシック" w:hAnsi="ＭＳ ゴシック"/>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22.1pt;margin-left:-11.25pt;mso-position-horizontal-relative:text;mso-position-vertical-relative:text;position:absolute;height:170pt;width:136pt;z-index:107;" o:spid="_x0000_s1053"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ＭＳ ゴシック" w:hAnsi="ＭＳ ゴシック"/>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6"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4" name="下矢印 39940"/>
                <a:graphic xmlns:a="http://schemas.openxmlformats.org/drawingml/2006/main">
                  <a:graphicData uri="http://schemas.microsoft.com/office/word/2010/wordprocessingShape">
                    <wps:wsp>
                      <wps:cNvPr id="1054" name="下矢印 39940"/>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style="mso-wrap-distance-top:0pt;mso-wrap-distance-right:9pt;mso-wrap-distance-left:9pt;mso-wrap-distance-bottom:0pt;margin-top:402.5pt;margin-left:151.25pt;mso-position-horizontal-relative:text;mso-position-vertical-relative:text;position:absolute;height:16.64pt;width:49.35pt;z-index:106;" o:spid="_x0000_s1054"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5"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55" name="右矢印 39939"/>
                <a:graphic xmlns:a="http://schemas.openxmlformats.org/drawingml/2006/main">
                  <a:graphicData uri="http://schemas.microsoft.com/office/word/2010/wordprocessingShape">
                    <wps:wsp>
                      <wps:cNvPr id="1055" name="右矢印 39939"/>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9" style="mso-wrap-distance-top:0pt;mso-wrap-distance-right:9pt;mso-wrap-distance-left:9pt;mso-wrap-distance-bottom:0pt;margin-top:289.64pt;margin-left:128.85pt;mso-position-horizontal-relative:text;mso-position-vertical-relative:text;position:absolute;height:45.25pt;width:13.75pt;z-index:105;" o:spid="_x0000_s1055"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4"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56" name="右矢印 39938"/>
                <a:graphic xmlns:a="http://schemas.openxmlformats.org/drawingml/2006/main">
                  <a:graphicData uri="http://schemas.microsoft.com/office/word/2010/wordprocessingShape">
                    <wps:wsp>
                      <wps:cNvPr id="1056" name="右矢印 39938"/>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style="mso-wrap-distance-top:0pt;mso-wrap-distance-right:9pt;mso-wrap-distance-left:9pt;mso-wrap-distance-bottom:0pt;margin-top:92.3pt;margin-left:128.85pt;mso-position-horizontal-relative:text;mso-position-vertical-relative:text;position:absolute;height:45.25pt;width:13.75pt;z-index:104;" o:spid="_x0000_s1056"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3"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57" name="テキスト ボックス 13"/>
                <a:graphic xmlns:a="http://schemas.openxmlformats.org/drawingml/2006/main">
                  <a:graphicData uri="http://schemas.microsoft.com/office/word/2010/wordprocessingShape">
                    <wps:wsp>
                      <wps:cNvPr id="1057" name="テキスト ボックス 13"/>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27.65pt;margin-left:213.6pt;mso-position-horizontal-relative:text;mso-position-vertical-relative:text;position:absolute;height:169.7pt;width:145.1pt;z-index:103;" o:spid="_x0000_s1057"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2"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58" name="テキスト ボックス 13"/>
                <a:graphic xmlns:a="http://schemas.openxmlformats.org/drawingml/2006/main">
                  <a:graphicData uri="http://schemas.microsoft.com/office/word/2010/wordprocessingShape">
                    <wps:wsp>
                      <wps:cNvPr id="1058" name="テキスト ボックス 13"/>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27.65pt;margin-left:365.7pt;mso-position-horizontal-relative:text;mso-position-vertical-relative:text;position:absolute;height:169.7pt;width:100.35pt;z-index:102;" o:spid="_x0000_s1058"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1"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59" name="テキスト ボックス 13"/>
                <a:graphic xmlns:a="http://schemas.openxmlformats.org/drawingml/2006/main">
                  <a:graphicData uri="http://schemas.microsoft.com/office/word/2010/wordprocessingShape">
                    <wps:wsp>
                      <wps:cNvPr id="1059"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default" w:ascii="ＭＳ ゴシック" w:hAnsi="ＭＳ ゴシック"/>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27.25pt;margin-left:-11.25pt;mso-position-horizontal-relative:text;mso-position-vertical-relative:text;position:absolute;height:170.1pt;width:136pt;z-index:101;" o:spid="_x0000_s1059"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ＭＳ ゴシック" w:hAnsi="ＭＳ ゴシック"/>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0"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60" name="テキスト ボックス 62"/>
                <a:graphic xmlns:a="http://schemas.openxmlformats.org/drawingml/2006/main">
                  <a:graphicData uri="http://schemas.microsoft.com/office/word/2010/wordprocessingShape">
                    <wps:wsp>
                      <wps:cNvPr id="1060" name="テキスト ボックス 62"/>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pPr>
                              <w:pStyle w:val="0"/>
                              <w:rPr>
                                <w:rFonts w:hint="default" w:ascii="ＭＳ ゴシック" w:hAnsi="ＭＳ ゴシック"/>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62" style="mso-wrap-distance-top:0pt;mso-wrap-distance-right:9pt;mso-wrap-distance-left:9pt;mso-wrap-distance-bottom:0pt;margin-top:33.9pt;margin-left:213.6pt;mso-position-horizontal-relative:text;mso-position-vertical-relative:text;position:absolute;height:169.75pt;width:145.1pt;z-index:100;" o:spid="_x0000_s1060"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ＭＳ ゴシック" w:hAnsi="ＭＳ ゴシック"/>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9"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61" name="テキスト ボックス 82"/>
                <a:graphic xmlns:a="http://schemas.openxmlformats.org/drawingml/2006/main">
                  <a:graphicData uri="http://schemas.microsoft.com/office/word/2010/wordprocessingShape">
                    <wps:wsp>
                      <wps:cNvPr id="1061" name="テキスト ボックス 82"/>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2" style="mso-wrap-distance-top:0pt;mso-wrap-distance-right:9pt;mso-wrap-distance-left:9pt;mso-wrap-distance-bottom:0pt;margin-top:4.45pt;margin-left:365.7pt;mso-position-horizontal-relative:text;mso-position-vertical-relative:text;position:absolute;height:25pt;width:100.3pt;z-index:99;" o:spid="_x0000_s1061"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8"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2" name="テキスト ボックス 81"/>
                <a:graphic xmlns:a="http://schemas.openxmlformats.org/drawingml/2006/main">
                  <a:graphicData uri="http://schemas.microsoft.com/office/word/2010/wordprocessingShape">
                    <wps:wsp>
                      <wps:cNvPr id="1062" name="テキスト ボックス 81"/>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1" style="mso-wrap-distance-top:0pt;mso-wrap-distance-right:9pt;mso-wrap-distance-left:9pt;mso-wrap-distance-bottom:0pt;margin-top:4.45pt;margin-left:213.6pt;mso-position-horizontal-relative:text;mso-position-vertical-relative:text;position:absolute;height:25pt;width:144.75pt;z-index:98;" o:spid="_x0000_s1062"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7"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3" name="テキスト ボックス 80"/>
                <a:graphic xmlns:a="http://schemas.openxmlformats.org/drawingml/2006/main">
                  <a:graphicData uri="http://schemas.microsoft.com/office/word/2010/wordprocessingShape">
                    <wps:wsp>
                      <wps:cNvPr id="1063" name="テキスト ボックス 80"/>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0" style="mso-wrap-distance-top:0pt;mso-wrap-distance-right:9pt;mso-wrap-distance-left:9pt;mso-wrap-distance-bottom:0pt;margin-top:4.05pt;margin-left:147pt;mso-position-horizontal-relative:text;mso-position-vertical-relative:text;position:absolute;height:25pt;width:58.25pt;z-index:97;" o:spid="_x0000_s1063"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5"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4" name="テキスト ボックス 13"/>
                <a:graphic xmlns:a="http://schemas.openxmlformats.org/drawingml/2006/main">
                  <a:graphicData uri="http://schemas.microsoft.com/office/word/2010/wordprocessingShape">
                    <wps:wsp>
                      <wps:cNvPr id="1064" name="テキスト ボックス 13"/>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33.9pt;margin-left:365.7pt;mso-position-horizontal-relative:text;mso-position-vertical-relative:text;position:absolute;height:169.75pt;width:100.35pt;z-index:95;" o:spid="_x0000_s1064"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4"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65" name="テキスト ボックス 13"/>
                <a:graphic xmlns:a="http://schemas.openxmlformats.org/drawingml/2006/main">
                  <a:graphicData uri="http://schemas.microsoft.com/office/word/2010/wordprocessingShape">
                    <wps:wsp>
                      <wps:cNvPr id="1065"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33.54pt;margin-left:-11.25pt;mso-position-horizontal-relative:text;mso-position-vertical-relative:text;position:absolute;height:170.1pt;width:136pt;z-index:94;" o:spid="_x0000_s1065"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3"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66" name="下矢印 55"/>
                <a:graphic xmlns:a="http://schemas.openxmlformats.org/drawingml/2006/main">
                  <a:graphicData uri="http://schemas.microsoft.com/office/word/2010/wordprocessingShape">
                    <wps:wsp>
                      <wps:cNvPr id="1066" name="下矢印 55"/>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mso-wrap-distance-top:0pt;mso-wrap-distance-right:9pt;mso-wrap-distance-left:9pt;mso-wrap-distance-bottom:0pt;margin-top:208.4pt;margin-left:151.25pt;mso-position-horizontal-relative:text;mso-position-vertical-relative:text;position:absolute;height:16.64pt;width:49.35pt;z-index:93;" o:spid="_x0000_s1066"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92"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67" name="角丸四角形 54"/>
                <a:graphic xmlns:a="http://schemas.openxmlformats.org/drawingml/2006/main">
                  <a:graphicData uri="http://schemas.microsoft.com/office/word/2010/wordprocessingShape">
                    <wps:wsp>
                      <wps:cNvPr id="1067" name="角丸四角形 54"/>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style="mso-wrap-distance-top:0pt;mso-wrap-distance-right:9pt;mso-wrap-distance-left:9pt;mso-wrap-distance-bottom:0pt;margin-top:422.1pt;margin-left:151.5pt;mso-position-horizontal-relative:text;mso-position-vertical-relative:text;position:absolute;height:170pt;width:49.1pt;z-index:92;" o:spid="_x0000_s1067" o:allowincell="t" o:allowoverlap="t" filled="t" fillcolor="#ff0000" stroked="t" strokecolor="#000000" strokeweight="2.25pt" o:spt="2" arcsize="6775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1"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68" name="角丸四角形 53"/>
                <a:graphic xmlns:a="http://schemas.openxmlformats.org/drawingml/2006/main">
                  <a:graphicData uri="http://schemas.microsoft.com/office/word/2010/wordprocessingShape">
                    <wps:wsp>
                      <wps:cNvPr id="1068" name="角丸四角形 53"/>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style="mso-wrap-distance-top:0pt;mso-wrap-distance-right:9pt;mso-wrap-distance-left:9pt;mso-wrap-distance-bottom:0pt;margin-top:227.25pt;margin-left:151.75pt;mso-position-horizontal-relative:text;mso-position-vertical-relative:text;position:absolute;height:170.1pt;width:48.85pt;z-index:91;" o:spid="_x0000_s1068" o:allowincell="t" o:allowoverlap="t" filled="t" fillcolor="#ed7d31" stroked="t" strokecolor="#000000" strokeweight="2.25pt" o:spt="2" arcsize="8684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0"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69" name="角丸四角形 52"/>
                <a:graphic xmlns:a="http://schemas.openxmlformats.org/drawingml/2006/main">
                  <a:graphicData uri="http://schemas.microsoft.com/office/word/2010/wordprocessingShape">
                    <wps:wsp>
                      <wps:cNvPr id="1069" name="角丸四角形 52"/>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style="mso-wrap-distance-top:0pt;mso-wrap-distance-right:9pt;mso-wrap-distance-left:9pt;mso-wrap-distance-bottom:0pt;margin-top:33.54pt;margin-left:151.75pt;mso-position-horizontal-relative:text;mso-position-vertical-relative:text;position:absolute;height:170.1pt;width:48.85pt;z-index:90;" o:spid="_x0000_s1069" o:allowincell="t" o:allowoverlap="t" filled="t" fillcolor="#ffff00" stroked="t" strokecolor="#000000" strokeweight="2.25pt" o:spt="2" arcsize="8684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v:textbox>
                <v:imagedata o:title=""/>
                <w10:wrap type="none" anchorx="text" anchory="text"/>
              </v:roundrect>
            </w:pict>
          </mc:Fallback>
        </mc:AlternateContent>
      </w:r>
    </w:p>
    <w:p>
      <w:pPr>
        <w:rPr>
          <w:rFonts w:hint="default"/>
        </w:rPr>
        <w:sectPr>
          <w:footerReference r:id="rId8"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0" name="テキスト ボックス 40"/>
                <a:graphic xmlns:a="http://schemas.openxmlformats.org/drawingml/2006/main">
                  <a:graphicData uri="http://schemas.microsoft.com/office/word/2010/wordprocessingShape">
                    <wps:wsp>
                      <wps:cNvPr id="1070" name="テキスト ボックス 40"/>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top:0pt;mso-wrap-distance-right:9pt;mso-wrap-distance-left:9pt;mso-wrap-distance-bottom:0pt;margin-top:-45.3pt;margin-left:433.1pt;mso-position-horizontal-relative:text;mso-position-vertical-relative:text;position:absolute;height:30pt;width:57.95pt;z-index:31;" o:spid="_x0000_s1070"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v:textbox>
                <v:imagedata o:title=""/>
                <w10:wrap type="none" anchorx="text" anchory="text"/>
              </v:shape>
            </w:pict>
          </mc:Fallback>
        </mc:AlternateContent>
      </w:r>
      <w:r>
        <w:rPr>
          <w:rFonts w:hint="eastAsia"/>
          <w:b w:val="1"/>
          <w:sz w:val="28"/>
        </w:rPr>
        <w:t>５　情報収集・伝達</w:t>
      </w:r>
    </w:p>
    <w:p>
      <w:pPr>
        <w:pStyle w:val="0"/>
        <w:topLinePunct w:val="1"/>
        <w:ind w:firstLine="240" w:firstLineChars="100"/>
        <w:rPr>
          <w:rFonts w:hint="default"/>
        </w:rPr>
      </w:pPr>
      <w:r>
        <w:rPr>
          <w:rFonts w:hint="eastAsia"/>
        </w:rPr>
        <w:t>（１）情報収集</w:t>
      </w:r>
    </w:p>
    <w:p>
      <w:pPr>
        <w:pStyle w:val="0"/>
        <w:topLinePunct w:val="1"/>
        <w:ind w:left="240" w:leftChars="100" w:firstLine="240" w:firstLineChars="100"/>
        <w:rPr>
          <w:rFonts w:hint="default"/>
        </w:rPr>
      </w:pPr>
      <w:r>
        <w:rPr>
          <w:rFonts w:hint="eastAsia"/>
        </w:rPr>
        <w:t>収集する主な情報及び収集方法は、以下のとおりとする。</w:t>
      </w:r>
    </w:p>
    <w:p>
      <w:pPr>
        <w:pStyle w:val="0"/>
        <w:topLinePunct w:val="1"/>
        <w:ind w:left="240" w:leftChars="100" w:firstLine="240" w:firstLineChars="100"/>
        <w:rPr>
          <w:rFonts w:hint="default"/>
        </w:rPr>
      </w:pPr>
    </w:p>
    <w:tbl>
      <w:tblPr>
        <w:tblStyle w:val="11"/>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400"/>
        <w:gridCol w:w="5580"/>
      </w:tblGrid>
      <w:tr>
        <w:trPr>
          <w:trHeight w:val="288"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収集する情報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収集方法</w:t>
            </w: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気象情報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ascii="HG行書体" w:hAnsi="HG行書体" w:eastAsia="HG行書体"/>
                <w:b w:val="1"/>
              </w:rPr>
            </w:pP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洪水予報・河川水位</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ascii="ＭＳ ゴシック" w:hAnsi="ＭＳ ゴシック"/>
                <w:b w:val="1"/>
                <w:color w:val="FF0000"/>
              </w:rPr>
            </w:pPr>
          </w:p>
        </w:tc>
      </w:tr>
      <w:tr>
        <w:trPr>
          <w:trHeight w:val="1152" w:hRule="atLeast"/>
        </w:trPr>
        <w:tc>
          <w:tcPr>
            <w:tcW w:w="3400" w:type="dxa"/>
            <w:tcBorders>
              <w:top w:val="single" w:color="auto" w:sz="12" w:space="0"/>
              <w:left w:val="single" w:color="000000" w:sz="12" w:space="0"/>
              <w:bottom w:val="single" w:color="000000"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高齢者等避難</w:t>
            </w:r>
          </w:p>
          <w:p>
            <w:pPr>
              <w:pStyle w:val="0"/>
              <w:topLinePunct w:val="1"/>
              <w:rPr>
                <w:rFonts w:hint="default" w:eastAsia="HG丸ｺﾞｼｯｸM-PRO"/>
              </w:rPr>
            </w:pPr>
            <w:bookmarkStart w:id="0" w:name="_GoBack"/>
            <w:bookmarkEnd w:id="0"/>
            <w:r>
              <w:rPr>
                <w:rFonts w:hint="eastAsia" w:eastAsia="HG丸ｺﾞｼｯｸM-PRO"/>
              </w:rPr>
              <w:t>避難指示</w:t>
            </w:r>
          </w:p>
        </w:tc>
        <w:tc>
          <w:tcPr>
            <w:tcW w:w="5580" w:type="dxa"/>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ascii="HG行書体" w:hAnsi="HG行書体" w:eastAsia="HG行書体"/>
                <w:b w:val="1"/>
                <w:color w:val="FF0000"/>
              </w:rPr>
            </w:pPr>
          </w:p>
        </w:tc>
      </w:tr>
    </w:tbl>
    <w:p>
      <w:pPr>
        <w:pStyle w:val="0"/>
        <w:topLinePunct w:val="1"/>
        <w:ind w:left="240" w:leftChars="100" w:firstLine="240" w:firstLineChars="100"/>
        <w:rPr>
          <w:rFonts w:hint="default"/>
        </w:rPr>
      </w:pPr>
    </w:p>
    <w:p>
      <w:pPr>
        <w:pStyle w:val="0"/>
        <w:topLinePunct w:val="1"/>
        <w:ind w:left="240" w:leftChars="100" w:firstLine="240" w:firstLineChars="100"/>
        <w:rPr>
          <w:rFonts w:hint="default"/>
        </w:rPr>
      </w:pPr>
    </w:p>
    <w:p>
      <w:pPr>
        <w:pStyle w:val="0"/>
        <w:topLinePunct w:val="1"/>
        <w:ind w:firstLine="240" w:firstLineChars="100"/>
        <w:rPr>
          <w:rFonts w:hint="default"/>
        </w:rPr>
      </w:pPr>
      <w:r>
        <w:rPr>
          <w:rFonts w:hint="eastAsia"/>
        </w:rPr>
        <w:t>（２）情報伝達</w:t>
      </w:r>
    </w:p>
    <w:p>
      <w:pPr>
        <w:pStyle w:val="0"/>
        <w:topLinePunct w:val="1"/>
        <w:ind w:left="711" w:leftChars="199" w:hanging="233" w:hangingChars="97"/>
        <w:rPr>
          <w:rFonts w:hint="default"/>
        </w:rPr>
      </w:pPr>
      <w:r>
        <w:rPr>
          <w:rFonts w:hint="eastAsia"/>
        </w:rPr>
        <w:t>①「施設内緊急連絡網」に基づき、また館内放送や掲示板を用いて、体制の確立状況、気象情報、洪水予報等の情報を施設内関係者間で共有する。</w:t>
      </w:r>
    </w:p>
    <w:p>
      <w:pPr>
        <w:pStyle w:val="0"/>
        <w:topLinePunct w:val="1"/>
        <w:ind w:left="711" w:leftChars="199" w:hanging="233" w:hangingChars="97"/>
        <w:rPr>
          <w:rFonts w:hint="default"/>
        </w:rPr>
      </w:pPr>
      <w:r>
        <w:rPr>
          <w:rFonts w:hint="eastAsia"/>
        </w:rPr>
        <w:t>②徒歩や公共交通機関等を用いての広域避難が困難な者がいる場合には、避難困難者の状態や人数について</w:t>
      </w:r>
      <w:r>
        <w:rPr>
          <w:rFonts w:hint="eastAsia" w:ascii="HG行書体" w:hAnsi="HG行書体" w:eastAsia="HG行書体"/>
          <w:b w:val="1"/>
          <w:color w:val="FF0000"/>
        </w:rPr>
        <w:t>　　</w:t>
      </w:r>
      <w:r>
        <w:rPr>
          <w:rFonts w:hint="eastAsia"/>
        </w:rPr>
        <w:t>に報告する。</w:t>
      </w:r>
    </w:p>
    <w:p>
      <w:pPr>
        <w:pStyle w:val="0"/>
        <w:snapToGrid w:val="0"/>
        <w:rPr>
          <w:rFonts w:hint="default" w:eastAsia="HG丸ｺﾞｼｯｸM-PRO"/>
          <w:sz w:val="22"/>
        </w:rPr>
      </w:pPr>
    </w:p>
    <w:p>
      <w:pPr>
        <w:rPr>
          <w:rFonts w:hint="default"/>
        </w:rPr>
        <w:sectPr>
          <w:footerReference r:id="rId9"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1" name="テキスト ボックス 41"/>
                <a:graphic xmlns:a="http://schemas.openxmlformats.org/drawingml/2006/main">
                  <a:graphicData uri="http://schemas.microsoft.com/office/word/2010/wordprocessingShape">
                    <wps:wsp>
                      <wps:cNvPr id="1071" name="テキスト ボックス 4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top:0pt;mso-wrap-distance-right:9pt;mso-wrap-distance-left:9pt;mso-wrap-distance-bottom:0pt;margin-top:-45.3pt;margin-left:433.1pt;mso-position-horizontal-relative:text;mso-position-vertical-relative:text;position:absolute;height:30pt;width:57.95pt;z-index:32;" o:spid="_x0000_s1071"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v:textbox>
                <v:imagedata o:title=""/>
                <w10:wrap type="none" anchorx="text" anchory="text"/>
              </v:shape>
            </w:pict>
          </mc:Fallback>
        </mc:AlternateContent>
      </w:r>
      <w:r>
        <w:rPr>
          <w:rFonts w:hint="eastAsia"/>
          <w:b w:val="1"/>
          <w:sz w:val="28"/>
        </w:rPr>
        <w:t>６　避難誘導</w:t>
      </w:r>
    </w:p>
    <w:p>
      <w:pPr>
        <w:pStyle w:val="0"/>
        <w:topLinePunct w:val="1"/>
        <w:ind w:firstLine="240" w:firstLineChars="100"/>
        <w:rPr>
          <w:rFonts w:hint="default"/>
        </w:rPr>
      </w:pPr>
      <w:r>
        <w:rPr>
          <w:rFonts w:hint="eastAsia"/>
        </w:rPr>
        <w:t>避難誘導については、次のとおり行う。</w:t>
      </w:r>
    </w:p>
    <w:p>
      <w:pPr>
        <w:pStyle w:val="0"/>
        <w:topLinePunct w:val="1"/>
        <w:ind w:firstLine="240" w:firstLineChars="100"/>
        <w:rPr>
          <w:rFonts w:hint="default" w:ascii="ＭＳ ゴシック" w:hAnsi="ＭＳ ゴシック"/>
        </w:rPr>
      </w:pPr>
      <w:r>
        <w:rPr>
          <w:rFonts w:hint="eastAsia"/>
        </w:rPr>
        <w:t>（１）</w:t>
      </w:r>
      <w:r>
        <w:rPr>
          <w:rFonts w:hint="eastAsia" w:ascii="ＭＳ ゴシック" w:hAnsi="ＭＳ ゴシック"/>
        </w:rPr>
        <w:t>避難場所</w:t>
      </w:r>
    </w:p>
    <w:p>
      <w:pPr>
        <w:pStyle w:val="0"/>
        <w:topLinePunct w:val="1"/>
        <w:ind w:left="240" w:leftChars="100" w:firstLine="240" w:firstLineChars="100"/>
        <w:rPr>
          <w:rFonts w:hint="default"/>
        </w:rPr>
      </w:pPr>
      <w:r>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pPr>
        <w:pStyle w:val="0"/>
        <w:topLinePunct w:val="1"/>
        <w:ind w:left="240" w:leftChars="100" w:firstLine="240" w:firstLineChars="100"/>
        <w:rPr>
          <w:rFonts w:hint="default"/>
        </w:rPr>
      </w:pPr>
    </w:p>
    <w:p>
      <w:pPr>
        <w:pStyle w:val="0"/>
        <w:topLinePunct w:val="1"/>
        <w:ind w:firstLine="240" w:firstLineChars="100"/>
        <w:rPr>
          <w:rFonts w:hint="default" w:ascii="ＭＳ ゴシック" w:hAnsi="ＭＳ ゴシック"/>
        </w:rPr>
      </w:pPr>
      <w:r>
        <w:rPr>
          <w:rFonts w:hint="eastAsia"/>
        </w:rPr>
        <w:t>（２）</w:t>
      </w:r>
      <w:r>
        <w:rPr>
          <w:rFonts w:hint="eastAsia" w:ascii="ＭＳ ゴシック" w:hAnsi="ＭＳ ゴシック"/>
        </w:rPr>
        <w:t>避難経路</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避難場所までの避難経路については、「別紙１　避難経路図」のとおりとする。</w:t>
      </w:r>
    </w:p>
    <w:p>
      <w:pPr>
        <w:pStyle w:val="0"/>
        <w:topLinePunct w:val="1"/>
        <w:ind w:firstLine="240" w:firstLineChars="100"/>
        <w:rPr>
          <w:rFonts w:hint="default" w:ascii="ＭＳ ゴシック" w:hAnsi="ＭＳ ゴシック"/>
        </w:rPr>
      </w:pPr>
    </w:p>
    <w:p>
      <w:pPr>
        <w:pStyle w:val="0"/>
        <w:topLinePunct w:val="1"/>
        <w:ind w:firstLine="240" w:firstLineChars="100"/>
        <w:rPr>
          <w:rFonts w:hint="default" w:ascii="ＭＳ ゴシック" w:hAnsi="ＭＳ ゴシック"/>
        </w:rPr>
      </w:pPr>
      <w:r>
        <w:rPr>
          <w:rFonts w:hint="eastAsia"/>
        </w:rPr>
        <w:t>（３）</w:t>
      </w:r>
      <w:r>
        <w:rPr>
          <w:rFonts w:hint="eastAsia" w:ascii="ＭＳ ゴシック" w:hAnsi="ＭＳ ゴシック"/>
        </w:rPr>
        <w:t>避難誘導</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避難場所までの移動距離及び移動手段は、以下のとおりとする。</w:t>
      </w:r>
    </w:p>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220" w:type="dxa"/>
        <w:jc w:val="center"/>
        <w:tblInd w:w="0" w:type="dxa"/>
        <w:tblLayout w:type="fixed"/>
        <w:tblCellMar>
          <w:left w:w="0" w:type="dxa"/>
          <w:right w:w="0" w:type="dxa"/>
        </w:tblCellMar>
        <w:tblLook w:firstRow="1" w:lastRow="0" w:firstColumn="0" w:lastColumn="0" w:noHBand="0" w:noVBand="1" w:val="0420"/>
      </w:tblPr>
      <w:tblGrid>
        <w:gridCol w:w="1460"/>
        <w:gridCol w:w="2640"/>
        <w:gridCol w:w="295"/>
        <w:gridCol w:w="1134"/>
        <w:gridCol w:w="551"/>
        <w:gridCol w:w="978"/>
        <w:gridCol w:w="714"/>
        <w:gridCol w:w="448"/>
      </w:tblGrid>
      <w:tr>
        <w:trPr>
          <w:trHeight w:val="408" w:hRule="atLeast"/>
        </w:trPr>
        <w:tc>
          <w:tcPr>
            <w:tcW w:w="1460" w:type="dxa"/>
            <w:tcBorders>
              <w:top w:val="single" w:color="000000" w:sz="1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rPr>
                <w:rFonts w:hint="default" w:eastAsia="HG丸ｺﾞｼｯｸM-PRO"/>
                <w:sz w:val="22"/>
              </w:rPr>
            </w:pPr>
          </w:p>
        </w:tc>
        <w:tc>
          <w:tcPr>
            <w:tcW w:w="2640"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名　称</w:t>
            </w:r>
          </w:p>
        </w:tc>
        <w:tc>
          <w:tcPr>
            <w:tcW w:w="1980" w:type="dxa"/>
            <w:gridSpan w:val="3"/>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移動距離</w:t>
            </w:r>
          </w:p>
        </w:tc>
        <w:tc>
          <w:tcPr>
            <w:tcW w:w="2140" w:type="dxa"/>
            <w:gridSpan w:val="3"/>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移動手段</w:t>
            </w:r>
          </w:p>
        </w:tc>
      </w:tr>
      <w:tr>
        <w:trPr>
          <w:trHeight w:val="338" w:hRule="atLeast"/>
        </w:trPr>
        <w:tc>
          <w:tcPr>
            <w:tcW w:w="1460" w:type="dxa"/>
            <w:vMerge w:val="restart"/>
            <w:tcBorders>
              <w:top w:val="single" w:color="000000" w:sz="8" w:space="0"/>
              <w:left w:val="single" w:color="000000" w:sz="18" w:space="0"/>
              <w:bottom w:val="none" w:color="auto" w:sz="0"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避難場所</w:t>
            </w:r>
          </w:p>
        </w:tc>
        <w:tc>
          <w:tcPr>
            <w:tcW w:w="2640"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HG行書体" w:hAnsi="HG行書体" w:eastAsia="HG行書体"/>
                <w:b w:val="1"/>
                <w:sz w:val="22"/>
              </w:rPr>
            </w:pPr>
          </w:p>
        </w:tc>
        <w:tc>
          <w:tcPr>
            <w:tcW w:w="295" w:type="dxa"/>
            <w:vMerge w:val="restart"/>
            <w:tcBorders>
              <w:top w:val="single" w:color="000000" w:sz="8" w:space="0"/>
              <w:left w:val="single" w:color="000000" w:sz="8" w:space="0"/>
              <w:bottom w:val="none" w:color="auto" w:sz="0"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w:t>
            </w:r>
          </w:p>
        </w:tc>
        <w:tc>
          <w:tcPr>
            <w:tcW w:w="1134" w:type="dxa"/>
            <w:vMerge w:val="restart"/>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HG行書体" w:hAnsi="HG行書体" w:eastAsia="HG行書体"/>
                <w:b w:val="1"/>
                <w:sz w:val="22"/>
              </w:rPr>
            </w:pPr>
          </w:p>
        </w:tc>
        <w:tc>
          <w:tcPr>
            <w:tcW w:w="551" w:type="dxa"/>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eastAsia="HG丸ｺﾞｼｯｸM-PRO"/>
                <w:sz w:val="22"/>
              </w:rPr>
              <w:t>）</w:t>
            </w:r>
            <w:r>
              <w:rPr>
                <w:rFonts w:hint="eastAsia" w:eastAsia="HG丸ｺﾞｼｯｸM-PRO"/>
                <w:sz w:val="22"/>
              </w:rPr>
              <w:t>m</w:t>
            </w:r>
          </w:p>
        </w:tc>
        <w:tc>
          <w:tcPr>
            <w:tcW w:w="2140" w:type="dxa"/>
            <w:gridSpan w:val="3"/>
            <w:tcBorders>
              <w:top w:val="single" w:color="000000" w:sz="8" w:space="0"/>
              <w:left w:val="single" w:color="000000" w:sz="8" w:space="0"/>
              <w:bottom w:val="none" w:color="auto" w:sz="0" w:space="0"/>
              <w:right w:val="single" w:color="000000" w:sz="18"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徒歩</w:t>
            </w:r>
          </w:p>
        </w:tc>
      </w:tr>
      <w:tr>
        <w:trPr>
          <w:trHeight w:val="337" w:hRule="atLeast"/>
        </w:trPr>
        <w:tc>
          <w:tcPr>
            <w:tcW w:w="1460" w:type="dxa"/>
            <w:vMerge w:val="continue"/>
            <w:tcBorders>
              <w:top w:val="none" w:color="auto" w:sz="0"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b w:val="1"/>
                <w:sz w:val="22"/>
              </w:rPr>
            </w:pPr>
          </w:p>
        </w:tc>
        <w:tc>
          <w:tcPr>
            <w:tcW w:w="2640"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sz w:val="22"/>
              </w:rPr>
            </w:pPr>
          </w:p>
        </w:tc>
        <w:tc>
          <w:tcPr>
            <w:tcW w:w="295" w:type="dxa"/>
            <w:vMerge w:val="continue"/>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p>
        </w:tc>
        <w:tc>
          <w:tcPr>
            <w:tcW w:w="1134"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551" w:type="dxa"/>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978" w:type="dxa"/>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車両（</w:t>
            </w:r>
          </w:p>
        </w:tc>
        <w:tc>
          <w:tcPr>
            <w:tcW w:w="714"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HG行書体" w:hAnsi="HG行書体" w:eastAsia="HG行書体"/>
                <w:b w:val="1"/>
                <w:color w:val="FF0000"/>
                <w:sz w:val="22"/>
              </w:rPr>
            </w:pPr>
          </w:p>
        </w:tc>
        <w:tc>
          <w:tcPr>
            <w:tcW w:w="448" w:type="dxa"/>
            <w:tcBorders>
              <w:top w:val="none" w:color="auto" w:sz="0" w:space="0"/>
              <w:left w:val="none" w:color="auto" w:sz="0" w:space="0"/>
              <w:bottom w:val="single" w:color="000000" w:sz="8" w:space="0"/>
              <w:right w:val="single" w:color="000000" w:sz="18"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r>
              <w:rPr>
                <w:rFonts w:hint="eastAsia" w:eastAsia="HG丸ｺﾞｼｯｸM-PRO"/>
                <w:sz w:val="22"/>
              </w:rPr>
              <w:t>）台</w:t>
            </w:r>
          </w:p>
        </w:tc>
      </w:tr>
      <w:tr>
        <w:trPr>
          <w:trHeight w:val="672" w:hRule="atLeast"/>
        </w:trPr>
        <w:tc>
          <w:tcPr>
            <w:tcW w:w="146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屋内安全確保</w:t>
            </w:r>
          </w:p>
        </w:tc>
        <w:tc>
          <w:tcPr>
            <w:tcW w:w="2640"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b w:val="1"/>
                <w:color w:val="FF0000"/>
                <w:sz w:val="22"/>
              </w:rPr>
            </w:pPr>
          </w:p>
        </w:tc>
        <w:tc>
          <w:tcPr>
            <w:tcW w:w="1980" w:type="dxa"/>
            <w:gridSpan w:val="3"/>
            <w:tcBorders>
              <w:top w:val="single" w:color="000000" w:sz="8" w:space="0"/>
              <w:left w:val="single" w:color="000000" w:sz="8" w:space="0"/>
              <w:bottom w:val="single" w:color="000000" w:sz="18" w:space="0"/>
              <w:right w:val="single" w:color="000000" w:sz="8" w:space="0"/>
              <w:tl2br w:val="none" w:color="auto" w:sz="0" w:space="0"/>
              <w:tr2bl w:val="single" w:color="000000" w:sz="8"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22"/>
              </w:rPr>
            </w:pPr>
          </w:p>
        </w:tc>
        <w:tc>
          <w:tcPr>
            <w:tcW w:w="2140" w:type="dxa"/>
            <w:gridSpan w:val="3"/>
            <w:tcBorders>
              <w:top w:val="single" w:color="000000" w:sz="8" w:space="0"/>
              <w:left w:val="single" w:color="000000" w:sz="8" w:space="0"/>
              <w:bottom w:val="single" w:color="000000" w:sz="18" w:space="0"/>
              <w:right w:val="single" w:color="000000" w:sz="18" w:space="0"/>
              <w:tl2br w:val="none" w:color="auto" w:sz="0" w:space="0"/>
              <w:tr2bl w:val="single" w:color="000000" w:sz="8"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p>
        </w:tc>
      </w:tr>
    </w:tbl>
    <w:p>
      <w:pPr>
        <w:pStyle w:val="0"/>
        <w:snapToGrid w:val="0"/>
        <w:rPr>
          <w:rFonts w:hint="default" w:eastAsia="HG丸ｺﾞｼｯｸM-PRO"/>
          <w:sz w:val="22"/>
        </w:rPr>
      </w:pPr>
    </w:p>
    <w:p>
      <w:pPr>
        <w:pStyle w:val="0"/>
        <w:snapToGrid w:val="0"/>
        <w:ind w:firstLine="252" w:firstLineChars="105"/>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４</w:t>
      </w:r>
      <w:r>
        <w:rPr>
          <w:rFonts w:hint="eastAsia" w:asciiTheme="majorEastAsia" w:hAnsiTheme="majorEastAsia" w:eastAsiaTheme="majorEastAsia"/>
        </w:rPr>
        <w:t>)</w:t>
      </w:r>
      <w:r>
        <w:rPr>
          <w:rFonts w:hint="eastAsia" w:asciiTheme="majorEastAsia" w:hAnsiTheme="majorEastAsia" w:eastAsiaTheme="majorEastAsia"/>
        </w:rPr>
        <w:t>避難判断基準</w:t>
      </w:r>
    </w:p>
    <w:p>
      <w:pPr>
        <w:pStyle w:val="0"/>
        <w:snapToGrid w:val="0"/>
        <w:rPr>
          <w:rFonts w:hint="default" w:asciiTheme="majorEastAsia" w:hAnsiTheme="majorEastAsia" w:eastAsiaTheme="majorEastAsia"/>
        </w:rPr>
      </w:pPr>
      <w:r>
        <w:rPr>
          <w:rFonts w:hint="eastAsia" w:asciiTheme="majorEastAsia" w:hAnsiTheme="majorEastAsia" w:eastAsiaTheme="majorEastAsia"/>
        </w:rPr>
        <w:t>　　市役所等からの避難指示等の発令があった場合に避難を開始する。</w:t>
      </w:r>
    </w:p>
    <w:p>
      <w:pPr>
        <w:pStyle w:val="0"/>
        <w:snapToGrid w:val="0"/>
        <w:rPr>
          <w:rFonts w:hint="default" w:asciiTheme="majorEastAsia" w:hAnsiTheme="majorEastAsia" w:eastAsiaTheme="majorEastAsia"/>
        </w:rPr>
      </w:pPr>
    </w:p>
    <w:p>
      <w:pPr>
        <w:pStyle w:val="0"/>
        <w:snapToGrid w:val="0"/>
        <w:rPr>
          <w:rFonts w:hint="default" w:asciiTheme="majorEastAsia" w:hAnsiTheme="majorEastAsia" w:eastAsiaTheme="majorEastAsia"/>
        </w:rPr>
      </w:pPr>
    </w:p>
    <w:p>
      <w:pPr>
        <w:rPr>
          <w:rFonts w:hint="default"/>
        </w:rPr>
        <w:sectPr>
          <w:footerReference r:id="rId10"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2" name="テキスト ボックス 42"/>
                <a:graphic xmlns:a="http://schemas.openxmlformats.org/drawingml/2006/main">
                  <a:graphicData uri="http://schemas.microsoft.com/office/word/2010/wordprocessingShape">
                    <wps:wsp>
                      <wps:cNvPr id="1072" name="テキスト ボックス 42"/>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top:0pt;mso-wrap-distance-right:9pt;mso-wrap-distance-left:9pt;mso-wrap-distance-bottom:0pt;margin-top:-45.3pt;margin-left:433.1pt;mso-position-horizontal-relative:text;mso-position-vertical-relative:text;position:absolute;height:30pt;width:57.95pt;z-index:33;" o:spid="_x0000_s1072" o:allowincell="t" o:allowoverlap="t" filled="t" fillcolor="#ffffff" stroked="t" strokecolor="#000000" strokeweight="1pt" o:spt="202" type="#_x0000_t202">
                <v:fill/>
                <v:stroke filltype="solid"/>
                <v:textbox style="layout-flow:horizontal;" inset="0mm,0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3" name="テキスト ボックス 64515"/>
                <a:graphic xmlns:a="http://schemas.openxmlformats.org/drawingml/2006/main">
                  <a:graphicData uri="http://schemas.microsoft.com/office/word/2010/wordprocessingShape">
                    <wps:wsp>
                      <wps:cNvPr id="1073" name="テキスト ボックス 6451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5" style="mso-wrap-distance-top:0pt;mso-wrap-distance-right:9pt;mso-wrap-distance-left:9pt;mso-wrap-distance-bottom:0pt;margin-top:-45.3pt;margin-left:433.1pt;mso-position-horizontal-relative:text;mso-position-vertical-relative:text;position:absolute;height:30pt;width:57.95pt;z-index:40;" o:spid="_x0000_s1073"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eastAsia"/>
          <w:b w:val="1"/>
          <w:sz w:val="28"/>
        </w:rPr>
        <w:t>７　避難の確保を図るための施設の整備</w:t>
      </w:r>
    </w:p>
    <w:p>
      <w:pPr>
        <w:pStyle w:val="0"/>
        <w:topLinePunct w:val="1"/>
        <w:ind w:firstLine="240" w:firstLineChars="100"/>
        <w:rPr>
          <w:rFonts w:hint="default"/>
        </w:rPr>
      </w:pPr>
      <w:r>
        <w:rPr>
          <w:rFonts w:hint="eastAsia"/>
        </w:rPr>
        <w:t>情報収集・伝達及び避難誘導の際に使用する資器材等については、下表「避難確保資器材等一覧」に示すとおりである。</w:t>
      </w:r>
    </w:p>
    <w:p>
      <w:pPr>
        <w:pStyle w:val="0"/>
        <w:topLinePunct w:val="1"/>
        <w:ind w:firstLine="240" w:firstLineChars="100"/>
        <w:rPr>
          <w:rFonts w:hint="default"/>
        </w:rPr>
      </w:pPr>
      <w:r>
        <w:rPr>
          <w:rFonts w:hint="eastAsia"/>
        </w:rPr>
        <w:t>これらの資器材等については、日頃からその維持管理に努めるものとする。</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jc w:val="center"/>
        <w:rPr>
          <w:rFonts w:hint="default" w:ascii="ＭＳ ゴシック" w:hAnsi="ＭＳ ゴシック"/>
        </w:rPr>
      </w:pPr>
      <w:r>
        <w:rPr>
          <w:rFonts w:hint="eastAsia" w:ascii="ＭＳ ゴシック" w:hAnsi="ＭＳ ゴシック"/>
        </w:rPr>
        <w:t>避難確保資器材一覧</w:t>
      </w:r>
    </w:p>
    <w:p>
      <w:pPr>
        <w:pStyle w:val="0"/>
        <w:snapToGrid w:val="0"/>
        <w:rPr>
          <w:rFonts w:hint="default" w:eastAsia="HG丸ｺﾞｼｯｸM-PRO"/>
          <w:sz w:val="22"/>
        </w:rPr>
      </w:pPr>
    </w:p>
    <w:tbl>
      <w:tblPr>
        <w:tblStyle w:val="11"/>
        <w:tblW w:w="8640" w:type="dxa"/>
        <w:jc w:val="center"/>
        <w:tblInd w:w="0" w:type="dxa"/>
        <w:tblLayout w:type="fixed"/>
        <w:tblCellMar>
          <w:left w:w="0" w:type="dxa"/>
          <w:right w:w="0" w:type="dxa"/>
        </w:tblCellMar>
        <w:tblLook w:firstRow="1" w:lastRow="0" w:firstColumn="0" w:lastColumn="0" w:noHBand="0" w:noVBand="1" w:val="0420"/>
      </w:tblPr>
      <w:tblGrid>
        <w:gridCol w:w="1277"/>
        <w:gridCol w:w="7363"/>
      </w:tblGrid>
      <w:tr>
        <w:trPr>
          <w:trHeight w:val="408" w:hRule="atLeast"/>
        </w:trPr>
        <w:tc>
          <w:tcPr>
            <w:tcW w:w="8640" w:type="dxa"/>
            <w:gridSpan w:val="2"/>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72" w:type="dxa"/>
              <w:left w:w="57" w:type="dxa"/>
              <w:bottom w:w="72"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備　蓄　品</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情報収集</w:t>
            </w:r>
          </w:p>
          <w:p>
            <w:pPr>
              <w:pStyle w:val="0"/>
              <w:snapToGrid w:val="0"/>
              <w:jc w:val="center"/>
              <w:rPr>
                <w:rFonts w:hint="default" w:eastAsia="HG丸ｺﾞｼｯｸM-PRO"/>
                <w:sz w:val="22"/>
              </w:rPr>
            </w:pPr>
            <w:r>
              <w:rPr>
                <w:rFonts w:hint="eastAsia" w:eastAsia="HG丸ｺﾞｼｯｸM-PRO"/>
                <w:b w:val="1"/>
                <w:sz w:val="22"/>
              </w:rPr>
              <w:t>・伝達</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テレビ</w:t>
            </w:r>
            <w:r>
              <w:rPr>
                <w:rFonts w:hint="eastAsia" w:eastAsia="HG丸ｺﾞｼｯｸM-PRO"/>
                <w:sz w:val="22"/>
              </w:rPr>
              <w:t xml:space="preserve">  </w:t>
            </w:r>
            <w:r>
              <w:rPr>
                <w:rFonts w:hint="eastAsia" w:eastAsia="HG丸ｺﾞｼｯｸM-PRO"/>
                <w:color w:val="000000" w:themeColor="text1"/>
                <w:sz w:val="22"/>
              </w:rPr>
              <w:t>□</w:t>
            </w:r>
            <w:r>
              <w:rPr>
                <w:rFonts w:hint="eastAsia" w:eastAsia="HG丸ｺﾞｼｯｸM-PRO"/>
                <w:sz w:val="22"/>
              </w:rPr>
              <w:t>ラジオ</w:t>
            </w:r>
            <w:r>
              <w:rPr>
                <w:rFonts w:hint="eastAsia" w:eastAsia="HG丸ｺﾞｼｯｸM-PRO"/>
                <w:sz w:val="22"/>
              </w:rPr>
              <w:t xml:space="preserve">  </w:t>
            </w:r>
            <w:r>
              <w:rPr>
                <w:rFonts w:hint="eastAsia" w:eastAsia="HG丸ｺﾞｼｯｸM-PRO"/>
                <w:sz w:val="22"/>
              </w:rPr>
              <w:t>□タブレット</w:t>
            </w:r>
            <w:r>
              <w:rPr>
                <w:rFonts w:hint="eastAsia" w:eastAsia="HG丸ｺﾞｼｯｸM-PRO"/>
                <w:sz w:val="22"/>
              </w:rPr>
              <w:t xml:space="preserve">  </w:t>
            </w:r>
            <w:r>
              <w:rPr>
                <w:rFonts w:hint="eastAsia" w:eastAsia="HG丸ｺﾞｼｯｸM-PRO"/>
                <w:color w:val="000000" w:themeColor="text1"/>
                <w:sz w:val="22"/>
              </w:rPr>
              <w:t>□</w:t>
            </w:r>
            <w:r>
              <w:rPr>
                <w:rFonts w:hint="eastAsia" w:eastAsia="HG丸ｺﾞｼｯｸM-PRO"/>
                <w:sz w:val="22"/>
              </w:rPr>
              <w:t>ファックス</w:t>
            </w:r>
          </w:p>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携帯電話</w:t>
            </w:r>
            <w:r>
              <w:rPr>
                <w:rFonts w:hint="default" w:eastAsia="HG丸ｺﾞｼｯｸM-PRO"/>
                <w:sz w:val="22"/>
              </w:rPr>
              <w:t xml:space="preserve">  </w:t>
            </w:r>
            <w:r>
              <w:rPr>
                <w:rFonts w:hint="eastAsia" w:eastAsia="HG丸ｺﾞｼｯｸM-PRO"/>
                <w:color w:val="000000" w:themeColor="text1"/>
                <w:sz w:val="22"/>
              </w:rPr>
              <w:t>□</w:t>
            </w:r>
            <w:r>
              <w:rPr>
                <w:rFonts w:hint="eastAsia" w:eastAsia="HG丸ｺﾞｼｯｸM-PRO"/>
                <w:sz w:val="22"/>
              </w:rPr>
              <w:t>懐中電灯</w:t>
            </w:r>
            <w:r>
              <w:rPr>
                <w:rFonts w:hint="default" w:eastAsia="HG丸ｺﾞｼｯｸM-PRO"/>
                <w:sz w:val="22"/>
              </w:rPr>
              <w:t xml:space="preserve">  </w:t>
            </w:r>
            <w:r>
              <w:rPr>
                <w:rFonts w:hint="eastAsia" w:eastAsia="HG丸ｺﾞｼｯｸM-PRO"/>
                <w:sz w:val="22"/>
              </w:rPr>
              <w:t>□電池</w:t>
            </w:r>
            <w:r>
              <w:rPr>
                <w:rFonts w:hint="default" w:eastAsia="HG丸ｺﾞｼｯｸM-PRO"/>
                <w:sz w:val="22"/>
              </w:rPr>
              <w:t xml:space="preserve">  </w:t>
            </w:r>
            <w:r>
              <w:rPr>
                <w:rFonts w:hint="eastAsia" w:eastAsia="HG丸ｺﾞｼｯｸM-PRO"/>
                <w:color w:val="000000" w:themeColor="text1"/>
                <w:sz w:val="22"/>
              </w:rPr>
              <w:t>□</w:t>
            </w:r>
            <w:r>
              <w:rPr>
                <w:rFonts w:hint="eastAsia" w:eastAsia="HG丸ｺﾞｼｯｸM-PRO"/>
                <w:sz w:val="22"/>
              </w:rPr>
              <w:t>携帯電話用バッテリー</w:t>
            </w:r>
          </w:p>
        </w:tc>
      </w:tr>
      <w:tr>
        <w:trPr>
          <w:trHeight w:val="916"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避難誘導</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color w:val="000000" w:themeColor="text1"/>
                <w:sz w:val="22"/>
              </w:rPr>
            </w:pPr>
            <w:r>
              <w:rPr>
                <w:rFonts w:hint="eastAsia" w:eastAsia="HG丸ｺﾞｼｯｸM-PRO"/>
                <w:color w:val="000000" w:themeColor="text1"/>
                <w:sz w:val="22"/>
              </w:rPr>
              <w:t>□名簿（従業員、施設利用者）</w:t>
            </w:r>
            <w:r>
              <w:rPr>
                <w:rFonts w:hint="eastAsia" w:eastAsia="HG丸ｺﾞｼｯｸM-PRO"/>
                <w:color w:val="000000" w:themeColor="text1"/>
                <w:sz w:val="22"/>
              </w:rPr>
              <w:t xml:space="preserve">  </w:t>
            </w:r>
            <w:r>
              <w:rPr>
                <w:rFonts w:hint="eastAsia" w:eastAsia="HG丸ｺﾞｼｯｸM-PRO"/>
                <w:color w:val="000000" w:themeColor="text1"/>
                <w:sz w:val="22"/>
              </w:rPr>
              <w:t>□案内旗</w:t>
            </w:r>
            <w:r>
              <w:rPr>
                <w:rFonts w:hint="eastAsia" w:eastAsia="HG丸ｺﾞｼｯｸM-PRO"/>
                <w:color w:val="000000" w:themeColor="text1"/>
                <w:sz w:val="22"/>
              </w:rPr>
              <w:t xml:space="preserve">  </w:t>
            </w:r>
            <w:r>
              <w:rPr>
                <w:rFonts w:hint="eastAsia" w:eastAsia="HG丸ｺﾞｼｯｸM-PRO"/>
                <w:color w:val="000000" w:themeColor="text1"/>
                <w:sz w:val="22"/>
              </w:rPr>
              <w:t>□タブレット</w:t>
            </w:r>
            <w:r>
              <w:rPr>
                <w:rFonts w:hint="eastAsia" w:eastAsia="HG丸ｺﾞｼｯｸM-PRO"/>
                <w:color w:val="000000" w:themeColor="text1"/>
                <w:sz w:val="22"/>
              </w:rPr>
              <w:t xml:space="preserve">  </w:t>
            </w:r>
            <w:r>
              <w:rPr>
                <w:rFonts w:hint="eastAsia" w:eastAsia="HG丸ｺﾞｼｯｸM-PRO"/>
                <w:color w:val="000000" w:themeColor="text1"/>
                <w:sz w:val="22"/>
              </w:rPr>
              <w:t>□携帯電話</w:t>
            </w:r>
          </w:p>
          <w:p>
            <w:pPr>
              <w:pStyle w:val="0"/>
              <w:snapToGrid w:val="0"/>
              <w:rPr>
                <w:rFonts w:hint="default" w:eastAsia="HG丸ｺﾞｼｯｸM-PRO"/>
                <w:color w:val="000000" w:themeColor="text1"/>
                <w:sz w:val="22"/>
              </w:rPr>
            </w:pPr>
            <w:r>
              <w:rPr>
                <w:rFonts w:hint="eastAsia" w:eastAsia="HG丸ｺﾞｼｯｸM-PRO"/>
                <w:color w:val="000000" w:themeColor="text1"/>
                <w:sz w:val="22"/>
              </w:rPr>
              <w:t>□懐中電灯</w:t>
            </w:r>
            <w:r>
              <w:rPr>
                <w:rFonts w:hint="eastAsia" w:eastAsia="HG丸ｺﾞｼｯｸM-PRO"/>
                <w:color w:val="000000" w:themeColor="text1"/>
                <w:sz w:val="22"/>
              </w:rPr>
              <w:t xml:space="preserve">  </w:t>
            </w:r>
            <w:r>
              <w:rPr>
                <w:rFonts w:hint="eastAsia" w:eastAsia="HG丸ｺﾞｼｯｸM-PRO"/>
                <w:color w:val="000000" w:themeColor="text1"/>
                <w:sz w:val="22"/>
              </w:rPr>
              <w:t>□携帯用拡声器</w:t>
            </w:r>
            <w:r>
              <w:rPr>
                <w:rFonts w:hint="eastAsia" w:eastAsia="HG丸ｺﾞｼｯｸM-PRO"/>
                <w:color w:val="000000" w:themeColor="text1"/>
                <w:sz w:val="22"/>
              </w:rPr>
              <w:t xml:space="preserve">  </w:t>
            </w:r>
            <w:r>
              <w:rPr>
                <w:rFonts w:hint="eastAsia" w:eastAsia="HG丸ｺﾞｼｯｸM-PRO"/>
                <w:color w:val="000000" w:themeColor="text1"/>
                <w:sz w:val="22"/>
              </w:rPr>
              <w:t>□電池式照明器具</w:t>
            </w:r>
            <w:r>
              <w:rPr>
                <w:rFonts w:hint="eastAsia" w:eastAsia="HG丸ｺﾞｼｯｸM-PRO"/>
                <w:color w:val="000000" w:themeColor="text1"/>
                <w:sz w:val="22"/>
              </w:rPr>
              <w:t xml:space="preserve">  </w:t>
            </w:r>
            <w:r>
              <w:rPr>
                <w:rFonts w:hint="eastAsia" w:eastAsia="HG丸ｺﾞｼｯｸM-PRO"/>
                <w:color w:val="000000" w:themeColor="text1"/>
                <w:sz w:val="22"/>
              </w:rPr>
              <w:t>□電池</w:t>
            </w:r>
          </w:p>
          <w:p>
            <w:pPr>
              <w:pStyle w:val="0"/>
              <w:snapToGrid w:val="0"/>
              <w:rPr>
                <w:rFonts w:hint="default" w:eastAsia="HG丸ｺﾞｼｯｸM-PRO"/>
                <w:sz w:val="22"/>
              </w:rPr>
            </w:pPr>
            <w:r>
              <w:rPr>
                <w:rFonts w:hint="eastAsia" w:eastAsia="HG丸ｺﾞｼｯｸM-PRO"/>
                <w:color w:val="000000" w:themeColor="text1"/>
                <w:sz w:val="22"/>
              </w:rPr>
              <w:t>□携帯電話用バッテリー</w:t>
            </w:r>
            <w:r>
              <w:rPr>
                <w:rFonts w:hint="eastAsia" w:eastAsia="HG丸ｺﾞｼｯｸM-PRO"/>
                <w:color w:val="000000" w:themeColor="text1"/>
                <w:sz w:val="22"/>
              </w:rPr>
              <w:t xml:space="preserve">  </w:t>
            </w:r>
            <w:r>
              <w:rPr>
                <w:rFonts w:hint="eastAsia" w:eastAsia="HG丸ｺﾞｼｯｸM-PRO"/>
                <w:color w:val="000000" w:themeColor="text1"/>
                <w:sz w:val="22"/>
              </w:rPr>
              <w:t>□ライフジャケット</w:t>
            </w:r>
            <w:r>
              <w:rPr>
                <w:rFonts w:hint="eastAsia" w:eastAsia="HG丸ｺﾞｼｯｸM-PRO"/>
                <w:color w:val="000000" w:themeColor="text1"/>
                <w:sz w:val="22"/>
              </w:rPr>
              <w:t xml:space="preserve">  </w:t>
            </w:r>
            <w:r>
              <w:rPr>
                <w:rFonts w:hint="eastAsia" w:eastAsia="HG丸ｺﾞｼｯｸM-PRO"/>
                <w:color w:val="000000" w:themeColor="text1"/>
                <w:sz w:val="22"/>
              </w:rPr>
              <w:t>□蛍光塗料</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施設内の</w:t>
            </w:r>
          </w:p>
          <w:p>
            <w:pPr>
              <w:pStyle w:val="0"/>
              <w:snapToGrid w:val="0"/>
              <w:jc w:val="center"/>
              <w:rPr>
                <w:rFonts w:hint="default" w:eastAsia="HG丸ｺﾞｼｯｸM-PRO"/>
                <w:sz w:val="22"/>
              </w:rPr>
            </w:pPr>
            <w:r>
              <w:rPr>
                <w:rFonts w:hint="eastAsia" w:eastAsia="HG丸ｺﾞｼｯｸM-PRO"/>
                <w:b w:val="1"/>
                <w:sz w:val="22"/>
              </w:rPr>
              <w:t>一時避難</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水（１人あたり</w:t>
            </w:r>
            <w:r>
              <w:rPr>
                <w:rFonts w:hint="eastAsia" w:ascii="HG行書体" w:hAnsi="HG行書体" w:eastAsia="HG行書体"/>
                <w:b w:val="1"/>
                <w:color w:val="FF0000"/>
                <w:sz w:val="22"/>
              </w:rPr>
              <w:t>　</w:t>
            </w:r>
            <w:r>
              <w:rPr>
                <w:rFonts w:hint="eastAsia" w:eastAsia="HG丸ｺﾞｼｯｸM-PRO"/>
                <w:sz w:val="22"/>
                <w:u w:val="single" w:color="auto"/>
              </w:rPr>
              <w:t>ℓ</w:t>
            </w:r>
            <w:r>
              <w:rPr>
                <w:rFonts w:hint="eastAsia" w:eastAsia="HG丸ｺﾞｼｯｸM-PRO"/>
                <w:sz w:val="22"/>
              </w:rPr>
              <w:t>）</w:t>
            </w:r>
            <w:r>
              <w:rPr>
                <w:rFonts w:hint="eastAsia" w:eastAsia="HG丸ｺﾞｼｯｸM-PRO"/>
                <w:sz w:val="22"/>
              </w:rPr>
              <w:t xml:space="preserve">  </w:t>
            </w:r>
            <w:r>
              <w:rPr>
                <w:rFonts w:hint="eastAsia" w:eastAsia="HG丸ｺﾞｼｯｸM-PRO"/>
                <w:color w:val="000000" w:themeColor="text1"/>
                <w:sz w:val="22"/>
              </w:rPr>
              <w:t>□</w:t>
            </w:r>
            <w:r>
              <w:rPr>
                <w:rFonts w:hint="eastAsia" w:eastAsia="HG丸ｺﾞｼｯｸM-PRO"/>
                <w:sz w:val="22"/>
              </w:rPr>
              <w:t>食料（１人あたり</w:t>
            </w:r>
            <w:r>
              <w:rPr>
                <w:rFonts w:hint="eastAsia" w:ascii="HG行書体" w:hAnsi="HG行書体" w:eastAsia="HG行書体"/>
                <w:b w:val="1"/>
                <w:color w:val="FF0000"/>
                <w:sz w:val="22"/>
              </w:rPr>
              <w:t>　</w:t>
            </w:r>
            <w:r>
              <w:rPr>
                <w:rFonts w:hint="eastAsia" w:eastAsia="HG丸ｺﾞｼｯｸM-PRO"/>
                <w:sz w:val="22"/>
                <w:u w:val="single" w:color="auto"/>
              </w:rPr>
              <w:t>食分</w:t>
            </w:r>
            <w:r>
              <w:rPr>
                <w:rFonts w:hint="eastAsia" w:eastAsia="HG丸ｺﾞｼｯｸM-PRO"/>
                <w:sz w:val="22"/>
              </w:rPr>
              <w:t>）</w:t>
            </w:r>
          </w:p>
          <w:p>
            <w:pPr>
              <w:pStyle w:val="0"/>
              <w:snapToGrid w:val="0"/>
              <w:rPr>
                <w:rFonts w:hint="default" w:eastAsia="HG丸ｺﾞｼｯｸM-PRO"/>
                <w:sz w:val="22"/>
              </w:rPr>
            </w:pPr>
            <w:r>
              <w:rPr>
                <w:rFonts w:hint="eastAsia" w:eastAsia="HG丸ｺﾞｼｯｸM-PRO"/>
                <w:sz w:val="22"/>
              </w:rPr>
              <w:t>□寝具　□防寒具</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高齢者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障害者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□常備薬</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乳幼児</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　□おやつ　□おんぶひも</w:t>
            </w:r>
          </w:p>
        </w:tc>
      </w:tr>
      <w:tr>
        <w:trPr>
          <w:trHeight w:val="680" w:hRule="atLeast"/>
        </w:trPr>
        <w:tc>
          <w:tcPr>
            <w:tcW w:w="128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そのほか</w:t>
            </w:r>
          </w:p>
        </w:tc>
        <w:tc>
          <w:tcPr>
            <w:tcW w:w="7380"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ウェットティッシュ　</w:t>
            </w:r>
            <w:r>
              <w:rPr>
                <w:rFonts w:hint="eastAsia" w:eastAsia="HG丸ｺﾞｼｯｸM-PRO"/>
                <w:color w:val="000000" w:themeColor="text1"/>
                <w:sz w:val="22"/>
              </w:rPr>
              <w:t>□</w:t>
            </w:r>
            <w:r>
              <w:rPr>
                <w:rFonts w:hint="eastAsia" w:eastAsia="HG丸ｺﾞｼｯｸM-PRO"/>
                <w:sz w:val="22"/>
              </w:rPr>
              <w:t>ゴミ袋　</w:t>
            </w:r>
            <w:r>
              <w:rPr>
                <w:rFonts w:hint="eastAsia" w:eastAsia="HG丸ｺﾞｼｯｸM-PRO"/>
                <w:color w:val="000000" w:themeColor="text1"/>
                <w:sz w:val="22"/>
              </w:rPr>
              <w:t>□</w:t>
            </w:r>
            <w:r>
              <w:rPr>
                <w:rFonts w:hint="eastAsia" w:eastAsia="HG丸ｺﾞｼｯｸM-PRO"/>
                <w:sz w:val="22"/>
              </w:rPr>
              <w:t>タオル</w:t>
            </w:r>
          </w:p>
          <w:p>
            <w:pPr>
              <w:pStyle w:val="0"/>
              <w:snapToGrid w:val="0"/>
              <w:rPr>
                <w:rFonts w:hint="default" w:eastAsia="HG丸ｺﾞｼｯｸM-PRO"/>
                <w:sz w:val="22"/>
              </w:rPr>
            </w:pPr>
            <w:r>
              <w:rPr>
                <w:rFonts w:hint="eastAsia" w:eastAsia="HG丸ｺﾞｼｯｸM-PRO"/>
                <w:sz w:val="22"/>
              </w:rPr>
              <w:t>□（　　　　　　　　　　　　　　　　　　　　　　）</w:t>
            </w:r>
          </w:p>
        </w:tc>
      </w:tr>
    </w:tbl>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560" w:type="dxa"/>
        <w:jc w:val="center"/>
        <w:tblInd w:w="0" w:type="dxa"/>
        <w:tblLayout w:type="fixed"/>
        <w:tblCellMar>
          <w:left w:w="0" w:type="dxa"/>
          <w:right w:w="0" w:type="dxa"/>
        </w:tblCellMar>
        <w:tblLook w:firstRow="1" w:lastRow="0" w:firstColumn="0" w:lastColumn="0" w:noHBand="0" w:noVBand="1" w:val="0420"/>
      </w:tblPr>
      <w:tblGrid>
        <w:gridCol w:w="8560"/>
      </w:tblGrid>
      <w:tr>
        <w:trPr>
          <w:trHeight w:val="310" w:hRule="atLeast"/>
        </w:trPr>
        <w:tc>
          <w:tcPr>
            <w:tcW w:w="8560" w:type="dxa"/>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snapToGrid w:val="0"/>
              <w:jc w:val="center"/>
              <w:rPr>
                <w:rFonts w:hint="default" w:eastAsia="HG丸ｺﾞｼｯｸM-PRO"/>
                <w:sz w:val="22"/>
              </w:rPr>
            </w:pPr>
            <w:r>
              <w:rPr>
                <w:rFonts w:hint="eastAsia" w:eastAsia="HG丸ｺﾞｼｯｸM-PRO"/>
                <w:b w:val="1"/>
                <w:sz w:val="22"/>
              </w:rPr>
              <w:t>浸水を防ぐための対策</w:t>
            </w:r>
          </w:p>
        </w:tc>
      </w:tr>
      <w:tr>
        <w:trPr>
          <w:trHeight w:val="681" w:hRule="atLeast"/>
        </w:trPr>
        <w:tc>
          <w:tcPr>
            <w:tcW w:w="8560" w:type="dxa"/>
            <w:tcBorders>
              <w:top w:val="single" w:color="000000" w:sz="8" w:space="0"/>
              <w:left w:val="single" w:color="000000" w:sz="18" w:space="0"/>
              <w:bottom w:val="single" w:color="000000" w:sz="18" w:space="0"/>
              <w:right w:val="single" w:color="000000" w:sz="18"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snapToGrid w:val="0"/>
              <w:rPr>
                <w:rFonts w:hint="default" w:eastAsia="HG丸ｺﾞｼｯｸM-PRO"/>
                <w:sz w:val="22"/>
              </w:rPr>
            </w:pPr>
            <w:r>
              <w:rPr>
                <w:rFonts w:hint="eastAsia" w:eastAsia="HG丸ｺﾞｼｯｸM-PRO"/>
                <w:color w:val="000000" w:themeColor="text1"/>
                <w:sz w:val="22"/>
              </w:rPr>
              <w:t>□</w:t>
            </w:r>
            <w:r>
              <w:rPr>
                <w:rFonts w:hint="eastAsia" w:eastAsia="HG丸ｺﾞｼｯｸM-PRO"/>
                <w:sz w:val="22"/>
              </w:rPr>
              <w:t>土嚢　　□止水板</w:t>
            </w:r>
          </w:p>
          <w:p>
            <w:pPr>
              <w:pStyle w:val="0"/>
              <w:snapToGrid w:val="0"/>
              <w:rPr>
                <w:rFonts w:hint="default" w:eastAsia="HG丸ｺﾞｼｯｸM-PRO"/>
                <w:sz w:val="22"/>
              </w:rPr>
            </w:pPr>
            <w:r>
              <w:rPr>
                <w:rFonts w:hint="eastAsia" w:eastAsia="HG丸ｺﾞｼｯｸM-PRO"/>
                <w:sz w:val="22"/>
              </w:rPr>
              <w:t>□そのほか（　　　　　　　　　　　　　）</w:t>
            </w: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b w:val="1"/>
          <w:sz w:val="28"/>
        </w:rPr>
      </w:pPr>
      <w:r>
        <w:rPr>
          <w:rFonts w:hint="eastAsia"/>
          <w:b w:val="1"/>
          <w:sz w:val="28"/>
        </w:rPr>
        <w:t>８　防災教育及び訓練の実施</w:t>
      </w:r>
    </w:p>
    <w:p>
      <w:pPr>
        <w:pStyle w:val="0"/>
        <w:topLinePunct w:val="1"/>
        <w:ind w:left="461" w:leftChars="100" w:hanging="221" w:hangingChars="92"/>
        <w:rPr>
          <w:rFonts w:hint="default"/>
        </w:rPr>
      </w:pPr>
      <w:r>
        <w:rPr>
          <w:rFonts w:hint="eastAsia"/>
        </w:rPr>
        <w:t>・毎年</w:t>
      </w:r>
      <w:r>
        <w:rPr>
          <w:rFonts w:hint="eastAsia" w:ascii="HG行書体" w:hAnsi="HG行書体" w:eastAsia="HG行書体"/>
          <w:b w:val="1"/>
          <w:color w:val="FF0000"/>
        </w:rPr>
        <w:t>　</w:t>
      </w:r>
      <w:r>
        <w:rPr>
          <w:rFonts w:hint="eastAsia"/>
        </w:rPr>
        <w:t>月に　　　　を対象に研修を実施する。</w:t>
      </w:r>
    </w:p>
    <w:p>
      <w:pPr>
        <w:pStyle w:val="0"/>
        <w:topLinePunct w:val="1"/>
        <w:ind w:left="461" w:leftChars="100" w:hanging="221" w:hangingChars="92"/>
        <w:rPr>
          <w:rFonts w:hint="default"/>
        </w:rPr>
      </w:pPr>
      <w:r>
        <w:rPr>
          <w:rFonts w:hint="eastAsia"/>
        </w:rPr>
        <w:t>・毎年</w:t>
      </w:r>
      <w:r>
        <w:rPr>
          <w:rFonts w:hint="eastAsia" w:ascii="HG行書体" w:hAnsi="HG行書体" w:eastAsia="HG行書体"/>
          <w:b w:val="1"/>
          <w:color w:val="FF0000"/>
        </w:rPr>
        <w:t>　</w:t>
      </w:r>
      <w:r>
        <w:rPr>
          <w:rFonts w:hint="eastAsia"/>
        </w:rPr>
        <w:t>月に</w:t>
      </w:r>
      <w:r>
        <w:rPr>
          <w:rFonts w:hint="eastAsia" w:ascii="HG行書体" w:hAnsi="HG行書体" w:eastAsia="HG行書体"/>
          <w:b w:val="1"/>
          <w:color w:val="FF0000"/>
        </w:rPr>
        <w:t>　　　　</w:t>
      </w:r>
      <w:r>
        <w:rPr>
          <w:rFonts w:hint="eastAsia"/>
        </w:rPr>
        <w:t>を対象として、情報収集・伝達及び避難誘導に関する訓練を実施する。</w:t>
      </w:r>
    </w:p>
    <w:p>
      <w:pPr>
        <w:pStyle w:val="0"/>
        <w:topLinePunct w:val="1"/>
        <w:ind w:left="461" w:leftChars="100" w:hanging="221" w:hangingChars="92"/>
        <w:rPr>
          <w:rFonts w:hint="default"/>
        </w:rPr>
      </w:pPr>
      <w:r>
        <w:rPr>
          <w:rFonts w:hint="eastAsia"/>
        </w:rPr>
        <w:t>・毎年　月に　　　　を</w:t>
      </w:r>
      <w:r>
        <w:rPr>
          <w:rFonts w:hint="eastAsia" w:ascii="ＭＳ ゴシック" w:hAnsi="ＭＳ ゴシック"/>
          <w:color w:val="000000" w:themeColor="text1"/>
        </w:rPr>
        <w:t>対象として、避難訓練を実施する。</w:t>
      </w:r>
    </w:p>
    <w:p>
      <w:pPr>
        <w:pStyle w:val="0"/>
        <w:topLinePunct w:val="1"/>
        <w:ind w:firstLine="240" w:firstLineChars="100"/>
        <w:rPr>
          <w:rFonts w:hint="default" w:eastAsia="HG丸ｺﾞｼｯｸM-PRO"/>
          <w:sz w:val="22"/>
        </w:rPr>
      </w:pPr>
      <w:r>
        <w:rPr>
          <w:rFonts w:hint="eastAsia"/>
        </w:rPr>
        <w:t>・その他、年間の教育及び訓練計画を毎年４月に作成する。</w:t>
      </w:r>
    </w:p>
    <w:p>
      <w:pPr>
        <w:pStyle w:val="0"/>
        <w:snapToGrid w:val="0"/>
        <w:rPr>
          <w:rFonts w:hint="default" w:eastAsia="HG丸ｺﾞｼｯｸM-PRO"/>
          <w:sz w:val="22"/>
        </w:rPr>
      </w:pPr>
    </w:p>
    <w:p>
      <w:pPr>
        <w:pStyle w:val="0"/>
        <w:jc w:val="left"/>
        <w:rPr>
          <w:rFonts w:hint="default" w:ascii="ＭＳ ゴシック" w:hAnsi="ＭＳ ゴシック"/>
          <w:b w:val="1"/>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以下、様式６から様式１１は、個人情報を含むため、市への提出は不要です。</w:t>
      </w:r>
    </w:p>
    <w:p>
      <w:pPr>
        <w:pStyle w:val="0"/>
        <w:spacing w:line="320" w:lineRule="exact"/>
        <w:jc w:val="left"/>
        <w:rPr>
          <w:rFonts w:hint="default" w:ascii="メイリオ" w:hAnsi="メイリオ" w:eastAsia="メイリオ"/>
          <w:b w:val="1"/>
          <w:color w:val="FF0000"/>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様式６は、『防災教育または訓練の年間計画』を記載する様式です。水防法の改正により、訓練の実施も義務化とされましたので、計画的に訓練を実施してください。</w:t>
      </w:r>
    </w:p>
    <w:p>
      <w:pPr>
        <w:pStyle w:val="0"/>
        <w:spacing w:line="320" w:lineRule="exact"/>
        <w:jc w:val="left"/>
        <w:rPr>
          <w:rFonts w:hint="default" w:ascii="メイリオ" w:hAnsi="メイリオ" w:eastAsia="メイリオ"/>
          <w:b w:val="1"/>
          <w:color w:val="FF0000"/>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w:t>
      </w: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w:t>
      </w:r>
      <w:r>
        <w:rPr>
          <w:rFonts w:hint="default" w:ascii="ＭＳ ゴシック" w:hAnsi="ＭＳ ゴシック"/>
          <w:b w:val="1"/>
          <w:sz w:val="28"/>
        </w:rPr>
        <w:br w:type="page"/>
      </w:r>
    </w:p>
    <w:p>
      <w:pPr>
        <w:rPr>
          <w:rFonts w:hint="default"/>
        </w:rPr>
        <w:sectPr>
          <w:footerReference r:id="rId11" w:type="default"/>
          <w:pgSz w:w="11906" w:h="16838"/>
          <w:pgMar w:top="1701" w:right="1418" w:bottom="1134" w:left="1418" w:header="851" w:footer="567" w:gutter="0"/>
          <w:cols w:space="720"/>
          <w:textDirection w:val="lrTb"/>
          <w:docGrid w:type="lines" w:linePitch="326"/>
        </w:sectPr>
      </w:pPr>
    </w:p>
    <w:p>
      <w:pPr>
        <w:pStyle w:val="0"/>
        <w:snapToGrid w:val="0"/>
        <w:rPr>
          <w:rFonts w:hint="default" w:ascii="ＭＳ ゴシック" w:hAnsi="ＭＳ ゴシック"/>
          <w:b w:val="1"/>
          <w:sz w:val="28"/>
        </w:rPr>
      </w:pPr>
      <w:r>
        <w:rPr>
          <w:rFonts w:hint="default"/>
        </w:rPr>
        <mc:AlternateContent>
          <mc:Choice Requires="wps">
            <w:drawing>
              <wp:anchor distT="0" distB="0" distL="114300" distR="114300" simplePos="0" relativeHeight="3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4" name="テキスト ボックス 44"/>
                <a:graphic xmlns:a="http://schemas.openxmlformats.org/drawingml/2006/main">
                  <a:graphicData uri="http://schemas.microsoft.com/office/word/2010/wordprocessingShape">
                    <wps:wsp>
                      <wps:cNvPr id="1074" name="テキスト ボックス 44"/>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top:0pt;mso-wrap-distance-right:9pt;mso-wrap-distance-left:9pt;mso-wrap-distance-bottom:0pt;margin-top:-45.3pt;margin-left:433.1pt;mso-position-horizontal-relative:text;mso-position-vertical-relative:text;position:absolute;height:30pt;width:57.95pt;z-index:34;" o:spid="_x0000_s1074"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v:textbox>
                <v:imagedata o:title=""/>
                <w10:wrap type="none" anchorx="text" anchory="text"/>
              </v:shape>
            </w:pict>
          </mc:Fallback>
        </mc:AlternateContent>
      </w:r>
      <w:r>
        <w:rPr>
          <w:rFonts w:hint="eastAsia" w:ascii="ＭＳ ゴシック" w:hAnsi="ＭＳ ゴシック"/>
          <w:b w:val="1"/>
          <w:sz w:val="28"/>
        </w:rPr>
        <w:t>９　防災教育及び訓練の年間計画作成例</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65" behindDoc="0" locked="0" layoutInCell="1" hidden="0" allowOverlap="1">
                <wp:simplePos x="0" y="0"/>
                <wp:positionH relativeFrom="column">
                  <wp:posOffset>3995420</wp:posOffset>
                </wp:positionH>
                <wp:positionV relativeFrom="paragraph">
                  <wp:posOffset>175260</wp:posOffset>
                </wp:positionV>
                <wp:extent cx="2314575" cy="612140"/>
                <wp:effectExtent l="0" t="0" r="635" b="635"/>
                <wp:wrapNone/>
                <wp:docPr id="1075" name="テキスト ボックス 52246"/>
                <a:graphic xmlns:a="http://schemas.openxmlformats.org/drawingml/2006/main">
                  <a:graphicData uri="http://schemas.microsoft.com/office/word/2010/wordprocessingShape">
                    <wps:wsp>
                      <wps:cNvPr id="1075"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13.8pt;margin-left:314.60000000000002pt;mso-position-horizontal-relative:text;mso-position-vertical-relative:text;position:absolute;height:48.2pt;width:182.25pt;z-index:65;" o:spid="_x0000_s1075"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1" behindDoc="0" locked="0" layoutInCell="1" hidden="0" allowOverlap="1">
                <wp:simplePos x="0" y="0"/>
                <wp:positionH relativeFrom="column">
                  <wp:posOffset>1003300</wp:posOffset>
                </wp:positionH>
                <wp:positionV relativeFrom="paragraph">
                  <wp:posOffset>788035</wp:posOffset>
                </wp:positionV>
                <wp:extent cx="185420" cy="321945"/>
                <wp:effectExtent l="0" t="0" r="635" b="635"/>
                <wp:wrapNone/>
                <wp:docPr id="1076" name="テキスト ボックス 6"/>
                <a:graphic xmlns:a="http://schemas.openxmlformats.org/drawingml/2006/main">
                  <a:graphicData uri="http://schemas.microsoft.com/office/word/2010/wordprocessingShape">
                    <wps:wsp>
                      <wps:cNvPr id="1076" name="テキスト ボックス 6"/>
                      <wps:cNvSpPr txBox="1">
                        <a:spLocks noChangeArrowheads="1"/>
                      </wps:cNvSpPr>
                      <wps:spPr>
                        <a:xfrm>
                          <a:off x="0" y="0"/>
                          <a:ext cx="185420" cy="321945"/>
                        </a:xfrm>
                        <a:prstGeom prst="rect">
                          <a:avLst/>
                        </a:prstGeom>
                        <a:noFill/>
                        <a:ln>
                          <a:miter/>
                        </a:ln>
                      </wps:spPr>
                      <wps:bodyPr/>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top:0pt;mso-wrap-distance-right:9pt;mso-wrap-distance-left:9pt;mso-wrap-distance-bottom:0pt;margin-top:62.05pt;margin-left:79pt;mso-position-horizontal-relative:text;mso-position-vertical-relative:text;position:absolute;height:25.35pt;width:14.6pt;z-index:41;" o:spid="_x0000_s1076" o:allowincell="t" o:allowoverlap="t" filled="f" stroked="f" o:spt="202" type="#_x0000_t202">
                <v:fill/>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 behindDoc="0" locked="0" layoutInCell="1" hidden="0" allowOverlap="1">
                <wp:simplePos x="0" y="0"/>
                <wp:positionH relativeFrom="column">
                  <wp:posOffset>-261620</wp:posOffset>
                </wp:positionH>
                <wp:positionV relativeFrom="paragraph">
                  <wp:posOffset>175260</wp:posOffset>
                </wp:positionV>
                <wp:extent cx="4176395" cy="565150"/>
                <wp:effectExtent l="635" t="635" r="29845" b="10795"/>
                <wp:wrapNone/>
                <wp:docPr id="1077" name="テキスト ボックス 12"/>
                <a:graphic xmlns:a="http://schemas.openxmlformats.org/drawingml/2006/main">
                  <a:graphicData uri="http://schemas.microsoft.com/office/word/2010/wordprocessingShape">
                    <wps:wsp>
                      <wps:cNvPr id="1077" name="テキスト ボックス 12"/>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top:0pt;mso-wrap-distance-right:9pt;mso-wrap-distance-left:9pt;mso-wrap-distance-bottom:0pt;margin-top:13.8pt;margin-left:-20.6pt;mso-position-horizontal-relative:text;mso-position-vertical-relative:text;position:absolute;height:44.5pt;width:328.85pt;z-index:42;" o:spid="_x0000_s1077" o:allowincell="t" o:allowoverlap="t" filled="t" fillcolor="#ededed" stroked="t" strokecolor="#000000" strokeweight="1pt" o:spt="202" type="#_x0000_t202">
                <v:fill/>
                <v:stroke filltype="solid"/>
                <v:textbox style="layout-flow:horizontal;mso-fit-shape-to-text:t;">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posOffset>-261620</wp:posOffset>
                </wp:positionH>
                <wp:positionV relativeFrom="paragraph">
                  <wp:posOffset>1189355</wp:posOffset>
                </wp:positionV>
                <wp:extent cx="4176395" cy="431800"/>
                <wp:effectExtent l="19685" t="19685" r="29845" b="20320"/>
                <wp:wrapNone/>
                <wp:docPr id="1078" name="テキスト ボックス 13"/>
                <a:graphic xmlns:a="http://schemas.openxmlformats.org/drawingml/2006/main">
                  <a:graphicData uri="http://schemas.microsoft.com/office/word/2010/wordprocessingShape">
                    <wps:wsp>
                      <wps:cNvPr id="1078" name="テキスト ボックス 13"/>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ind w:firstLine="1680" w:firstLineChars="6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93.65pt;margin-left:-20.6pt;mso-position-horizontal-relative:text;mso-position-vertical-relative:text;position:absolute;height:34pt;width:328.85pt;z-index:43;" o:spid="_x0000_s1078"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ind w:firstLine="1680" w:firstLineChars="6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6" behindDoc="0" locked="0" layoutInCell="1" hidden="0" allowOverlap="1">
                <wp:simplePos x="0" y="0"/>
                <wp:positionH relativeFrom="column">
                  <wp:posOffset>1310005</wp:posOffset>
                </wp:positionH>
                <wp:positionV relativeFrom="paragraph">
                  <wp:posOffset>768985</wp:posOffset>
                </wp:positionV>
                <wp:extent cx="1033145" cy="361950"/>
                <wp:effectExtent l="1905" t="635" r="31115" b="10795"/>
                <wp:wrapNone/>
                <wp:docPr id="1079" name="下矢印 19"/>
                <a:graphic xmlns:a="http://schemas.openxmlformats.org/drawingml/2006/main">
                  <a:graphicData uri="http://schemas.microsoft.com/office/word/2010/wordprocessingShape">
                    <wps:wsp>
                      <wps:cNvPr id="1079" name="下矢印 19"/>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style="mso-wrap-distance-top:0pt;mso-wrap-distance-right:9pt;mso-wrap-distance-left:9pt;mso-wrap-distance-bottom:0pt;margin-top:60.55pt;margin-left:103.15pt;mso-position-horizontal-relative:text;mso-position-vertical-relative:text;position:absolute;height:28.5pt;width:81.34pt;z-index:46;" o:spid="_x0000_s1079"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1307465</wp:posOffset>
                </wp:positionH>
                <wp:positionV relativeFrom="paragraph">
                  <wp:posOffset>2217420</wp:posOffset>
                </wp:positionV>
                <wp:extent cx="1033145" cy="361950"/>
                <wp:effectExtent l="1905" t="635" r="31115" b="10795"/>
                <wp:wrapNone/>
                <wp:docPr id="1080" name="下矢印 20"/>
                <a:graphic xmlns:a="http://schemas.openxmlformats.org/drawingml/2006/main">
                  <a:graphicData uri="http://schemas.microsoft.com/office/word/2010/wordprocessingShape">
                    <wps:wsp>
                      <wps:cNvPr id="1080" name="下矢印 20"/>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mso-wrap-distance-top:0pt;mso-wrap-distance-right:9pt;mso-wrap-distance-left:9pt;mso-wrap-distance-bottom:0pt;margin-top:174.6pt;margin-left:102.95pt;mso-position-horizontal-relative:text;mso-position-vertical-relative:text;position:absolute;height:28.5pt;width:81.34pt;z-index:47;" o:spid="_x0000_s1080"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-233045</wp:posOffset>
                </wp:positionH>
                <wp:positionV relativeFrom="paragraph">
                  <wp:posOffset>2626360</wp:posOffset>
                </wp:positionV>
                <wp:extent cx="4147820" cy="1337945"/>
                <wp:effectExtent l="635" t="635" r="29845" b="10795"/>
                <wp:wrapNone/>
                <wp:docPr id="1081" name="角丸四角形 21"/>
                <a:graphic xmlns:a="http://schemas.openxmlformats.org/drawingml/2006/main">
                  <a:graphicData uri="http://schemas.microsoft.com/office/word/2010/wordprocessingShape">
                    <wps:wsp>
                      <wps:cNvPr id="1081" name="角丸四角形 21"/>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wps:txbx>
                      <wps:bodyPr vertOverflow="overflow" horzOverflow="overflow" lIns="36000" tIns="0" rIns="36000" bIns="0" upright="1"/>
                    </wps:wsp>
                  </a:graphicData>
                </a:graphic>
              </wp:anchor>
            </w:drawing>
          </mc:Choice>
          <mc:Fallback>
            <w:pict>
              <v:roundrect id="角丸四角形 21" style="mso-wrap-distance-top:0pt;mso-wrap-distance-right:9pt;mso-wrap-distance-left:9pt;mso-wrap-distance-bottom:0pt;margin-top:206.8pt;margin-left:-18.350000000000001pt;mso-position-horizontal-relative:text;mso-position-vertical-relative:text;position:absolute;height:105.35pt;width:326.60000000000002pt;z-index:48;" o:spid="_x0000_s1081" o:allowincell="t" o:allowoverlap="t" filled="t" fillcolor="#b1cbe9" stroked="t" strokecolor="#5b9bd5" strokeweight="0.5pt" o:spt="2" arcsize="5231f">
                <v:fill type="gradient" color2="#92b9e4" colors="0 #b1cbe9;32768f #a3c1e5;65536f #92b9e4" focus="100%" rotate="t">
                  <o:fill v:ext="view" type="gradientUnscaled"/>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-9525</wp:posOffset>
                </wp:positionH>
                <wp:positionV relativeFrom="paragraph">
                  <wp:posOffset>2921635</wp:posOffset>
                </wp:positionV>
                <wp:extent cx="3795395" cy="431800"/>
                <wp:effectExtent l="19685" t="19685" r="29845" b="20320"/>
                <wp:wrapNone/>
                <wp:docPr id="1082" name="テキスト ボックス 22"/>
                <a:graphic xmlns:a="http://schemas.openxmlformats.org/drawingml/2006/main">
                  <a:graphicData uri="http://schemas.microsoft.com/office/word/2010/wordprocessingShape">
                    <wps:wsp>
                      <wps:cNvPr id="1082"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top:0pt;mso-wrap-distance-right:9pt;mso-wrap-distance-left:9pt;mso-wrap-distance-bottom:0pt;margin-top:230.05pt;margin-left:-0.75pt;mso-position-horizontal-relative:text;mso-position-vertical-relative:text;position:absolute;height:34pt;width:298.85000000000002pt;z-index:49;" o:spid="_x0000_s1082"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-9525</wp:posOffset>
                </wp:positionH>
                <wp:positionV relativeFrom="paragraph">
                  <wp:posOffset>3442335</wp:posOffset>
                </wp:positionV>
                <wp:extent cx="3795395" cy="431800"/>
                <wp:effectExtent l="19685" t="19685" r="29845" b="20320"/>
                <wp:wrapNone/>
                <wp:docPr id="1083" name="テキスト ボックス 23"/>
                <a:graphic xmlns:a="http://schemas.openxmlformats.org/drawingml/2006/main">
                  <a:graphicData uri="http://schemas.microsoft.com/office/word/2010/wordprocessingShape">
                    <wps:wsp>
                      <wps:cNvPr id="1083" name="テキスト ボックス 23"/>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rPr>
                            </w:pPr>
                            <w:r>
                              <w:rPr>
                                <w:rFonts w:hint="eastAsia" w:ascii="HGS創英角ｺﾞｼｯｸUB" w:hAnsi="HGS創英角ｺﾞｼｯｸUB" w:eastAsia="HGS創英角ｺﾞｼｯｸUB"/>
                                <w:color w:val="002060"/>
                                <w:kern w:val="24"/>
                                <w:sz w:val="22"/>
                              </w:rPr>
                              <w:t>保護者・家族への引き渡し訓練</w:t>
                            </w:r>
                          </w:p>
                        </w:txbxContent>
                      </wps:txbx>
                      <wps:bodyPr vertOverflow="overflow" horzOverflow="overflow" lIns="36000" rIns="72000" upright="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top:0pt;mso-wrap-distance-right:9pt;mso-wrap-distance-left:9pt;mso-wrap-distance-bottom:0pt;margin-top:271.05pt;margin-left:-0.75pt;mso-position-horizontal-relative:text;mso-position-vertical-relative:text;position:absolute;height:34pt;width:298.85000000000002pt;z-index:50;" o:spid="_x0000_s1083" o:allowincell="t" o:allowoverlap="t" filled="t" fillcolor="#ffffff" stroked="t" strokecolor="#002060" strokeweight="3pt" o:spt="202" type="#_x0000_t202">
                <v:fill/>
                <v:stroke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rPr>
                      </w:pPr>
                      <w:r>
                        <w:rPr>
                          <w:rFonts w:hint="eastAsia" w:ascii="HGS創英角ｺﾞｼｯｸUB" w:hAnsi="HGS創英角ｺﾞｼｯｸUB" w:eastAsia="HGS創英角ｺﾞｼｯｸUB"/>
                          <w:color w:val="002060"/>
                          <w:kern w:val="24"/>
                          <w:sz w:val="22"/>
                        </w:rPr>
                        <w:t>保護者・家族への引き渡し訓練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8" behindDoc="0" locked="0" layoutInCell="1" hidden="0" allowOverlap="1">
                <wp:simplePos x="0" y="0"/>
                <wp:positionH relativeFrom="column">
                  <wp:posOffset>-261620</wp:posOffset>
                </wp:positionH>
                <wp:positionV relativeFrom="paragraph">
                  <wp:posOffset>1710055</wp:posOffset>
                </wp:positionV>
                <wp:extent cx="4176395" cy="431800"/>
                <wp:effectExtent l="19685" t="19685" r="29845" b="20320"/>
                <wp:wrapNone/>
                <wp:docPr id="1084" name="テキスト ボックス 26"/>
                <a:graphic xmlns:a="http://schemas.openxmlformats.org/drawingml/2006/main">
                  <a:graphicData uri="http://schemas.microsoft.com/office/word/2010/wordprocessingShape">
                    <wps:wsp>
                      <wps:cNvPr id="1084" name="テキスト ボックス 26"/>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ind w:firstLine="1960" w:firstLineChars="7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top:0pt;mso-wrap-distance-right:9pt;mso-wrap-distance-left:9pt;mso-wrap-distance-bottom:0pt;margin-top:134.65pt;margin-left:-20.6pt;mso-position-horizontal-relative:text;mso-position-vertical-relative:text;position:absolute;height:34pt;width:328.85pt;z-index:58;" o:spid="_x0000_s1084"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ind w:firstLine="1960" w:firstLineChars="7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52" behindDoc="0" locked="0" layoutInCell="1" hidden="0" allowOverlap="1">
                <wp:simplePos x="0" y="0"/>
                <wp:positionH relativeFrom="column">
                  <wp:posOffset>2041525</wp:posOffset>
                </wp:positionH>
                <wp:positionV relativeFrom="paragraph">
                  <wp:posOffset>66040</wp:posOffset>
                </wp:positionV>
                <wp:extent cx="1822450" cy="431800"/>
                <wp:effectExtent l="635" t="635" r="29845" b="10795"/>
                <wp:wrapNone/>
                <wp:docPr id="1085" name="角丸四角形 25"/>
                <a:graphic xmlns:a="http://schemas.openxmlformats.org/drawingml/2006/main">
                  <a:graphicData uri="http://schemas.microsoft.com/office/word/2010/wordprocessingShape">
                    <wps:wsp>
                      <wps:cNvPr id="1085" name="角丸四角形 25"/>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id="角丸四角形 25" style="mso-wrap-distance-top:0pt;mso-wrap-distance-right:9pt;mso-wrap-distance-left:9pt;mso-wrap-distance-bottom:0pt;margin-top:5.2pt;margin-left:160.75pt;mso-position-horizontal-relative:text;mso-position-vertical-relative:text;position:absolute;height:34pt;width:143.5pt;z-index:52;" o:spid="_x0000_s1085" o:allowincell="t" o:allowoverlap="t" filled="t" fillcolor="#ffffff" stroked="t" strokecolor="#000000" strokeweight="0.5pt" o:spt="2" arcsize="0f">
                <v:fill/>
                <v:stroke filltype="solid"/>
                <v:textbox style="layout-flow:horizontal;" inset="0.99999999999999978mm,0.99999999999999978mm,0.99999999999999978mm,0.99999999999999978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v:textbox>
                <v:imagedata o:title=""/>
                <w10:wrap type="none" anchorx="text" anchory="text"/>
              </v:roundrect>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9" behindDoc="0" locked="0" layoutInCell="1" hidden="0" allowOverlap="1">
                <wp:simplePos x="0" y="0"/>
                <wp:positionH relativeFrom="column">
                  <wp:posOffset>-484505</wp:posOffset>
                </wp:positionH>
                <wp:positionV relativeFrom="paragraph">
                  <wp:posOffset>85725</wp:posOffset>
                </wp:positionV>
                <wp:extent cx="225425" cy="6649720"/>
                <wp:effectExtent l="19685" t="90170" r="29210" b="20320"/>
                <wp:wrapNone/>
                <wp:docPr id="1086" name="フリーフォーム 64524"/>
                <a:graphic xmlns:a="http://schemas.openxmlformats.org/drawingml/2006/main">
                  <a:graphicData uri="http://schemas.microsoft.com/office/word/2010/wordprocessingShape">
                    <wps:wsp>
                      <wps:cNvPr id="1086" name="フリーフォーム 64524"/>
                      <wps:cNvSpPr/>
                      <wps:spPr>
                        <a:xfrm>
                          <a:off x="0" y="0"/>
                          <a:ext cx="225425" cy="6649720"/>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anchor>
            </w:drawing>
          </mc:Choice>
          <mc:Fallback>
            <w:pict>
              <v:shape id="フリーフォーム 64524" style="mso-wrap-distance-top:0pt;mso-wrap-distance-right:9pt;mso-wrap-distance-left:9pt;mso-wrap-distance-bottom:0pt;margin-top:6.75pt;margin-left:-38.15pt;mso-position-horizontal-relative:text;mso-position-vertical-relative:text;position:absolute;height:523.6pt;width:17.75pt;z-index:89;" o:spid="_x0000_s1086" o:allowincell="t" o:allowoverlap="t" filled="f" stroked="t" strokecolor="#000000" strokeweight="2.25pt" o:spt="100" path="m21600,21600l21600,21600l0,21600l0,0l18400,0e">
                <v:path textboxrect="0,0,21600,21600" arrowok="true" o:connecttype="custom" o:connectlocs="21600,24831;0,24831;0,0;18400,0" o:connectangles="0,0,0,0"/>
                <v:fill/>
                <v:stroke linestyle="single" miterlimit="8" endcap="flat" dashstyle="solid" filltype="solid" startarrow="none" startarrowwidth="medium" startarrowlength="medium" endarrow="block" endarrowwidth="wide" endarrowlength="long"/>
                <v:textbox style="layout-flow:horizontal;"/>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13" behindDoc="0" locked="0" layoutInCell="1" hidden="0" allowOverlap="1">
                <wp:simplePos x="0" y="0"/>
                <wp:positionH relativeFrom="column">
                  <wp:posOffset>3995420</wp:posOffset>
                </wp:positionH>
                <wp:positionV relativeFrom="paragraph">
                  <wp:posOffset>2305685</wp:posOffset>
                </wp:positionV>
                <wp:extent cx="2314575" cy="612140"/>
                <wp:effectExtent l="0" t="0" r="635" b="635"/>
                <wp:wrapNone/>
                <wp:docPr id="1087" name="テキスト ボックス 52246"/>
                <a:graphic xmlns:a="http://schemas.openxmlformats.org/drawingml/2006/main">
                  <a:graphicData uri="http://schemas.microsoft.com/office/word/2010/wordprocessingShape">
                    <wps:wsp>
                      <wps:cNvPr id="1087"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181.55pt;margin-left:314.60000000000002pt;mso-position-horizontal-relative:text;mso-position-vertical-relative:text;position:absolute;height:48.2pt;width:182.25pt;z-index:113;" o:spid="_x0000_s1087"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4" behindDoc="0" locked="0" layoutInCell="1" hidden="0" allowOverlap="1">
                <wp:simplePos x="0" y="0"/>
                <wp:positionH relativeFrom="column">
                  <wp:posOffset>3995420</wp:posOffset>
                </wp:positionH>
                <wp:positionV relativeFrom="paragraph">
                  <wp:posOffset>2834005</wp:posOffset>
                </wp:positionV>
                <wp:extent cx="2314575" cy="612140"/>
                <wp:effectExtent l="0" t="0" r="635" b="635"/>
                <wp:wrapNone/>
                <wp:docPr id="1088" name="テキスト ボックス 52246"/>
                <a:graphic xmlns:a="http://schemas.openxmlformats.org/drawingml/2006/main">
                  <a:graphicData uri="http://schemas.microsoft.com/office/word/2010/wordprocessingShape">
                    <wps:wsp>
                      <wps:cNvPr id="1088"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223.15pt;margin-left:314.60000000000002pt;mso-position-horizontal-relative:text;mso-position-vertical-relative:text;position:absolute;height:48.2pt;width:182.25pt;z-index:114;" o:spid="_x0000_s1088"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2" behindDoc="0" locked="0" layoutInCell="1" hidden="0" allowOverlap="1">
                <wp:simplePos x="0" y="0"/>
                <wp:positionH relativeFrom="column">
                  <wp:posOffset>3995420</wp:posOffset>
                </wp:positionH>
                <wp:positionV relativeFrom="paragraph">
                  <wp:posOffset>1099820</wp:posOffset>
                </wp:positionV>
                <wp:extent cx="2314575" cy="612140"/>
                <wp:effectExtent l="0" t="0" r="635" b="635"/>
                <wp:wrapNone/>
                <wp:docPr id="1089" name="テキスト ボックス 52246"/>
                <a:graphic xmlns:a="http://schemas.openxmlformats.org/drawingml/2006/main">
                  <a:graphicData uri="http://schemas.microsoft.com/office/word/2010/wordprocessingShape">
                    <wps:wsp>
                      <wps:cNvPr id="1089"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86.6pt;margin-left:314.60000000000002pt;mso-position-horizontal-relative:text;mso-position-vertical-relative:text;position:absolute;height:48.2pt;width:182.25pt;z-index:112;" o:spid="_x0000_s1089"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1" behindDoc="0" locked="0" layoutInCell="1" hidden="0" allowOverlap="1">
                <wp:simplePos x="0" y="0"/>
                <wp:positionH relativeFrom="column">
                  <wp:posOffset>3995420</wp:posOffset>
                </wp:positionH>
                <wp:positionV relativeFrom="paragraph">
                  <wp:posOffset>571500</wp:posOffset>
                </wp:positionV>
                <wp:extent cx="2314575" cy="612140"/>
                <wp:effectExtent l="0" t="0" r="635" b="635"/>
                <wp:wrapNone/>
                <wp:docPr id="1090" name="テキスト ボックス 52246"/>
                <a:graphic xmlns:a="http://schemas.openxmlformats.org/drawingml/2006/main">
                  <a:graphicData uri="http://schemas.microsoft.com/office/word/2010/wordprocessingShape">
                    <wps:wsp>
                      <wps:cNvPr id="1090"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45pt;margin-left:314.60000000000002pt;mso-position-horizontal-relative:text;mso-position-vertical-relative:text;position:absolute;height:48.2pt;width:182.25pt;z-index:111;" o:spid="_x0000_s1090"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2041525</wp:posOffset>
                </wp:positionH>
                <wp:positionV relativeFrom="paragraph">
                  <wp:posOffset>2943860</wp:posOffset>
                </wp:positionV>
                <wp:extent cx="1692275" cy="346710"/>
                <wp:effectExtent l="635" t="635" r="29845" b="10795"/>
                <wp:wrapNone/>
                <wp:docPr id="1091" name="角丸四角形 30"/>
                <a:graphic xmlns:a="http://schemas.openxmlformats.org/drawingml/2006/main">
                  <a:graphicData uri="http://schemas.microsoft.com/office/word/2010/wordprocessingShape">
                    <wps:wsp>
                      <wps:cNvPr id="1091" name="角丸四角形 30"/>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a:graphicData>
                </a:graphic>
              </wp:anchor>
            </w:drawing>
          </mc:Choice>
          <mc:Fallback>
            <w:pict>
              <v:roundrect id="角丸四角形 30" style="mso-wrap-distance-top:0pt;mso-wrap-distance-right:9pt;mso-wrap-distance-left:9pt;mso-wrap-distance-bottom:0pt;margin-top:231.8pt;margin-left:160.75pt;mso-position-horizontal-relative:text;mso-position-vertical-relative:text;position:absolute;height:27.3pt;width:133.25pt;z-index:62;" o:spid="_x0000_s1091"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1" behindDoc="0" locked="0" layoutInCell="1" hidden="0" allowOverlap="1">
                <wp:simplePos x="0" y="0"/>
                <wp:positionH relativeFrom="column">
                  <wp:posOffset>2041525</wp:posOffset>
                </wp:positionH>
                <wp:positionV relativeFrom="paragraph">
                  <wp:posOffset>2423160</wp:posOffset>
                </wp:positionV>
                <wp:extent cx="1692275" cy="346075"/>
                <wp:effectExtent l="635" t="635" r="29845" b="10795"/>
                <wp:wrapNone/>
                <wp:docPr id="1092" name="角丸四角形 29"/>
                <a:graphic xmlns:a="http://schemas.openxmlformats.org/drawingml/2006/main">
                  <a:graphicData uri="http://schemas.microsoft.com/office/word/2010/wordprocessingShape">
                    <wps:wsp>
                      <wps:cNvPr id="1092"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○教職員・従業員の緊急連絡網の試行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○保護者・家族への情報伝達手段（メール・電話等）の確認、情報伝達の試行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id="角丸四角形 29" style="mso-wrap-distance-top:0pt;mso-wrap-distance-right:9pt;mso-wrap-distance-left:9pt;mso-wrap-distance-bottom:0pt;margin-top:190.8pt;margin-left:160.75pt;mso-position-horizontal-relative:text;mso-position-vertical-relative:text;position:absolute;height:27.25pt;width:133.25pt;z-index:61;" o:spid="_x0000_s1092"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○教職員・従業員の緊急連絡網の試行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○保護者・家族への情報伝達手段（メール・電話等）の確認、情報伝達の試行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0" behindDoc="0" locked="0" layoutInCell="1" hidden="0" allowOverlap="1">
                <wp:simplePos x="0" y="0"/>
                <wp:positionH relativeFrom="column">
                  <wp:posOffset>2041525</wp:posOffset>
                </wp:positionH>
                <wp:positionV relativeFrom="paragraph">
                  <wp:posOffset>1210310</wp:posOffset>
                </wp:positionV>
                <wp:extent cx="1822450" cy="346075"/>
                <wp:effectExtent l="635" t="635" r="29845" b="10795"/>
                <wp:wrapNone/>
                <wp:docPr id="1093" name="角丸四角形 28"/>
                <a:graphic xmlns:a="http://schemas.openxmlformats.org/drawingml/2006/main">
                  <a:graphicData uri="http://schemas.microsoft.com/office/word/2010/wordprocessingShape">
                    <wps:wsp>
                      <wps:cNvPr id="1093" name="角丸四角形 28"/>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wps:txbx>
                      <wps:bodyPr vertOverflow="overflow" horzOverflow="overflow" lIns="36000" tIns="0" rIns="36000" bIns="0" upright="1"/>
                    </wps:wsp>
                  </a:graphicData>
                </a:graphic>
              </wp:anchor>
            </w:drawing>
          </mc:Choice>
          <mc:Fallback>
            <w:pict>
              <v:roundrect id="角丸四角形 28" style="mso-wrap-distance-top:0pt;mso-wrap-distance-right:9pt;mso-wrap-distance-left:9pt;mso-wrap-distance-bottom:0pt;margin-top:95.3pt;margin-left:160.75pt;mso-position-horizontal-relative:text;mso-position-vertical-relative:text;position:absolute;height:27.25pt;width:143.5pt;z-index:60;" o:spid="_x0000_s1093"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59" behindDoc="0" locked="0" layoutInCell="1" hidden="0" allowOverlap="1">
                <wp:simplePos x="0" y="0"/>
                <wp:positionH relativeFrom="column">
                  <wp:posOffset>2041525</wp:posOffset>
                </wp:positionH>
                <wp:positionV relativeFrom="paragraph">
                  <wp:posOffset>688340</wp:posOffset>
                </wp:positionV>
                <wp:extent cx="1822450" cy="347345"/>
                <wp:effectExtent l="635" t="635" r="29845" b="10795"/>
                <wp:wrapNone/>
                <wp:docPr id="1094" name="角丸四角形 27"/>
                <a:graphic xmlns:a="http://schemas.openxmlformats.org/drawingml/2006/main">
                  <a:graphicData uri="http://schemas.microsoft.com/office/word/2010/wordprocessingShape">
                    <wps:wsp>
                      <wps:cNvPr id="1094" name="角丸四角形 27"/>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id="角丸四角形 27" style="mso-wrap-distance-top:0pt;mso-wrap-distance-right:9pt;mso-wrap-distance-left:9pt;mso-wrap-distance-bottom:0pt;margin-top:54.2pt;margin-left:160.75pt;mso-position-horizontal-relative:text;mso-position-vertical-relative:text;position:absolute;height:27.35pt;width:143.5pt;z-index:59;" o:spid="_x0000_s1094"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v:textbox>
                <v:imagedata o:title=""/>
                <w10:wrap type="none" anchorx="text" anchory="text"/>
              </v:roundrect>
            </w:pict>
          </mc:Fallback>
        </mc:AlternateContent>
      </w:r>
    </w:p>
    <w:p>
      <w:pPr>
        <w:pStyle w:val="0"/>
        <w:rPr>
          <w:rFonts w:hint="default"/>
        </w:rPr>
        <w:sectPr>
          <w:footerReference r:id="rId12" w:type="default"/>
          <w:pgSz w:w="11906" w:h="16838"/>
          <w:pgMar w:top="1701" w:right="1418" w:bottom="1134" w:left="1418" w:header="851" w:footer="567" w:gutter="0"/>
          <w:cols w:space="720"/>
          <w:textDirection w:val="lrTb"/>
          <w:docGrid w:type="lines" w:linePitch="326"/>
        </w:sectPr>
      </w:pPr>
      <w:r>
        <w:rPr>
          <w:rFonts w:hint="default"/>
        </w:rPr>
        <mc:AlternateContent>
          <mc:Choice Requires="wps">
            <w:drawing>
              <wp:anchor distT="0" distB="0" distL="114300" distR="114300" simplePos="0" relativeHeight="137" behindDoc="0" locked="0" layoutInCell="1" hidden="0" allowOverlap="1">
                <wp:simplePos x="0" y="0"/>
                <wp:positionH relativeFrom="column">
                  <wp:posOffset>2059940</wp:posOffset>
                </wp:positionH>
                <wp:positionV relativeFrom="paragraph">
                  <wp:posOffset>3623310</wp:posOffset>
                </wp:positionV>
                <wp:extent cx="1692275" cy="346075"/>
                <wp:effectExtent l="635" t="635" r="29845" b="10795"/>
                <wp:wrapNone/>
                <wp:docPr id="1095" name="角丸四角形 29"/>
                <a:graphic xmlns:a="http://schemas.openxmlformats.org/drawingml/2006/main">
                  <a:graphicData uri="http://schemas.microsoft.com/office/word/2010/wordprocessingShape">
                    <wps:wsp>
                      <wps:cNvPr id="1095"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id="角丸四角形 29" style="mso-wrap-distance-top:0pt;mso-wrap-distance-right:9pt;mso-wrap-distance-left:9pt;mso-wrap-distance-bottom:0pt;margin-top:285.3pt;margin-left:162.19pt;mso-position-horizontal-relative:text;mso-position-vertical-relative:text;position:absolute;height:27.25pt;width:133.25pt;z-index:137;" o:spid="_x0000_s1095"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36" behindDoc="0" locked="0" layoutInCell="1" hidden="0" allowOverlap="1">
                <wp:simplePos x="0" y="0"/>
                <wp:positionH relativeFrom="column">
                  <wp:posOffset>-12065</wp:posOffset>
                </wp:positionH>
                <wp:positionV relativeFrom="paragraph">
                  <wp:posOffset>3574415</wp:posOffset>
                </wp:positionV>
                <wp:extent cx="3795395" cy="431800"/>
                <wp:effectExtent l="19685" t="19685" r="29845" b="20320"/>
                <wp:wrapNone/>
                <wp:docPr id="1096" name="テキスト ボックス 22"/>
                <a:graphic xmlns:a="http://schemas.openxmlformats.org/drawingml/2006/main">
                  <a:graphicData uri="http://schemas.microsoft.com/office/word/2010/wordprocessingShape">
                    <wps:wsp>
                      <wps:cNvPr id="1096"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top:0pt;mso-wrap-distance-right:9pt;mso-wrap-distance-left:9pt;mso-wrap-distance-bottom:0pt;margin-top:281.45pt;margin-left:-0.95pt;mso-position-horizontal-relative:text;mso-position-vertical-relative:text;position:absolute;height:34pt;width:298.85000000000002pt;z-index:136;" o:spid="_x0000_s1096"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9" behindDoc="0" locked="0" layoutInCell="1" hidden="0" allowOverlap="1">
                <wp:simplePos x="0" y="0"/>
                <wp:positionH relativeFrom="column">
                  <wp:posOffset>2060575</wp:posOffset>
                </wp:positionH>
                <wp:positionV relativeFrom="paragraph">
                  <wp:posOffset>4091940</wp:posOffset>
                </wp:positionV>
                <wp:extent cx="1692275" cy="346075"/>
                <wp:effectExtent l="635" t="635" r="29845" b="10795"/>
                <wp:wrapNone/>
                <wp:docPr id="1097" name="角丸四角形 29"/>
                <a:graphic xmlns:a="http://schemas.openxmlformats.org/drawingml/2006/main">
                  <a:graphicData uri="http://schemas.microsoft.com/office/word/2010/wordprocessingShape">
                    <wps:wsp>
                      <wps:cNvPr id="1097"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wps:txbx>
                      <wps:bodyPr vertOverflow="overflow" horzOverflow="overflow" lIns="36000" tIns="0" rIns="36000" bIns="0" upright="1"/>
                    </wps:wsp>
                  </a:graphicData>
                </a:graphic>
              </wp:anchor>
            </w:drawing>
          </mc:Choice>
          <mc:Fallback>
            <w:pict>
              <v:roundrect id="角丸四角形 29" style="mso-wrap-distance-top:0pt;mso-wrap-distance-right:9pt;mso-wrap-distance-left:9pt;mso-wrap-distance-bottom:0pt;margin-top:322.2pt;margin-left:162.25pt;mso-position-horizontal-relative:text;mso-position-vertical-relative:text;position:absolute;height:27.25pt;width:133.25pt;z-index:139;" o:spid="_x0000_s1097"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38" behindDoc="0" locked="0" layoutInCell="1" hidden="0" allowOverlap="1">
                <wp:simplePos x="0" y="0"/>
                <wp:positionH relativeFrom="column">
                  <wp:posOffset>-11430</wp:posOffset>
                </wp:positionH>
                <wp:positionV relativeFrom="paragraph">
                  <wp:posOffset>4070985</wp:posOffset>
                </wp:positionV>
                <wp:extent cx="3795395" cy="431800"/>
                <wp:effectExtent l="19685" t="19685" r="29845" b="20320"/>
                <wp:wrapNone/>
                <wp:docPr id="1098" name="テキスト ボックス 22"/>
                <a:graphic xmlns:a="http://schemas.openxmlformats.org/drawingml/2006/main">
                  <a:graphicData uri="http://schemas.microsoft.com/office/word/2010/wordprocessingShape">
                    <wps:wsp>
                      <wps:cNvPr id="1098"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top:0pt;mso-wrap-distance-right:9pt;mso-wrap-distance-left:9pt;mso-wrap-distance-bottom:0pt;margin-top:320.55pt;margin-left:-0.9pt;mso-position-horizontal-relative:text;mso-position-vertical-relative:text;position:absolute;height:34pt;width:298.85000000000002pt;z-index:138;" o:spid="_x0000_s1098"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4" behindDoc="0" locked="0" layoutInCell="1" hidden="0" allowOverlap="1">
                <wp:simplePos x="0" y="0"/>
                <wp:positionH relativeFrom="column">
                  <wp:posOffset>3986530</wp:posOffset>
                </wp:positionH>
                <wp:positionV relativeFrom="paragraph">
                  <wp:posOffset>3958590</wp:posOffset>
                </wp:positionV>
                <wp:extent cx="2314575" cy="612140"/>
                <wp:effectExtent l="0" t="0" r="635" b="635"/>
                <wp:wrapNone/>
                <wp:docPr id="1099" name="テキスト ボックス 52246"/>
                <a:graphic xmlns:a="http://schemas.openxmlformats.org/drawingml/2006/main">
                  <a:graphicData uri="http://schemas.microsoft.com/office/word/2010/wordprocessingShape">
                    <wps:wsp>
                      <wps:cNvPr id="1099"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311.7pt;margin-left:313.89pt;mso-position-horizontal-relative:text;mso-position-vertical-relative:text;position:absolute;height:48.2pt;width:182.25pt;z-index:134;" o:spid="_x0000_s1099"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3" behindDoc="0" locked="0" layoutInCell="1" hidden="0" allowOverlap="1">
                <wp:simplePos x="0" y="0"/>
                <wp:positionH relativeFrom="column">
                  <wp:posOffset>3993515</wp:posOffset>
                </wp:positionH>
                <wp:positionV relativeFrom="paragraph">
                  <wp:posOffset>3333750</wp:posOffset>
                </wp:positionV>
                <wp:extent cx="2314575" cy="612140"/>
                <wp:effectExtent l="0" t="0" r="635" b="635"/>
                <wp:wrapNone/>
                <wp:docPr id="1100" name="テキスト ボックス 52246"/>
                <a:graphic xmlns:a="http://schemas.openxmlformats.org/drawingml/2006/main">
                  <a:graphicData uri="http://schemas.microsoft.com/office/word/2010/wordprocessingShape">
                    <wps:wsp>
                      <wps:cNvPr id="1100"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262.5pt;margin-left:314.45pt;mso-position-horizontal-relative:text;mso-position-vertical-relative:text;position:absolute;height:48.2pt;width:182.25pt;z-index:133;" o:spid="_x0000_s1100"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2" behindDoc="1" locked="0" layoutInCell="1" hidden="0" allowOverlap="1">
                <wp:simplePos x="0" y="0"/>
                <wp:positionH relativeFrom="column">
                  <wp:posOffset>-240030</wp:posOffset>
                </wp:positionH>
                <wp:positionV relativeFrom="paragraph">
                  <wp:posOffset>3279140</wp:posOffset>
                </wp:positionV>
                <wp:extent cx="4147820" cy="1337945"/>
                <wp:effectExtent l="635" t="635" r="29845" b="10795"/>
                <wp:wrapNone/>
                <wp:docPr id="1101" name="角丸四角形 21"/>
                <a:graphic xmlns:a="http://schemas.openxmlformats.org/drawingml/2006/main">
                  <a:graphicData uri="http://schemas.microsoft.com/office/word/2010/wordprocessingShape">
                    <wps:wsp>
                      <wps:cNvPr id="1101" name="角丸四角形 21"/>
                      <wps:cNvSpPr>
                        <a:spLocks noChangeArrowheads="1"/>
                      </wps:cNvSpPr>
                      <wps:spPr>
                        <a:xfrm>
                          <a:off x="0" y="0"/>
                          <a:ext cx="4147820" cy="1337945"/>
                        </a:xfrm>
                        <a:prstGeom prst="roundRect">
                          <a:avLst>
                            <a:gd name="adj" fmla="val 7980"/>
                          </a:avLst>
                        </a:prstGeom>
                        <a:solidFill>
                          <a:schemeClr val="accent3">
                            <a:lumMod val="40000"/>
                            <a:lumOff val="60000"/>
                          </a:schemeClr>
                        </a:solidFill>
                        <a:ln w="6350">
                          <a:solidFill>
                            <a:schemeClr val="accent3">
                              <a:lumMod val="75000"/>
                            </a:schemeClr>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wps:txbx>
                      <wps:bodyPr vertOverflow="overflow" horzOverflow="overflow" lIns="36000" tIns="0" rIns="36000" bIns="0" upright="1"/>
                    </wps:wsp>
                  </a:graphicData>
                </a:graphic>
              </wp:anchor>
            </w:drawing>
          </mc:Choice>
          <mc:Fallback>
            <w:pict>
              <v:roundrect id="角丸四角形 21" style="mso-wrap-distance-top:0pt;mso-wrap-distance-right:9pt;mso-wrap-distance-left:9pt;mso-wrap-distance-bottom:0pt;margin-top:258.2pt;margin-left:-18.89pt;mso-position-horizontal-relative:text;mso-position-vertical-relative:text;position:absolute;height:105.35pt;width:326.60000000000002pt;z-index:-132;" o:spid="_x0000_s1101" o:allowincell="t" o:allowoverlap="t" filled="t" fillcolor="#d8e4bc [1302]" stroked="t" strokecolor="#77943d [2406]" strokeweight="0.5pt" o:spt="2" arcsize="5231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v:textbox>
                <v:imagedata o:title=""/>
                <w10:wrap type="none" anchorx="text" anchory="text"/>
              </v:roundrect>
            </w:pict>
          </mc:Fallback>
        </mc:AlternateContent>
      </w:r>
      <w:r>
        <w:rPr>
          <w:rFonts w:hint="eastAsia" w:ascii="HGPｺﾞｼｯｸM" w:hAnsi="HGPｺﾞｼｯｸM" w:eastAsia="HGPｺﾞｼｯｸM"/>
          <w:color w:val="FFFFFF"/>
          <w:kern w:val="24"/>
          <w:sz w:val="28"/>
        </w:rPr>
        <w:drawing>
          <wp:anchor distT="0" distB="0" distL="114300" distR="114300" simplePos="0" relativeHeight="135" behindDoc="0" locked="0" layoutInCell="1" hidden="0" allowOverlap="1">
            <wp:simplePos x="0" y="0"/>
            <wp:positionH relativeFrom="column">
              <wp:posOffset>1247775</wp:posOffset>
            </wp:positionH>
            <wp:positionV relativeFrom="paragraph">
              <wp:posOffset>4782185</wp:posOffset>
            </wp:positionV>
            <wp:extent cx="1092835" cy="368300"/>
            <wp:effectExtent l="0" t="0" r="0" b="0"/>
            <wp:wrapNone/>
            <wp:docPr id="1102" name="Picture 2"/>
            <a:graphic xmlns:a="http://schemas.openxmlformats.org/drawingml/2006/main">
              <a:graphicData uri="http://schemas.openxmlformats.org/drawingml/2006/picture">
                <pic:pic xmlns:pic="http://schemas.openxmlformats.org/drawingml/2006/picture">
                  <pic:nvPicPr>
                    <pic:cNvPr id="1102" name="Picture 2"/>
                    <pic:cNvPicPr>
                      <a:picLocks noChangeAspect="1" noChangeArrowheads="1"/>
                    </pic:cNvPicPr>
                  </pic:nvPicPr>
                  <pic:blipFill>
                    <a:blip r:embed="rId13"/>
                    <a:stretch>
                      <a:fillRect/>
                    </a:stretch>
                  </pic:blipFill>
                  <pic:spPr>
                    <a:xfrm>
                      <a:off x="0" y="0"/>
                      <a:ext cx="1092835" cy="368300"/>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51" behindDoc="0" locked="0" layoutInCell="1" hidden="0" allowOverlap="1">
                <wp:simplePos x="0" y="0"/>
                <wp:positionH relativeFrom="column">
                  <wp:posOffset>1310005</wp:posOffset>
                </wp:positionH>
                <wp:positionV relativeFrom="paragraph">
                  <wp:posOffset>5715635</wp:posOffset>
                </wp:positionV>
                <wp:extent cx="1033145" cy="361950"/>
                <wp:effectExtent l="1905" t="635" r="31115" b="10795"/>
                <wp:wrapNone/>
                <wp:docPr id="1103" name="下矢印 24"/>
                <a:graphic xmlns:a="http://schemas.openxmlformats.org/drawingml/2006/main">
                  <a:graphicData uri="http://schemas.microsoft.com/office/word/2010/wordprocessingShape">
                    <wps:wsp>
                      <wps:cNvPr id="1103" name="下矢印 24"/>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style="mso-wrap-distance-top:0pt;mso-wrap-distance-right:9pt;mso-wrap-distance-left:9pt;mso-wrap-distance-bottom:0pt;margin-top:450.05pt;margin-left:103.15pt;mso-position-horizontal-relative:text;mso-position-vertical-relative:text;position:absolute;height:28.5pt;width:81.34pt;z-index:51;" o:spid="_x0000_s1103"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5" behindDoc="0" locked="0" layoutInCell="1" hidden="0" allowOverlap="1">
                <wp:simplePos x="0" y="0"/>
                <wp:positionH relativeFrom="column">
                  <wp:posOffset>3991610</wp:posOffset>
                </wp:positionH>
                <wp:positionV relativeFrom="paragraph">
                  <wp:posOffset>5154930</wp:posOffset>
                </wp:positionV>
                <wp:extent cx="2314575" cy="612140"/>
                <wp:effectExtent l="0" t="0" r="635" b="635"/>
                <wp:wrapNone/>
                <wp:docPr id="1104" name="テキスト ボックス 52246"/>
                <a:graphic xmlns:a="http://schemas.openxmlformats.org/drawingml/2006/main">
                  <a:graphicData uri="http://schemas.microsoft.com/office/word/2010/wordprocessingShape">
                    <wps:wsp>
                      <wps:cNvPr id="1104"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405.9pt;margin-left:314.3pt;mso-position-horizontal-relative:text;mso-position-vertical-relative:text;position:absolute;height:48.2pt;width:182.25pt;z-index:115;" o:spid="_x0000_s1104"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2054225</wp:posOffset>
                </wp:positionH>
                <wp:positionV relativeFrom="paragraph">
                  <wp:posOffset>6182360</wp:posOffset>
                </wp:positionV>
                <wp:extent cx="1822450" cy="346075"/>
                <wp:effectExtent l="635" t="635" r="29845" b="10795"/>
                <wp:wrapNone/>
                <wp:docPr id="1105" name="角丸四角形 34"/>
                <a:graphic xmlns:a="http://schemas.openxmlformats.org/drawingml/2006/main">
                  <a:graphicData uri="http://schemas.microsoft.com/office/word/2010/wordprocessingShape">
                    <wps:wsp>
                      <wps:cNvPr id="1105" name="角丸四角形 34"/>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a:graphicData>
                </a:graphic>
              </wp:anchor>
            </w:drawing>
          </mc:Choice>
          <mc:Fallback>
            <w:pict>
              <v:roundrect id="角丸四角形 34" style="mso-wrap-distance-top:0pt;mso-wrap-distance-right:9pt;mso-wrap-distance-left:9pt;mso-wrap-distance-bottom:0pt;margin-top:486.8pt;margin-left:161.75pt;mso-position-horizontal-relative:text;mso-position-vertical-relative:text;position:absolute;height:27.25pt;width:143.5pt;z-index:64;" o:spid="_x0000_s1105"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3" behindDoc="0" locked="0" layoutInCell="1" hidden="0" allowOverlap="1">
                <wp:simplePos x="0" y="0"/>
                <wp:positionH relativeFrom="column">
                  <wp:posOffset>2054225</wp:posOffset>
                </wp:positionH>
                <wp:positionV relativeFrom="paragraph">
                  <wp:posOffset>5255895</wp:posOffset>
                </wp:positionV>
                <wp:extent cx="1822450" cy="346075"/>
                <wp:effectExtent l="635" t="635" r="29845" b="10795"/>
                <wp:wrapNone/>
                <wp:docPr id="1106" name="角丸四角形 33"/>
                <a:graphic xmlns:a="http://schemas.openxmlformats.org/drawingml/2006/main">
                  <a:graphicData uri="http://schemas.microsoft.com/office/word/2010/wordprocessingShape">
                    <wps:wsp>
                      <wps:cNvPr id="1106" name="角丸四角形 33"/>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6000" tIns="0" rIns="36000" bIns="0" upright="1"/>
                    </wps:wsp>
                  </a:graphicData>
                </a:graphic>
              </wp:anchor>
            </w:drawing>
          </mc:Choice>
          <mc:Fallback>
            <w:pict>
              <v:roundrect id="角丸四角形 33" style="mso-wrap-distance-top:0pt;mso-wrap-distance-right:9pt;mso-wrap-distance-left:9pt;mso-wrap-distance-bottom:0pt;margin-top:413.85pt;margin-left:161.75pt;mso-position-horizontal-relative:text;mso-position-vertical-relative:text;position:absolute;height:27.25pt;width:143.5pt;z-index:63;" o:spid="_x0000_s1106"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-260350</wp:posOffset>
                </wp:positionH>
                <wp:positionV relativeFrom="paragraph">
                  <wp:posOffset>5222875</wp:posOffset>
                </wp:positionV>
                <wp:extent cx="4176395" cy="431800"/>
                <wp:effectExtent l="19685" t="19685" r="29845" b="20320"/>
                <wp:wrapNone/>
                <wp:docPr id="1107" name="テキスト ボックス 17"/>
                <a:graphic xmlns:a="http://schemas.openxmlformats.org/drawingml/2006/main">
                  <a:graphicData uri="http://schemas.microsoft.com/office/word/2010/wordprocessingShape">
                    <wps:wsp>
                      <wps:cNvPr id="1107" name="テキスト ボックス 17"/>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top:0pt;mso-wrap-distance-right:9pt;mso-wrap-distance-left:9pt;mso-wrap-distance-bottom:0pt;margin-top:411.25pt;margin-left:-20.5pt;mso-position-horizontal-relative:text;mso-position-vertical-relative:text;position:absolute;height:34pt;width:328.85pt;z-index:44;" o:spid="_x0000_s1107"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6" behindDoc="0" locked="0" layoutInCell="1" hidden="0" allowOverlap="1">
                <wp:simplePos x="0" y="0"/>
                <wp:positionH relativeFrom="column">
                  <wp:posOffset>3995420</wp:posOffset>
                </wp:positionH>
                <wp:positionV relativeFrom="paragraph">
                  <wp:posOffset>6075045</wp:posOffset>
                </wp:positionV>
                <wp:extent cx="2314575" cy="612140"/>
                <wp:effectExtent l="0" t="0" r="635" b="635"/>
                <wp:wrapNone/>
                <wp:docPr id="1108" name="テキスト ボックス 52246"/>
                <a:graphic xmlns:a="http://schemas.openxmlformats.org/drawingml/2006/main">
                  <a:graphicData uri="http://schemas.microsoft.com/office/word/2010/wordprocessingShape">
                    <wps:wsp>
                      <wps:cNvPr id="1108"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478.35pt;margin-left:314.60000000000002pt;mso-position-horizontal-relative:text;mso-position-vertical-relative:text;position:absolute;height:48.2pt;width:182.25pt;z-index:116;" o:spid="_x0000_s1108"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5" behindDoc="0" locked="0" layoutInCell="1" hidden="0" allowOverlap="1">
                <wp:simplePos x="0" y="0"/>
                <wp:positionH relativeFrom="column">
                  <wp:posOffset>-264795</wp:posOffset>
                </wp:positionH>
                <wp:positionV relativeFrom="paragraph">
                  <wp:posOffset>6159500</wp:posOffset>
                </wp:positionV>
                <wp:extent cx="4176395" cy="431800"/>
                <wp:effectExtent l="635" t="635" r="29845" b="10795"/>
                <wp:wrapNone/>
                <wp:docPr id="1109" name="テキスト ボックス 18"/>
                <a:graphic xmlns:a="http://schemas.openxmlformats.org/drawingml/2006/main">
                  <a:graphicData uri="http://schemas.microsoft.com/office/word/2010/wordprocessingShape">
                    <wps:wsp>
                      <wps:cNvPr id="1109" name="テキスト ボックス 18"/>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top:0pt;mso-wrap-distance-right:9pt;mso-wrap-distance-left:9pt;mso-wrap-distance-bottom:0pt;margin-top:485pt;margin-left:-20.85pt;mso-position-horizontal-relative:text;mso-position-vertical-relative:text;position:absolute;height:34pt;width:328.85pt;z-index:45;" o:spid="_x0000_s1109" o:allowincell="t" o:allowoverlap="t" filled="t" fillcolor="#ededed" stroked="t" strokecolor="#000000" strokeweight="1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5" behindDoc="0" locked="0" layoutInCell="1" hidden="0" allowOverlap="1">
                <wp:simplePos x="0" y="0"/>
                <wp:positionH relativeFrom="column">
                  <wp:posOffset>-231775</wp:posOffset>
                </wp:positionH>
                <wp:positionV relativeFrom="paragraph">
                  <wp:posOffset>-575310</wp:posOffset>
                </wp:positionV>
                <wp:extent cx="3070225" cy="381000"/>
                <wp:effectExtent l="0" t="0" r="635" b="635"/>
                <wp:wrapNone/>
                <wp:docPr id="1110" name="テキスト ボックス 64520"/>
                <a:graphic xmlns:a="http://schemas.openxmlformats.org/drawingml/2006/main">
                  <a:graphicData uri="http://schemas.microsoft.com/office/word/2010/wordprocessingShape">
                    <wps:wsp>
                      <wps:cNvPr id="1110" name="テキスト ボックス 64520"/>
                      <wps:cNvSpPr txBox="1">
                        <a:spLocks noChangeArrowheads="1"/>
                      </wps:cNvSpPr>
                      <wps:spPr>
                        <a:xfrm>
                          <a:off x="0" y="0"/>
                          <a:ext cx="307022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0" style="mso-wrap-distance-top:0pt;mso-wrap-distance-right:9pt;mso-wrap-distance-left:9pt;mso-wrap-distance-bottom:0pt;margin-top:-45.3pt;margin-left:-18.25pt;mso-position-horizontal-relative:text;mso-position-vertical-relative:text;position:absolute;height:30pt;width:241.75pt;z-index:85;" o:spid="_x0000_s1110"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11" name="テキスト ボックス 45"/>
                <a:graphic xmlns:a="http://schemas.openxmlformats.org/drawingml/2006/main">
                  <a:graphicData uri="http://schemas.microsoft.com/office/word/2010/wordprocessingShape">
                    <wps:wsp>
                      <wps:cNvPr id="1111" name="テキスト ボックス 4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top:0pt;mso-wrap-distance-right:9pt;mso-wrap-distance-left:9pt;mso-wrap-distance-bottom:0pt;margin-top:-45.3pt;margin-left:433.1pt;mso-position-horizontal-relative:text;mso-position-vertical-relative:text;position:absolute;height:30pt;width:57.95pt;z-index:84;" o:spid="_x0000_s1111"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v:textbox>
                <v:imagedata o:title=""/>
                <w10:wrap type="none" anchorx="text" anchory="text"/>
              </v:shape>
            </w:pict>
          </mc:Fallback>
        </mc:AlternateContent>
      </w:r>
    </w:p>
    <w:tbl>
      <w:tblPr>
        <w:tblStyle w:val="11"/>
        <w:tblW w:w="10140" w:type="dxa"/>
        <w:jc w:val="center"/>
        <w:tblInd w:w="0" w:type="dxa"/>
        <w:tblLayout w:type="fixed"/>
        <w:tblCellMar>
          <w:left w:w="0" w:type="dxa"/>
          <w:right w:w="0" w:type="dxa"/>
        </w:tblCellMar>
        <w:tblLook w:firstRow="1" w:lastRow="0" w:firstColumn="0" w:lastColumn="0" w:noHBand="0" w:noVBand="1" w:val="0420"/>
      </w:tblPr>
      <w:tblGrid>
        <w:gridCol w:w="1140"/>
        <w:gridCol w:w="560"/>
        <w:gridCol w:w="1980"/>
        <w:gridCol w:w="1140"/>
        <w:gridCol w:w="560"/>
        <w:gridCol w:w="1140"/>
        <w:gridCol w:w="1980"/>
        <w:gridCol w:w="1640"/>
      </w:tblGrid>
      <w:tr>
        <w:trPr>
          <w:trHeight w:val="35" w:hRule="atLeast"/>
        </w:trPr>
        <w:tc>
          <w:tcPr>
            <w:tcW w:w="3680"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施設利用者</w:t>
            </w:r>
          </w:p>
        </w:tc>
        <w:tc>
          <w:tcPr>
            <w:tcW w:w="4820"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緊急連絡先</w:t>
            </w:r>
          </w:p>
        </w:tc>
        <w:tc>
          <w:tcPr>
            <w:tcW w:w="164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その他</w:t>
            </w:r>
          </w:p>
          <w:p>
            <w:pPr>
              <w:pStyle w:val="0"/>
              <w:snapToGrid w:val="0"/>
              <w:jc w:val="center"/>
              <w:rPr>
                <w:rFonts w:hint="default" w:eastAsia="HG丸ｺﾞｼｯｸM-PRO"/>
                <w:sz w:val="22"/>
              </w:rPr>
            </w:pPr>
            <w:r>
              <w:rPr>
                <w:rFonts w:hint="eastAsia" w:eastAsia="HG丸ｺﾞｼｯｸM-PRO"/>
                <w:color w:val="FFFFFF"/>
                <w:sz w:val="18"/>
              </w:rPr>
              <w:t>（緊急搬送先等）</w:t>
            </w:r>
          </w:p>
        </w:tc>
      </w:tr>
      <w:tr>
        <w:trPr>
          <w:trHeight w:val="24"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年齢</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続柄</w:t>
            </w: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64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snapToGrid w:val="0"/>
              <w:rPr>
                <w:rFonts w:hint="default" w:eastAsia="HG丸ｺﾞｼｯｸM-PRO"/>
                <w:sz w:val="22"/>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bl>
    <w:p>
      <w:pPr>
        <w:rPr>
          <w:rFonts w:hint="default"/>
        </w:rPr>
        <w:sectPr>
          <w:footerReference r:id="rId14" w:type="default"/>
          <w:pgSz w:w="11906" w:h="16838"/>
          <w:pgMar w:top="1701" w:right="1418" w:bottom="1134" w:left="1418" w:header="851" w:footer="567" w:gutter="0"/>
          <w:cols w:space="720"/>
          <w:textDirection w:val="lrTb"/>
          <w:docGrid w:type="lines" w:linePitch="326"/>
        </w:sectPr>
      </w:pPr>
    </w:p>
    <w:tbl>
      <w:tblPr>
        <w:tblStyle w:val="11"/>
        <w:tblpPr w:leftFromText="142" w:rightFromText="142" w:topFromText="0" w:bottomFromText="0" w:vertAnchor="text" w:horzAnchor="text" w:tblpXSpec="center" w:tblpY="1"/>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20"/>
              </w:rPr>
            </w:pPr>
          </w:p>
        </w:tc>
      </w:tr>
    </w:tbl>
    <w:p>
      <w:pPr>
        <w:pStyle w:val="0"/>
        <w:adjustRightInd w:val="0"/>
        <w:snapToGrid w:val="0"/>
        <w:spacing w:line="240" w:lineRule="atLeast"/>
        <w:rPr>
          <w:rFonts w:hint="default" w:eastAsia="HG丸ｺﾞｼｯｸM-PRO"/>
          <w:sz w:val="10"/>
        </w:rPr>
      </w:pPr>
      <w:r>
        <w:rPr>
          <w:rFonts w:hint="default"/>
        </w:rPr>
        <mc:AlternateContent>
          <mc:Choice Requires="wps">
            <w:drawing>
              <wp:anchor distT="0" distB="0" distL="114300" distR="114300" simplePos="0" relativeHeight="88" behindDoc="0" locked="0" layoutInCell="1" hidden="0" allowOverlap="0">
                <wp:simplePos x="0" y="0"/>
                <wp:positionH relativeFrom="column">
                  <wp:posOffset>2884170</wp:posOffset>
                </wp:positionH>
                <wp:positionV relativeFrom="page">
                  <wp:posOffset>1541145</wp:posOffset>
                </wp:positionV>
                <wp:extent cx="0" cy="165100"/>
                <wp:effectExtent l="36195" t="635" r="65405" b="10160"/>
                <wp:wrapNone/>
                <wp:docPr id="1112" name="直線矢印コネクタ 64514"/>
                <a:graphic xmlns:a="http://schemas.openxmlformats.org/drawingml/2006/main">
                  <a:graphicData uri="http://schemas.microsoft.com/office/word/2010/wordprocessingShape">
                    <wps:wsp>
                      <wps:cNvPr id="1112" name="直線矢印コネクタ 64514"/>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so-wrap-distance-top:0pt;mso-wrap-distance-right:9pt;mso-wrap-distance-left:9pt;mso-wrap-distance-bottom:0pt;margin-top:121.35pt;margin-left:227.1pt;mso-position-horizontal-relative:text;mso-position-vertical-relative:page;position:absolute;height:13pt;width:0pt;z-index:88;" o:spid="_x0000_s1112" o:allowincell="t" o:allowoverlap="f" filled="f" stroked="t" strokecolor="#000000" strokeweight="0.75pt" o:spt="32" type="#_x0000_t32">
                <v:fill/>
                <v:stroke endcap="round" filltype="solid" endarrow="block"/>
                <v:imagedata o:title=""/>
                <w10:wrap type="none" anchorx="text" anchory="page"/>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5557520</wp:posOffset>
                </wp:positionH>
                <wp:positionV relativeFrom="paragraph">
                  <wp:posOffset>1029335</wp:posOffset>
                </wp:positionV>
                <wp:extent cx="0" cy="4452620"/>
                <wp:effectExtent l="635" t="635" r="29845" b="10160"/>
                <wp:wrapNone/>
                <wp:docPr id="1113" name="直線コネクタ 87"/>
                <a:graphic xmlns:a="http://schemas.openxmlformats.org/drawingml/2006/main">
                  <a:graphicData uri="http://schemas.microsoft.com/office/word/2010/wordprocessingShape">
                    <wps:wsp>
                      <wps:cNvPr id="1113" name="直線コネクタ 87"/>
                      <wps:cNvSpPr/>
                      <wps:spPr>
                        <a:xfrm flipV="1">
                          <a:off x="0" y="0"/>
                          <a:ext cx="0" cy="4452620"/>
                        </a:xfrm>
                        <a:prstGeom prst="line">
                          <a:avLst/>
                        </a:prstGeom>
                        <a:noFill/>
                        <a:ln w="9525">
                          <a:solidFill>
                            <a:sysClr val="windowText" lastClr="000000"/>
                          </a:solidFill>
                          <a:miter/>
                        </a:ln>
                      </wps:spPr>
                      <wps:bodyPr/>
                    </wps:wsp>
                  </a:graphicData>
                </a:graphic>
              </wp:anchor>
            </w:drawing>
          </mc:Choice>
          <mc:Fallback>
            <w:pict>
              <v:line id="直線コネクタ 87" style="flip:y;mso-wrap-distance-top:0pt;mso-wrap-distance-right:9pt;mso-wrap-distance-left:9pt;mso-wrap-distance-bottom:0pt;mso-position-horizontal-relative:text;mso-position-vertical-relative:text;position:absolute;z-index:9;" o:spid="_x0000_s1113" o:allowincell="t" o:allowoverlap="t" filled="f" stroked="t" strokecolor="#000000" strokeweight="0.75pt" o:spt="20" from="437.6pt,81.050000000000011pt" to="437.6pt,431.65pt">
                <v:fill/>
                <v:stroke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77" behindDoc="0" locked="0" layoutInCell="1" hidden="0" allowOverlap="1">
                <wp:simplePos x="0" y="0"/>
                <wp:positionH relativeFrom="column">
                  <wp:posOffset>3395345</wp:posOffset>
                </wp:positionH>
                <wp:positionV relativeFrom="paragraph">
                  <wp:posOffset>1029335</wp:posOffset>
                </wp:positionV>
                <wp:extent cx="2165350" cy="0"/>
                <wp:effectExtent l="635" t="36195" r="29845" b="46355"/>
                <wp:wrapNone/>
                <wp:docPr id="1114" name="直線コネクタ 39957"/>
                <a:graphic xmlns:a="http://schemas.openxmlformats.org/drawingml/2006/main">
                  <a:graphicData uri="http://schemas.microsoft.com/office/word/2010/wordprocessingShape">
                    <wps:wsp>
                      <wps:cNvPr id="1114" name="直線コネクタ 39957"/>
                      <wps:cNvSp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id="直線コネクタ 39957" style="flip:x;mso-wrap-distance-top:0pt;mso-wrap-distance-right:9pt;mso-wrap-distance-left:9pt;mso-wrap-distance-bottom:0pt;mso-position-horizontal-relative:text;mso-position-vertical-relative:text;position:absolute;z-index:77;" o:spid="_x0000_s1114" o:allowincell="t" o:allowoverlap="t" filled="f" stroked="t" strokecolor="#000000" strokeweight="0.75pt" o:spt="20" from="267.35000000000002pt,81.050000000000011pt" to="437.85pt,81.050000000000011pt">
                <v:fill/>
                <v:stroke endcap="round" filltype="solid" endarrow="block"/>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-221615</wp:posOffset>
                </wp:positionH>
                <wp:positionV relativeFrom="paragraph">
                  <wp:posOffset>-392430</wp:posOffset>
                </wp:positionV>
                <wp:extent cx="3178810" cy="381000"/>
                <wp:effectExtent l="0" t="0" r="635" b="635"/>
                <wp:wrapNone/>
                <wp:docPr id="1115" name="テキスト ボックス 64528"/>
                <a:graphic xmlns:a="http://schemas.openxmlformats.org/drawingml/2006/main">
                  <a:graphicData uri="http://schemas.microsoft.com/office/word/2010/wordprocessingShape">
                    <wps:wsp>
                      <wps:cNvPr id="1115" name="テキスト ボックス 64528"/>
                      <wps:cNvSpPr txBox="1">
                        <a:spLocks noChangeArrowheads="1"/>
                      </wps:cNvSpPr>
                      <wps:spPr>
                        <a:xfrm>
                          <a:off x="0" y="0"/>
                          <a:ext cx="3178810"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ascii="ＭＳ ゴシック" w:hAnsi="ＭＳ ゴシック"/>
                                <w:b w:val="1"/>
                                <w:sz w:val="28"/>
                              </w:rPr>
                              <w:t>　緊急連絡網</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8" style="mso-wrap-distance-top:0pt;mso-wrap-distance-right:9pt;mso-wrap-distance-left:9pt;mso-wrap-distance-bottom:0pt;margin-top:-30.9pt;margin-left:-17.45pt;mso-position-horizontal-relative:text;mso-position-vertical-relative:text;position:absolute;height:30pt;width:250.3pt;z-index:2;" o:spid="_x0000_s1115"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ascii="ＭＳ ゴシック" w:hAnsi="ＭＳ ゴシック"/>
                          <w:b w:val="1"/>
                          <w:sz w:val="28"/>
                        </w:rPr>
                        <w:t>　緊急連絡網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5502275</wp:posOffset>
                </wp:positionH>
                <wp:positionV relativeFrom="paragraph">
                  <wp:posOffset>-403225</wp:posOffset>
                </wp:positionV>
                <wp:extent cx="735965" cy="381000"/>
                <wp:effectExtent l="635" t="635" r="29845" b="10795"/>
                <wp:wrapNone/>
                <wp:docPr id="1116" name="テキスト ボックス 46"/>
                <a:graphic xmlns:a="http://schemas.openxmlformats.org/drawingml/2006/main">
                  <a:graphicData uri="http://schemas.microsoft.com/office/word/2010/wordprocessingShape">
                    <wps:wsp>
                      <wps:cNvPr id="1116" name="テキスト ボックス 46"/>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top:0pt;mso-wrap-distance-right:9pt;mso-wrap-distance-left:9pt;mso-wrap-distance-bottom:0pt;margin-top:-31.75pt;margin-left:433.25pt;mso-position-horizontal-relative:text;mso-position-vertical-relative:text;position:absolute;height:30pt;width:57.95pt;z-index:37;" o:spid="_x0000_s1116"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v:textbox>
                <v:imagedata o:title=""/>
                <w10:wrap type="none" anchorx="text" anchory="text"/>
              </v:shape>
            </w:pict>
          </mc:Fallback>
        </mc:AlternateContent>
      </w:r>
      <w:r>
        <w:rPr>
          <w:rFonts w:hint="default" w:eastAsia="HG丸ｺﾞｼｯｸM-PRO"/>
          <w:sz w:val="10"/>
        </w:rPr>
        <w:br w:type="textWrapping" w:clear="all"/>
      </w:r>
    </w:p>
    <w:tbl>
      <w:tblPr>
        <w:tblStyle w:val="11"/>
        <w:tblW w:w="1600" w:type="dxa"/>
        <w:jc w:val="center"/>
        <w:tblInd w:w="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20"/>
              </w:rPr>
            </w:pPr>
            <w:r>
              <w:rPr>
                <w:rFonts w:hint="default" w:ascii="ＭＳ ゴシック" w:hAnsi="ＭＳ ゴシック"/>
                <w:b w:val="1"/>
                <w:color w:val="FF0000"/>
                <w:sz w:val="20"/>
              </w:rPr>
              <mc:AlternateContent>
                <mc:Choice Requires="wps">
                  <w:drawing>
                    <wp:anchor distT="0" distB="0" distL="114300" distR="114300" simplePos="0" relativeHeight="140" behindDoc="0" locked="0" layoutInCell="1" hidden="0" allowOverlap="1">
                      <wp:simplePos x="0" y="0"/>
                      <wp:positionH relativeFrom="column">
                        <wp:posOffset>421005</wp:posOffset>
                      </wp:positionH>
                      <wp:positionV relativeFrom="paragraph">
                        <wp:posOffset>213995</wp:posOffset>
                      </wp:positionV>
                      <wp:extent cx="0" cy="169545"/>
                      <wp:effectExtent l="635" t="0" r="29845" b="10160"/>
                      <wp:wrapNone/>
                      <wp:docPr id="1117" name="直線コネクタ 6"/>
                      <a:graphic xmlns:a="http://schemas.openxmlformats.org/drawingml/2006/main">
                        <a:graphicData uri="http://schemas.microsoft.com/office/word/2010/wordprocessingShape">
                          <wps:wsp>
                            <wps:cNvPr id="1117" name="直線コネクタ 6"/>
                            <wps:cNvSpPr/>
                            <wps:spPr>
                              <a:xfrm>
                                <a:off x="0" y="0"/>
                                <a:ext cx="0" cy="169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left:9pt;mso-wrap-distance-bottom:0pt;mso-position-horizontal-relative:text;mso-position-vertical-relative:text;position:absolute;z-index:140;" o:spid="_x0000_s1117" o:allowincell="t" o:allowoverlap="t" filled="f" stroked="t" strokecolor="#000000 [3213]" strokeweight="0.75pt" o:spt="20" from="33.15pt,16.850000000000001pt" to="33.15pt,30.200000000000003pt">
                      <v:fill/>
                      <v:stroke linestyle="single" endcap="flat" dashstyle="solid" filltype="solid"/>
                      <v:textbox style="layout-flow:horizontal;"/>
                      <v:imagedata o:title=""/>
                      <w10:wrap type="none" anchorx="text" anchory="text"/>
                    </v:line>
                  </w:pict>
                </mc:Fallback>
              </mc:AlternateContent>
            </w: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71" behindDoc="0" locked="0" layoutInCell="1" hidden="0" allowOverlap="1">
                <wp:simplePos x="0" y="0"/>
                <wp:positionH relativeFrom="column">
                  <wp:posOffset>982345</wp:posOffset>
                </wp:positionH>
                <wp:positionV relativeFrom="paragraph">
                  <wp:posOffset>162560</wp:posOffset>
                </wp:positionV>
                <wp:extent cx="3803015" cy="164465"/>
                <wp:effectExtent l="36195" t="635" r="65405" b="10160"/>
                <wp:wrapNone/>
                <wp:docPr id="1118"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19"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20"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21"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22"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39946" style="mso-wrap-distance-top:0pt;mso-wrap-distance-right:9pt;mso-wrap-distance-left:9pt;mso-wrap-distance-bottom:0pt;margin-top:12.8pt;margin-left:77.34pt;mso-position-horizontal-relative:text;mso-position-vertical-relative:text;position:absolute;height:12.95pt;width:299.45pt;z-index:71;" coordsize="3802902,164431" coordorigin="0,0" o:spid="_x0000_s1118" o:allowincell="t" o:allowoverlap="t">
                <v:shapetype id="_x0000_t32" coordsize="21600,21600" o:spt="32" o:oned="t" path="m,l21600,21600e" filled="f">
                  <v:path arrowok="t" fillok="f" o:connecttype="none"/>
                  <o:lock v:ext="edit" shapetype="t"/>
                </v:shapetype>
                <v:shape id="直線矢印コネクタ 39947" style="width:0;left:0;height:161925;top:2506;position:absolute;" o:spid="_x0000_s1119" filled="f" stroked="t" strokecolor="#000000" strokeweight="0.75pt" o:spt="32" type="#_x0000_t32">
                  <v:fill/>
                  <v:stroke endcap="round" filltype="solid" endarrow="block"/>
                  <v:imagedata o:title=""/>
                  <w10:wrap type="none" anchorx="text" anchory="text"/>
                </v:shape>
                <v:shape id="直線矢印コネクタ 39948" style="width:0;left:3802902;height:161925;top:0;position:absolute;" o:spid="_x0000_s1120" filled="f" stroked="t" strokecolor="#000000" strokeweight="0.75pt" o:spt="32" type="#_x0000_t32">
                  <v:fill/>
                  <v:stroke endcap="round" filltype="solid" endarrow="block"/>
                  <v:imagedata o:title=""/>
                  <w10:wrap type="none" anchorx="text" anchory="text"/>
                </v:shape>
                <v:shape id="直線矢印コネクタ 39951" style="width:0;left:2540279;height:161925;top:2506;position:absolute;" o:spid="_x0000_s1121" filled="f" stroked="t" strokecolor="#000000" strokeweight="0.75pt" o:spt="32" type="#_x0000_t32">
                  <v:fill/>
                  <v:stroke endcap="round" filltype="solid" endarrow="block"/>
                  <v:imagedata o:title=""/>
                  <w10:wrap type="none" anchorx="text" anchory="text"/>
                </v:shape>
                <v:shape id="直線矢印コネクタ 39955" style="width:0;left:1268118;height:161925;top:2506;position:absolute;" o:spid="_x0000_s1122"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r>
        <w:rPr>
          <w:rFonts w:hint="default"/>
        </w:rPr>
        <mc:AlternateContent>
          <mc:Choice Requires="wps">
            <w:drawing>
              <wp:anchor distT="0" distB="0" distL="114300" distR="114300" simplePos="0" relativeHeight="76" behindDoc="0" locked="0" layoutInCell="1" hidden="0" allowOverlap="1">
                <wp:simplePos x="0" y="0"/>
                <wp:positionH relativeFrom="column">
                  <wp:posOffset>987425</wp:posOffset>
                </wp:positionH>
                <wp:positionV relativeFrom="paragraph">
                  <wp:posOffset>-2540</wp:posOffset>
                </wp:positionV>
                <wp:extent cx="3808095" cy="0"/>
                <wp:effectExtent l="0" t="635" r="29210" b="10795"/>
                <wp:wrapNone/>
                <wp:docPr id="1123" name="直線コネクタ 39956"/>
                <a:graphic xmlns:a="http://schemas.openxmlformats.org/drawingml/2006/main">
                  <a:graphicData uri="http://schemas.microsoft.com/office/word/2010/wordprocessingShape">
                    <wps:wsp>
                      <wps:cNvPr id="1123" name="直線コネクタ 39956"/>
                      <wps:cNvSpPr/>
                      <wps:spPr>
                        <a:xfrm>
                          <a:off x="0" y="0"/>
                          <a:ext cx="3808095" cy="0"/>
                        </a:xfrm>
                        <a:prstGeom prst="line">
                          <a:avLst/>
                        </a:prstGeom>
                        <a:noFill/>
                        <a:ln w="9525">
                          <a:solidFill>
                            <a:sysClr val="windowText" lastClr="000000"/>
                          </a:solidFill>
                          <a:miter/>
                        </a:ln>
                      </wps:spPr>
                      <wps:bodyPr/>
                    </wps:wsp>
                  </a:graphicData>
                </a:graphic>
              </wp:anchor>
            </w:drawing>
          </mc:Choice>
          <mc:Fallback>
            <w:pict>
              <v:line id="直線コネクタ 39956" style="mso-wrap-distance-top:0pt;mso-wrap-distance-right:9pt;mso-wrap-distance-left:9pt;mso-wrap-distance-bottom:0pt;mso-position-horizontal-relative:text;mso-position-vertical-relative:text;position:absolute;z-index:76;" o:spid="_x0000_s1123" o:allowincell="t" o:allowoverlap="t" filled="f" stroked="t" strokecolor="#000000" strokeweight="0.75pt" o:spt="20" from="77.75pt,-0.2pt" to="377.6pt,-0.2pt">
                <v:fill/>
                <v:stroke filltype="solid"/>
                <v:textbox style="layout-flow:horizontal;"/>
                <v:imagedata o:title=""/>
                <w10:wrap type="none" anchorx="text" anchory="text"/>
              </v:line>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3" behindDoc="0" locked="0" layoutInCell="1" hidden="0" allowOverlap="1">
                <wp:simplePos x="0" y="0"/>
                <wp:positionH relativeFrom="column">
                  <wp:posOffset>982980</wp:posOffset>
                </wp:positionH>
                <wp:positionV relativeFrom="paragraph">
                  <wp:posOffset>0</wp:posOffset>
                </wp:positionV>
                <wp:extent cx="3803015" cy="164465"/>
                <wp:effectExtent l="36195" t="635" r="65405" b="10160"/>
                <wp:wrapNone/>
                <wp:docPr id="1124" name="グループ化 50"/>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25"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26"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27"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28"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50" style="mso-wrap-distance-top:0pt;mso-wrap-distance-right:9pt;mso-wrap-distance-left:9pt;mso-wrap-distance-bottom:0pt;margin-top:0pt;margin-left:77.400000000000006pt;mso-position-horizontal-relative:text;mso-position-vertical-relative:text;position:absolute;height:12.95pt;width:299.45pt;z-index:3;" coordsize="3802902,164431" coordorigin="0,0" o:spid="_x0000_s1124" o:allowincell="t" o:allowoverlap="t">
                <v:shapetype id="_x0000_t32" coordsize="21600,21600" o:spt="32" o:oned="t" path="m,l21600,21600e" filled="f">
                  <v:path arrowok="t" fillok="f" o:connecttype="none"/>
                  <o:lock v:ext="edit" shapetype="t"/>
                </v:shapetype>
                <v:shape id="直線矢印コネクタ 31" style="width:0;left:0;height:161925;top:2506;position:absolute;" o:spid="_x0000_s1125" filled="f" stroked="t" strokecolor="#000000" strokeweight="0.75pt" o:spt="32" type="#_x0000_t32">
                  <v:fill/>
                  <v:stroke endcap="round" filltype="solid" endarrow="block"/>
                  <v:imagedata o:title=""/>
                  <w10:wrap type="none" anchorx="text" anchory="text"/>
                </v:shape>
                <v:shape id="直線矢印コネクタ 30" style="width:0;left:3802902;height:161925;top:0;position:absolute;" o:spid="_x0000_s1126" filled="f" stroked="t" strokecolor="#000000" strokeweight="0.75pt" o:spt="32" type="#_x0000_t32">
                  <v:fill/>
                  <v:stroke endcap="round" filltype="solid" endarrow="block"/>
                  <v:imagedata o:title=""/>
                  <w10:wrap type="none" anchorx="text" anchory="text"/>
                </v:shape>
                <v:shape id="直線矢印コネクタ 64536" style="width:0;left:2540279;height:161925;top:2506;position:absolute;" o:spid="_x0000_s1127" filled="f" stroked="t" strokecolor="#000000" strokeweight="0.75pt" o:spt="32" type="#_x0000_t32">
                  <v:fill/>
                  <v:stroke endcap="round" filltype="solid" endarrow="block"/>
                  <v:imagedata o:title=""/>
                  <w10:wrap type="none" anchorx="text" anchory="text"/>
                </v:shape>
                <v:shape id="直線矢印コネクタ 35" style="width:0;left:1268118;height:161925;top:2506;position:absolute;" o:spid="_x0000_s1128"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66" behindDoc="0" locked="0" layoutInCell="1" hidden="0" allowOverlap="1">
                <wp:simplePos x="0" y="0"/>
                <wp:positionH relativeFrom="column">
                  <wp:posOffset>982980</wp:posOffset>
                </wp:positionH>
                <wp:positionV relativeFrom="paragraph">
                  <wp:posOffset>-635</wp:posOffset>
                </wp:positionV>
                <wp:extent cx="3801745" cy="161925"/>
                <wp:effectExtent l="36195" t="635" r="65405" b="10160"/>
                <wp:wrapNone/>
                <wp:docPr id="1129"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30"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31"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32"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33"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42" style="mso-wrap-distance-top:0pt;mso-wrap-distance-right:9pt;mso-wrap-distance-left:9pt;mso-wrap-distance-bottom:0pt;margin-top:-5.e-002pt;margin-left:77.400000000000006pt;mso-position-horizontal-relative:text;mso-position-vertical-relative:text;position:absolute;height:12.75pt;width:299.35000000000002pt;z-index:66;" coordsize="3802351,150474" coordorigin="0,0" o:spid="_x0000_s1129" o:allowincell="t" o:allowoverlap="t">
                <v:shapetype id="_x0000_t32" coordsize="21600,21600" o:spt="32" o:oned="t" path="m,l21600,21600e" filled="f">
                  <v:path arrowok="t" fillok="f" o:connecttype="none"/>
                  <o:lock v:ext="edit" shapetype="t"/>
                </v:shapetype>
                <v:shape id="直線矢印コネクタ 64543" style="width:0;left:3802351;height:150474;top:0;position:absolute;" o:spid="_x0000_s1130" filled="f" stroked="t" strokecolor="#000000" strokeweight="0.75pt" o:spt="32" type="#_x0000_t32">
                  <v:fill/>
                  <v:stroke endcap="round" filltype="solid" endarrow="block"/>
                  <v:imagedata o:title=""/>
                  <w10:wrap type="none" anchorx="text" anchory="text"/>
                </v:shape>
                <v:shape id="直線矢印コネクタ 32" style="width:0;left:2539428;height:150474;top:0;position:absolute;" o:spid="_x0000_s1131" filled="f" stroked="t" strokecolor="#000000" strokeweight="0.75pt" o:spt="32" type="#_x0000_t32">
                  <v:fill/>
                  <v:stroke endcap="round" filltype="solid" endarrow="block"/>
                  <v:imagedata o:title=""/>
                  <w10:wrap type="none" anchorx="text" anchory="text"/>
                </v:shape>
                <v:shape id="直線矢印コネクタ 33" style="width:0;left:1268448;height:150474;top:0;position:absolute;" o:spid="_x0000_s1132" filled="f" stroked="t" strokecolor="#000000" strokeweight="0.75pt" o:spt="32" type="#_x0000_t32">
                  <v:fill/>
                  <v:stroke endcap="round" filltype="solid" endarrow="block"/>
                  <v:imagedata o:title=""/>
                  <w10:wrap type="none" anchorx="text" anchory="text"/>
                </v:shape>
                <v:shape id="直線矢印コネクタ 34" style="width:0;left:0;height:150474;top:0;position:absolute;" o:spid="_x0000_s1133"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53" behindDoc="0" locked="0" layoutInCell="1" hidden="0" allowOverlap="1">
                <wp:simplePos x="0" y="0"/>
                <wp:positionH relativeFrom="column">
                  <wp:posOffset>982980</wp:posOffset>
                </wp:positionH>
                <wp:positionV relativeFrom="paragraph">
                  <wp:posOffset>-1905</wp:posOffset>
                </wp:positionV>
                <wp:extent cx="3801745" cy="161925"/>
                <wp:effectExtent l="36195" t="635" r="65405" b="10160"/>
                <wp:wrapNone/>
                <wp:docPr id="1134"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35"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36"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37"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38"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30" style="mso-wrap-distance-top:0pt;mso-wrap-distance-right:9pt;mso-wrap-distance-left:9pt;mso-wrap-distance-bottom:0pt;margin-top:-0.15pt;margin-left:77.400000000000006pt;mso-position-horizontal-relative:text;mso-position-vertical-relative:text;position:absolute;height:12.75pt;width:299.35000000000002pt;z-index:53;" coordsize="3802351,161925" coordorigin="0,0" o:spid="_x0000_s1134" o:allowincell="t" o:allowoverlap="t">
                <v:shapetype id="_x0000_t32" coordsize="21600,21600" o:spt="32" o:oned="t" path="m,l21600,21600e" filled="f">
                  <v:path arrowok="t" fillok="f" o:connecttype="none"/>
                  <o:lock v:ext="edit" shapetype="t"/>
                </v:shapetype>
                <v:shape id="直線矢印コネクタ 64531" style="width:0;left:3802351;height:161925;top:0;position:absolute;" o:spid="_x0000_s1135" filled="f" stroked="t" strokecolor="#000000" strokeweight="0.75pt" o:spt="32" type="#_x0000_t32">
                  <v:fill/>
                  <v:stroke endcap="round" filltype="solid" endarrow="block"/>
                  <v:imagedata o:title=""/>
                  <w10:wrap type="none" anchorx="text" anchory="text"/>
                </v:shape>
                <v:shape id="直線矢印コネクタ 64532" style="width:0;left:2539428;height:161925;top:0;position:absolute;" o:spid="_x0000_s1136" filled="f" stroked="t" strokecolor="#000000" strokeweight="0.75pt" o:spt="32" type="#_x0000_t32">
                  <v:fill/>
                  <v:stroke endcap="round" filltype="solid" endarrow="block"/>
                  <v:imagedata o:title=""/>
                  <w10:wrap type="none" anchorx="text" anchory="text"/>
                </v:shape>
                <v:shape id="直線矢印コネクタ 64540" style="width:0;left:1268448;height:161925;top:0;position:absolute;" o:spid="_x0000_s1137" filled="f" stroked="t" strokecolor="#000000" strokeweight="0.75pt" o:spt="32" type="#_x0000_t32">
                  <v:fill/>
                  <v:stroke endcap="round" filltype="solid" endarrow="block"/>
                  <v:imagedata o:title=""/>
                  <w10:wrap type="none" anchorx="text" anchory="text"/>
                </v:shape>
                <v:shape id="直線矢印コネクタ 64541" style="width:0;left:0;height:161925;top:0;position:absolute;" o:spid="_x0000_s1138"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g">
                  <w:drawing>
                    <wp:anchor distT="0" distB="0" distL="114300" distR="114300" simplePos="0" relativeHeight="119" behindDoc="0" locked="0" layoutInCell="1" hidden="0" allowOverlap="1">
                      <wp:simplePos x="0" y="0"/>
                      <wp:positionH relativeFrom="column">
                        <wp:posOffset>510540</wp:posOffset>
                      </wp:positionH>
                      <wp:positionV relativeFrom="paragraph">
                        <wp:posOffset>204470</wp:posOffset>
                      </wp:positionV>
                      <wp:extent cx="3802380" cy="161925"/>
                      <wp:effectExtent l="36195" t="635" r="65405" b="10160"/>
                      <wp:wrapNone/>
                      <wp:docPr id="1139"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40"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41"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42"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43"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29" style="mso-wrap-distance-top:0pt;mso-wrap-distance-right:9pt;mso-wrap-distance-left:9pt;mso-wrap-distance-bottom:0pt;margin-top:16.100000000000001pt;margin-left:40.200000000000003pt;mso-position-horizontal-relative:text;mso-position-vertical-relative:text;position:absolute;height:12.75pt;width:299.39pt;z-index:119;" coordsize="3802351,161925" coordorigin="-4527,0" o:spid="_x0000_s1139" o:allowincell="t" o:allowoverlap="t">
                      <v:shapetype id="_x0000_t32" coordsize="21600,21600" o:spt="32" o:oned="t" path="m,l21600,21600e" filled="f">
                        <v:path arrowok="t" fillok="f" o:connecttype="none"/>
                        <o:lock v:ext="edit" shapetype="t"/>
                      </v:shapetype>
                      <v:shape id="直線矢印コネクタ 64535" style="width:0;left:3797824;height:161925;top:0;position:absolute;" o:spid="_x0000_s1140" filled="f" stroked="t" strokecolor="#000000" strokeweight="0.75pt" o:spt="32" type="#_x0000_t32">
                        <v:fill/>
                        <v:stroke endcap="round" filltype="solid" endarrow="block"/>
                        <v:imagedata o:title=""/>
                        <w10:wrap type="none" anchorx="text" anchory="text"/>
                      </v:shape>
                      <v:shape id="直線矢印コネクタ 64539" style="width:0;left:2534900;height:161925;top:0;position:absolute;" o:spid="_x0000_s1141" filled="f" stroked="t" strokecolor="#000000" strokeweight="0.75pt" o:spt="32" type="#_x0000_t32">
                        <v:fill/>
                        <v:stroke endcap="round" filltype="solid" endarrow="block"/>
                        <v:imagedata o:title=""/>
                        <w10:wrap type="none" anchorx="text" anchory="text"/>
                      </v:shape>
                      <v:shape id="直線矢印コネクタ 38" style="width:0;left:1263920;height:161925;top:0;position:absolute;" o:spid="_x0000_s1142" filled="f" stroked="t" strokecolor="#000000" strokeweight="0.75pt" o:spt="32" type="#_x0000_t32">
                        <v:fill/>
                        <v:stroke endcap="round" filltype="solid" endarrow="block"/>
                        <v:imagedata o:title=""/>
                        <w10:wrap type="none" anchorx="text" anchory="text"/>
                      </v:shape>
                      <v:shape id="直線矢印コネクタ 49" style="width:0;left:-4527;height:161925;top:0;position:absolute;" o:spid="_x0000_s1143"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b w:val="1"/>
                <w:color w:val="FF0000"/>
                <w:sz w:val="18"/>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b w:val="1"/>
                <w:color w:val="FF0000"/>
                <w:sz w:val="18"/>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24" behindDoc="0" locked="0" layoutInCell="1" hidden="0" allowOverlap="1">
                      <wp:simplePos x="0" y="0"/>
                      <wp:positionH relativeFrom="column">
                        <wp:posOffset>521335</wp:posOffset>
                      </wp:positionH>
                      <wp:positionV relativeFrom="paragraph">
                        <wp:posOffset>175260</wp:posOffset>
                      </wp:positionV>
                      <wp:extent cx="0" cy="107950"/>
                      <wp:effectExtent l="635" t="0" r="29845" b="10160"/>
                      <wp:wrapNone/>
                      <wp:docPr id="1144" name="直線コネクタ 77"/>
                      <a:graphic xmlns:a="http://schemas.openxmlformats.org/drawingml/2006/main">
                        <a:graphicData uri="http://schemas.microsoft.com/office/word/2010/wordprocessingShape">
                          <wps:wsp>
                            <wps:cNvPr id="1144" name="直線コネクタ 77"/>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7" style="mso-wrap-distance-top:0pt;mso-wrap-distance-right:9pt;mso-wrap-distance-left:9pt;mso-wrap-distance-bottom:0pt;mso-position-horizontal-relative:text;mso-position-vertical-relative:text;position:absolute;z-index:124;" o:spid="_x0000_s1144" o:allowincell="t" o:allowoverlap="t" filled="f" stroked="t" strokecolor="#000000" strokeweight="0.75pt" o:spt="20" from="41.05pt,13.8pt" to="41.05pt,22.3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25" behindDoc="0" locked="0" layoutInCell="1" hidden="0" allowOverlap="1">
                      <wp:simplePos x="0" y="0"/>
                      <wp:positionH relativeFrom="column">
                        <wp:posOffset>536575</wp:posOffset>
                      </wp:positionH>
                      <wp:positionV relativeFrom="paragraph">
                        <wp:posOffset>179705</wp:posOffset>
                      </wp:positionV>
                      <wp:extent cx="0" cy="107950"/>
                      <wp:effectExtent l="635" t="0" r="29845" b="10160"/>
                      <wp:wrapNone/>
                      <wp:docPr id="1145" name="直線コネクタ 78"/>
                      <a:graphic xmlns:a="http://schemas.openxmlformats.org/drawingml/2006/main">
                        <a:graphicData uri="http://schemas.microsoft.com/office/word/2010/wordprocessingShape">
                          <wps:wsp>
                            <wps:cNvPr id="1145" name="直線コネクタ 78"/>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8" style="mso-wrap-distance-top:0pt;mso-wrap-distance-right:9pt;mso-wrap-distance-left:9pt;mso-wrap-distance-bottom:0pt;mso-position-horizontal-relative:text;mso-position-vertical-relative:text;position:absolute;z-index:125;" o:spid="_x0000_s1145" o:allowincell="t" o:allowoverlap="t" filled="f" stroked="t" strokecolor="#000000" strokeweight="0.75pt" o:spt="20" from="42.25pt,14.15pt" to="42.25pt,22.65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26" behindDoc="0" locked="0" layoutInCell="1" hidden="0" allowOverlap="1">
                      <wp:simplePos x="0" y="0"/>
                      <wp:positionH relativeFrom="column">
                        <wp:posOffset>516255</wp:posOffset>
                      </wp:positionH>
                      <wp:positionV relativeFrom="paragraph">
                        <wp:posOffset>175260</wp:posOffset>
                      </wp:positionV>
                      <wp:extent cx="0" cy="107950"/>
                      <wp:effectExtent l="635" t="0" r="29845" b="10160"/>
                      <wp:wrapNone/>
                      <wp:docPr id="1146" name="直線コネクタ 81"/>
                      <a:graphic xmlns:a="http://schemas.openxmlformats.org/drawingml/2006/main">
                        <a:graphicData uri="http://schemas.microsoft.com/office/word/2010/wordprocessingShape">
                          <wps:wsp>
                            <wps:cNvPr id="1146" name="直線コネクタ 81"/>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1" style="mso-wrap-distance-top:0pt;mso-wrap-distance-right:9pt;mso-wrap-distance-left:9pt;mso-wrap-distance-bottom:0pt;mso-position-horizontal-relative:text;mso-position-vertical-relative:text;position:absolute;z-index:126;" o:spid="_x0000_s1146" o:allowincell="t" o:allowoverlap="t" filled="f" stroked="t" strokecolor="#000000" strokeweight="0.75pt" o:spt="20" from="40.650000000000006pt,13.8pt" to="40.650000000000006pt,22.3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27" behindDoc="0" locked="0" layoutInCell="1" hidden="0" allowOverlap="1">
                      <wp:simplePos x="0" y="0"/>
                      <wp:positionH relativeFrom="column">
                        <wp:posOffset>432435</wp:posOffset>
                      </wp:positionH>
                      <wp:positionV relativeFrom="paragraph">
                        <wp:posOffset>184150</wp:posOffset>
                      </wp:positionV>
                      <wp:extent cx="0" cy="107950"/>
                      <wp:effectExtent l="635" t="0" r="29845" b="10160"/>
                      <wp:wrapNone/>
                      <wp:docPr id="1147" name="直線コネクタ 82"/>
                      <a:graphic xmlns:a="http://schemas.openxmlformats.org/drawingml/2006/main">
                        <a:graphicData uri="http://schemas.microsoft.com/office/word/2010/wordprocessingShape">
                          <wps:wsp>
                            <wps:cNvPr id="1147" name="直線コネクタ 82"/>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2" style="mso-wrap-distance-top:0pt;mso-wrap-distance-right:9pt;mso-wrap-distance-left:9pt;mso-wrap-distance-bottom:0pt;mso-position-horizontal-relative:text;mso-position-vertical-relative:text;position:absolute;z-index:127;" o:spid="_x0000_s1147" o:allowincell="t" o:allowoverlap="t" filled="f" stroked="t" strokecolor="#000000" strokeweight="0.75pt" o:spt="20" from="34.050000000000004pt,14.5pt" to="34.050000000000004pt,23pt">
                      <v:fill/>
                      <v:stroke filltype="solid"/>
                      <v:textbox style="layout-flow:horizontal;"/>
                      <v:imagedata o:title=""/>
                      <w10:wrap type="none" anchorx="text" anchory="text"/>
                    </v:line>
                  </w:pict>
                </mc:Fallback>
              </mc:AlternateContent>
            </w:r>
          </w:p>
        </w:tc>
      </w:tr>
    </w:tbl>
    <w:p>
      <w:pPr>
        <w:pStyle w:val="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987425</wp:posOffset>
                </wp:positionH>
                <wp:positionV relativeFrom="paragraph">
                  <wp:posOffset>104775</wp:posOffset>
                </wp:positionV>
                <wp:extent cx="4568825" cy="0"/>
                <wp:effectExtent l="0" t="635" r="29210" b="10795"/>
                <wp:wrapNone/>
                <wp:docPr id="1148" name="直線コネクタ 83"/>
                <a:graphic xmlns:a="http://schemas.openxmlformats.org/drawingml/2006/main">
                  <a:graphicData uri="http://schemas.microsoft.com/office/word/2010/wordprocessingShape">
                    <wps:wsp>
                      <wps:cNvPr id="1148" name="直線コネクタ 83"/>
                      <wps:cNvSpPr/>
                      <wps:spPr>
                        <a:xfrm>
                          <a:off x="0" y="0"/>
                          <a:ext cx="4568825" cy="0"/>
                        </a:xfrm>
                        <a:prstGeom prst="line">
                          <a:avLst/>
                        </a:prstGeom>
                        <a:noFill/>
                        <a:ln w="9525">
                          <a:solidFill>
                            <a:sysClr val="windowText" lastClr="000000"/>
                          </a:solidFill>
                          <a:miter/>
                        </a:ln>
                      </wps:spPr>
                      <wps:bodyPr/>
                    </wps:wsp>
                  </a:graphicData>
                </a:graphic>
              </wp:anchor>
            </w:drawing>
          </mc:Choice>
          <mc:Fallback>
            <w:pict>
              <v:line id="直線コネクタ 83" style="mso-wrap-distance-top:0pt;mso-wrap-distance-right:9pt;mso-wrap-distance-left:9pt;mso-wrap-distance-bottom:0pt;mso-position-horizontal-relative:text;mso-position-vertical-relative:text;position:absolute;z-index:8;" o:spid="_x0000_s1148" o:allowincell="t" o:allowoverlap="t" filled="f" stroked="t" strokecolor="#000000" strokeweight="0.75pt" o:spt="20" from="77.75pt,8.25pt" to="437.5pt,8.25pt">
                <v:fill/>
                <v:stroke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jc w:val="left"/>
        <w:rPr>
          <w:rFonts w:hint="default"/>
        </w:rPr>
      </w:pPr>
      <w:r>
        <w:rPr>
          <w:rFonts w:hint="default"/>
        </w:rPr>
        <w:br w:type="page"/>
      </w:r>
    </w:p>
    <w:p>
      <w:pPr>
        <w:pStyle w:val="0"/>
        <w:rPr>
          <w:rFonts w:hint="default"/>
        </w:rPr>
      </w:pPr>
      <w:r>
        <w:rPr>
          <w:rFonts w:hint="default"/>
        </w:rPr>
        <mc:AlternateContent>
          <mc:Choice Requires="wps">
            <w:drawing>
              <wp:anchor distT="0" distB="0" distL="114300" distR="114300" simplePos="0" relativeHeight="87" behindDoc="0" locked="0" layoutInCell="1" hidden="0" allowOverlap="1">
                <wp:simplePos x="0" y="0"/>
                <wp:positionH relativeFrom="column">
                  <wp:posOffset>-198755</wp:posOffset>
                </wp:positionH>
                <wp:positionV relativeFrom="paragraph">
                  <wp:posOffset>172720</wp:posOffset>
                </wp:positionV>
                <wp:extent cx="3402330" cy="360680"/>
                <wp:effectExtent l="0" t="0" r="635" b="635"/>
                <wp:wrapNone/>
                <wp:docPr id="1149" name="テキスト ボックス 24"/>
                <a:graphic xmlns:a="http://schemas.openxmlformats.org/drawingml/2006/main">
                  <a:graphicData uri="http://schemas.microsoft.com/office/word/2010/wordprocessingShape">
                    <wps:wsp>
                      <wps:cNvPr id="1149" name="テキスト ボックス 24"/>
                      <wps:cNvSpPr txBox="1">
                        <a:spLocks noChangeArrowheads="1"/>
                      </wps:cNvSpPr>
                      <wps:spPr>
                        <a:xfrm>
                          <a:off x="0" y="0"/>
                          <a:ext cx="3402330" cy="36068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top:0pt;mso-wrap-distance-right:9pt;mso-wrap-distance-left:9pt;mso-wrap-distance-bottom:0pt;margin-top:13.6pt;margin-left:-15.65pt;mso-position-horizontal-relative:text;mso-position-vertical-relative:text;position:absolute;height:28.4pt;width:267.89pt;z-index:87;" o:spid="_x0000_s1149"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6" behindDoc="0" locked="0" layoutInCell="1" hidden="0" allowOverlap="1">
                <wp:simplePos x="0" y="0"/>
                <wp:positionH relativeFrom="column">
                  <wp:posOffset>5489575</wp:posOffset>
                </wp:positionH>
                <wp:positionV relativeFrom="paragraph">
                  <wp:posOffset>162560</wp:posOffset>
                </wp:positionV>
                <wp:extent cx="735965" cy="360680"/>
                <wp:effectExtent l="635" t="635" r="29845" b="10795"/>
                <wp:wrapNone/>
                <wp:docPr id="1150" name="テキスト ボックス 16"/>
                <a:graphic xmlns:a="http://schemas.openxmlformats.org/drawingml/2006/main">
                  <a:graphicData uri="http://schemas.microsoft.com/office/word/2010/wordprocessingShape">
                    <wps:wsp>
                      <wps:cNvPr id="1150" name="テキスト ボックス 16"/>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top:0pt;mso-wrap-distance-right:9pt;mso-wrap-distance-left:9pt;mso-wrap-distance-bottom:0pt;margin-top:12.8pt;margin-left:432.25pt;mso-position-horizontal-relative:text;mso-position-vertical-relative:text;position:absolute;height:28.4pt;width:57.95pt;z-index:86;" o:spid="_x0000_s1150"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11"/>
        <w:tblW w:w="10460" w:type="dxa"/>
        <w:jc w:val="center"/>
        <w:tblInd w:w="0" w:type="dxa"/>
        <w:tblLayout w:type="fixed"/>
        <w:tblCellMar>
          <w:left w:w="0" w:type="dxa"/>
          <w:right w:w="0" w:type="dxa"/>
        </w:tblCellMar>
        <w:tblLook w:firstRow="1" w:lastRow="0" w:firstColumn="0" w:lastColumn="0" w:noHBand="0" w:noVBand="1" w:val="0420"/>
      </w:tblPr>
      <w:tblGrid>
        <w:gridCol w:w="2160"/>
        <w:gridCol w:w="1660"/>
        <w:gridCol w:w="1660"/>
        <w:gridCol w:w="1660"/>
        <w:gridCol w:w="1660"/>
        <w:gridCol w:w="1660"/>
      </w:tblGrid>
      <w:tr>
        <w:trPr>
          <w:trHeight w:val="20" w:hRule="atLeast"/>
        </w:trPr>
        <w:tc>
          <w:tcPr>
            <w:tcW w:w="2160"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連絡先</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担当部署</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担当者氏名</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連絡可能時間</w:t>
            </w:r>
          </w:p>
        </w:tc>
        <w:tc>
          <w:tcPr>
            <w:tcW w:w="166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備考</w:t>
            </w: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bl>
    <w:p>
      <w:pPr>
        <w:rPr>
          <w:rFonts w:hint="default"/>
        </w:rPr>
        <w:sectPr>
          <w:footerReference r:id="rId15" w:type="default"/>
          <w:pgSz w:w="11906" w:h="16838"/>
          <w:pgMar w:top="1418"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39"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51" name="テキスト ボックス 64527"/>
                <a:graphic xmlns:a="http://schemas.openxmlformats.org/drawingml/2006/main">
                  <a:graphicData uri="http://schemas.microsoft.com/office/word/2010/wordprocessingShape">
                    <wps:wsp>
                      <wps:cNvPr id="1151" name="テキスト ボックス 64527"/>
                      <wps:cNvSpPr txBox="1">
                        <a:spLocks noChangeArrowheads="1"/>
                      </wps:cNvSpPr>
                      <wps:spPr>
                        <a:xfrm>
                          <a:off x="0" y="0"/>
                          <a:ext cx="286575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7" style="mso-wrap-distance-top:0pt;mso-wrap-distance-right:9pt;mso-wrap-distance-left:9pt;mso-wrap-distance-bottom:0pt;margin-top:-45.3pt;margin-left:-18.25pt;mso-position-horizontal-relative:text;mso-position-vertical-relative:text;position:absolute;height:30pt;width:225.65pt;z-index:39;" o:spid="_x0000_s1151"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52" name="テキスト ボックス 47"/>
                <a:graphic xmlns:a="http://schemas.openxmlformats.org/drawingml/2006/main">
                  <a:graphicData uri="http://schemas.microsoft.com/office/word/2010/wordprocessingShape">
                    <wps:wsp>
                      <wps:cNvPr id="1152" name="テキスト ボックス 47"/>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7" style="mso-wrap-distance-top:0pt;mso-wrap-distance-right:9pt;mso-wrap-distance-left:9pt;mso-wrap-distance-bottom:0pt;margin-top:-45.3pt;margin-left:433.1pt;mso-position-horizontal-relative:text;mso-position-vertical-relative:text;position:absolute;height:30pt;width:57.95pt;z-index:35;" o:spid="_x0000_s1152"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v:textbox>
                <v:imagedata o:title=""/>
                <w10:wrap type="none" anchorx="text" anchory="text"/>
              </v:shape>
            </w:pict>
          </mc:Fallback>
        </mc:AlternateContent>
      </w:r>
    </w:p>
    <w:tbl>
      <w:tblPr>
        <w:tblStyle w:val="11"/>
        <w:tblW w:w="10160" w:type="dxa"/>
        <w:jc w:val="center"/>
        <w:tblInd w:w="0" w:type="dxa"/>
        <w:tblLayout w:type="fixed"/>
        <w:tblCellMar>
          <w:left w:w="0" w:type="dxa"/>
          <w:right w:w="0" w:type="dxa"/>
        </w:tblCellMar>
        <w:tblLook w:firstRow="1" w:lastRow="0" w:firstColumn="0" w:lastColumn="0" w:noHBand="0" w:noVBand="1" w:val="0420"/>
      </w:tblPr>
      <w:tblGrid>
        <w:gridCol w:w="841"/>
        <w:gridCol w:w="1863"/>
        <w:gridCol w:w="1864"/>
        <w:gridCol w:w="1864"/>
        <w:gridCol w:w="1864"/>
        <w:gridCol w:w="1864"/>
      </w:tblGrid>
      <w:tr>
        <w:trPr>
          <w:trHeight w:val="20" w:hRule="atLeast"/>
        </w:trPr>
        <w:tc>
          <w:tcPr>
            <w:tcW w:w="84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18"/>
              </w:rPr>
              <w:t>対応内容</w:t>
            </w:r>
          </w:p>
        </w:tc>
        <w:tc>
          <w:tcPr>
            <w:tcW w:w="186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氏名</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避難先</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移動手段</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担当者</w:t>
            </w:r>
          </w:p>
        </w:tc>
        <w:tc>
          <w:tcPr>
            <w:tcW w:w="1864"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備考</w:t>
            </w: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bl>
    <w:p>
      <w:pPr>
        <w:pStyle w:val="0"/>
        <w:snapToGrid w:val="0"/>
        <w:rPr>
          <w:rFonts w:hint="default" w:eastAsia="HG丸ｺﾞｼｯｸM-PRO"/>
          <w:sz w:val="22"/>
        </w:rPr>
      </w:pPr>
    </w:p>
    <w:p>
      <w:pPr>
        <w:rPr>
          <w:rFonts w:hint="default"/>
        </w:rPr>
        <w:sectPr>
          <w:footerReference r:id="rId16"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1" behindDoc="0" locked="0" layoutInCell="1" hidden="0" allowOverlap="1">
                <wp:simplePos x="0" y="0"/>
                <wp:positionH relativeFrom="column">
                  <wp:posOffset>-245110</wp:posOffset>
                </wp:positionH>
                <wp:positionV relativeFrom="paragraph">
                  <wp:posOffset>-575310</wp:posOffset>
                </wp:positionV>
                <wp:extent cx="3207385" cy="381000"/>
                <wp:effectExtent l="0" t="0" r="635" b="635"/>
                <wp:wrapNone/>
                <wp:docPr id="1153" name="テキスト ボックス 64526"/>
                <a:graphic xmlns:a="http://schemas.openxmlformats.org/drawingml/2006/main">
                  <a:graphicData uri="http://schemas.microsoft.com/office/word/2010/wordprocessingShape">
                    <wps:wsp>
                      <wps:cNvPr id="1153" name="テキスト ボックス 64526"/>
                      <wps:cNvSpPr txBox="1">
                        <a:spLocks noChangeArrowheads="1"/>
                      </wps:cNvSpPr>
                      <wps:spPr>
                        <a:xfrm>
                          <a:off x="0" y="0"/>
                          <a:ext cx="320738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6" style="mso-wrap-distance-top:0pt;mso-wrap-distance-right:9pt;mso-wrap-distance-left:9pt;mso-wrap-distance-bottom:0pt;margin-top:-45.3pt;margin-left:-19.3pt;mso-position-horizontal-relative:text;mso-position-vertical-relative:text;position:absolute;height:30pt;width:252.55pt;z-index:81;" o:spid="_x0000_s1153"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8"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54" name="テキスト ボックス 48"/>
                <a:graphic xmlns:a="http://schemas.openxmlformats.org/drawingml/2006/main">
                  <a:graphicData uri="http://schemas.microsoft.com/office/word/2010/wordprocessingShape">
                    <wps:wsp>
                      <wps:cNvPr id="1154" name="テキスト ボックス 48"/>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12</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top:0pt;mso-wrap-distance-right:9pt;mso-wrap-distance-left:9pt;mso-wrap-distance-bottom:0pt;margin-top:-45.3pt;margin-left:433.1pt;mso-position-horizontal-relative:text;mso-position-vertical-relative:text;position:absolute;height:30pt;width:57.95pt;z-index:78;" o:spid="_x0000_s1154"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12</w:t>
                      </w:r>
                    </w:p>
                  </w:txbxContent>
                </v:textbox>
                <v:imagedata o:title=""/>
                <w10:wrap type="none" anchorx="text" anchory="text"/>
              </v:shape>
            </w:pict>
          </mc:Fallback>
        </mc:AlternateContent>
      </w: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ascii="HG行書体" w:hAnsi="HG行書体" w:eastAsia="HG行書体"/>
                <w:b w:val="1"/>
                <w:sz w:val="22"/>
              </w:rPr>
            </w:pP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ascii="HG行書体" w:hAnsi="HG行書体" w:eastAsia="HG行書体"/>
                <w:b w:val="1"/>
                <w:sz w:val="22"/>
              </w:rPr>
            </w:pP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83"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55" name="フリーフォーム 64513"/>
                <a:graphic xmlns:a="http://schemas.openxmlformats.org/drawingml/2006/main">
                  <a:graphicData uri="http://schemas.microsoft.com/office/word/2010/wordprocessingShape">
                    <wps:wsp>
                      <wps:cNvPr id="1155"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mso-wrap-distance-top:0pt;mso-wrap-distance-right:9pt;mso-wrap-distance-left:9pt;mso-wrap-distance-bottom:0pt;margin-top:-0.35pt;margin-left:3.35pt;mso-position-horizontal-relative:text;mso-position-vertical-relative:text;position:absolute;height:94.4pt;width:32.25pt;z-index:83;" o:spid="_x0000_s1155" o:allowincell="t" o:allowoverlap="t" filled="f" stroked="t" strokecolor="#000000" strokeweight="2.25pt" o:spt="100" path="m0,0l0,0l0,21600l21600,21600e">
                <v:path textboxrect="0,0,21600,21600" arrowok="true" o:connecttype="custom" o:connectlocs="0,0;0,8317;26743,8317" o:connectangles="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82"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56" name="フリーフォーム 12"/>
                <a:graphic xmlns:a="http://schemas.openxmlformats.org/drawingml/2006/main">
                  <a:graphicData uri="http://schemas.microsoft.com/office/word/2010/wordprocessingShape">
                    <wps:wsp>
                      <wps:cNvPr id="1156"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mso-wrap-distance-top:0pt;mso-wrap-distance-right:9pt;mso-wrap-distance-left:9pt;mso-wrap-distance-bottom:0pt;margin-top:7.15pt;margin-left:3.35pt;mso-position-horizontal-relative:text;mso-position-vertical-relative:text;position:absolute;height:242.25pt;width:32.25pt;z-index:82;" o:spid="_x0000_s1156" o:allowincell="t" o:allowoverlap="t" filled="f" stroked="t" strokecolor="#000000" strokeweight="2.25pt" o:spt="100" path="m0,0l0,0l0,21600l21600,21600e">
                <v:path textboxrect="0,0,21600,21600" arrowok="true" o:connecttype="custom" o:connectlocs="0,0;0,23179;26743,23179" o:connectangles="0,0,0"/>
                <v:fill/>
                <v:stroke linestyle="single" miterlimit="8"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情報収集</w:t>
            </w:r>
          </w:p>
          <w:p>
            <w:pPr>
              <w:pStyle w:val="0"/>
              <w:snapToGrid w:val="0"/>
              <w:jc w:val="center"/>
              <w:rPr>
                <w:rFonts w:hint="default" w:eastAsia="HG丸ｺﾞｼｯｸM-PRO"/>
                <w:b w:val="1"/>
              </w:rPr>
            </w:pPr>
            <w:r>
              <w:rPr>
                <w:rFonts w:hint="eastAsia" w:eastAsia="HG丸ｺﾞｼｯｸM-PRO"/>
                <w:b w:val="1"/>
              </w:rPr>
              <w:t>伝達班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HG行書体" w:hAnsi="HG行書体" w:eastAsia="HG行書体"/>
                <w:b w:val="1"/>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避難誘導班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HG行書体" w:hAnsi="HG行書体" w:eastAsia="HG行書体"/>
                <w:b w:val="1"/>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snapToGrid w:val="0"/>
        <w:rPr>
          <w:rFonts w:hint="default" w:eastAsia="HG丸ｺﾞｼｯｸM-PRO"/>
          <w:sz w:val="22"/>
        </w:rPr>
      </w:pPr>
    </w:p>
    <w:p>
      <w:pPr>
        <w:rPr>
          <w:rFonts w:hint="default"/>
        </w:rPr>
        <w:sectPr>
          <w:footerReference r:id="rId17"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asciiTheme="majorEastAsia" w:hAnsiTheme="majorEastAsia" w:eastAsiaTheme="majorEastAsia"/>
        </w:rPr>
        <mc:AlternateContent>
          <mc:Choice Requires="wps">
            <w:drawing>
              <wp:anchor distT="0" distB="0" distL="114300" distR="114300" simplePos="0" relativeHeight="13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57" name="テキスト ボックス 43"/>
                <a:graphic xmlns:a="http://schemas.openxmlformats.org/drawingml/2006/main">
                  <a:graphicData uri="http://schemas.microsoft.com/office/word/2010/wordprocessingShape">
                    <wps:wsp>
                      <wps:cNvPr id="1157" name="テキスト ボックス 43"/>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13</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top:0pt;mso-wrap-distance-right:9pt;mso-wrap-distance-left:9pt;mso-wrap-distance-bottom:0pt;margin-top:-45.3pt;margin-left:433.1pt;mso-position-horizontal-relative:text;mso-position-vertical-relative:text;position:absolute;height:30pt;width:57.95pt;z-index:130;" o:spid="_x0000_s1157"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13</w:t>
                      </w:r>
                    </w:p>
                  </w:txbxContent>
                </v:textbox>
                <v:imagedata o:title=""/>
                <w10:wrap type="none" anchorx="text" anchory="text"/>
              </v:shape>
            </w:pict>
          </mc:Fallback>
        </mc:AlternateContent>
      </w:r>
      <w:r>
        <w:rPr>
          <w:rFonts w:hint="eastAsia" w:asciiTheme="majorEastAsia" w:hAnsiTheme="majorEastAsia" w:eastAsiaTheme="majorEastAsia"/>
          <w:b w:val="1"/>
          <w:sz w:val="28"/>
        </w:rPr>
        <w:t>15</w:t>
      </w:r>
      <w:r>
        <w:rPr>
          <w:rFonts w:hint="eastAsia"/>
          <w:b w:val="1"/>
          <w:sz w:val="28"/>
        </w:rPr>
        <w:t>　自衛水防組織の業務に関する事項</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31" behindDoc="0" locked="0" layoutInCell="1" hidden="0" allowOverlap="1">
                <wp:simplePos x="0" y="0"/>
                <wp:positionH relativeFrom="column">
                  <wp:posOffset>27305</wp:posOffset>
                </wp:positionH>
                <wp:positionV relativeFrom="paragraph">
                  <wp:posOffset>135890</wp:posOffset>
                </wp:positionV>
                <wp:extent cx="5841365" cy="480695"/>
                <wp:effectExtent l="635" t="635" r="29845" b="10795"/>
                <wp:wrapNone/>
                <wp:docPr id="1158" name="正方形/長方形 2"/>
                <a:graphic xmlns:a="http://schemas.openxmlformats.org/drawingml/2006/main">
                  <a:graphicData uri="http://schemas.microsoft.com/office/word/2010/wordprocessingShape">
                    <wps:wsp>
                      <wps:cNvPr id="1158" name="正方形/長方形 2"/>
                      <wps:cNvSpPr>
                        <a:spLocks noChangeArrowheads="1"/>
                      </wps:cNvSpPr>
                      <wps:spPr>
                        <a:xfrm>
                          <a:off x="0" y="0"/>
                          <a:ext cx="5841365" cy="480695"/>
                        </a:xfrm>
                        <a:prstGeom prst="rect">
                          <a:avLst/>
                        </a:prstGeom>
                        <a:noFill/>
                        <a:ln w="6350">
                          <a:solidFill>
                            <a:sysClr val="windowText" lastClr="000000"/>
                          </a:solidFill>
                          <a:miter/>
                        </a:ln>
                      </wps:spPr>
                      <wps:bodyPr/>
                    </wps:wsp>
                  </a:graphicData>
                </a:graphic>
              </wp:anchor>
            </w:drawing>
          </mc:Choice>
          <mc:Fallback>
            <w:pict>
              <v:rect id="正方形/長方形 2" style="mso-wrap-distance-top:0pt;mso-wrap-distance-right:9pt;mso-wrap-distance-left:9pt;mso-wrap-distance-bottom:0pt;margin-top:10.7pt;margin-left:2.15pt;mso-position-horizontal-relative:text;mso-position-vertical-relative:text;position:absolute;height:37.85pt;width:459.95pt;z-index:131;" o:spid="_x0000_s1158" o:allowincell="t" o:allowoverlap="t" filled="f" stroked="t" strokecolor="#000000" strokeweight="0.5pt" o:spt="1">
                <v:fill/>
                <v:stroke filltype="solid"/>
                <v:textbox style="layout-flow:horizontal;"/>
                <v:imagedata o:title=""/>
                <w10:wrap type="none" anchorx="text" anchory="text"/>
              </v:rect>
            </w:pict>
          </mc:Fallback>
        </mc:AlternateContent>
      </w:r>
    </w:p>
    <w:p>
      <w:pPr>
        <w:pStyle w:val="0"/>
        <w:topLinePunct w:val="1"/>
        <w:ind w:left="461" w:leftChars="100" w:hanging="221" w:hangingChars="92"/>
        <w:rPr>
          <w:rFonts w:hint="default"/>
        </w:rPr>
      </w:pPr>
      <w:r>
        <w:rPr>
          <w:rFonts w:hint="eastAsia"/>
        </w:rPr>
        <w:t>※自衛水防組織を設置する場合には、様式</w:t>
      </w:r>
      <w:r>
        <w:rPr>
          <w:rFonts w:hint="eastAsia"/>
        </w:rPr>
        <w:t>13</w:t>
      </w:r>
      <w:r>
        <w:rPr>
          <w:rFonts w:hint="eastAsia"/>
        </w:rPr>
        <w:t>を参考に加筆・修正してください。</w:t>
      </w:r>
    </w:p>
    <w:p>
      <w:pPr>
        <w:pStyle w:val="0"/>
        <w:topLinePunct w:val="1"/>
        <w:ind w:left="240" w:leftChars="100" w:firstLine="240" w:firstLineChars="100"/>
        <w:rPr>
          <w:rFonts w:hint="default"/>
        </w:rPr>
      </w:pPr>
      <w:r>
        <w:rPr>
          <w:rFonts w:hint="eastAsia"/>
        </w:rPr>
        <w:t>また、あわせて別添、別表１・２を作成してください。</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（１）別添「自衛水防組織活動要領（案）」に基づき自衛水防組織を設置する。</w:t>
      </w: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（２）自衛水防組織においては、以下のとおり訓練を実施するものとする。</w:t>
      </w:r>
    </w:p>
    <w:p>
      <w:pPr>
        <w:pStyle w:val="0"/>
        <w:topLinePunct w:val="1"/>
        <w:ind w:left="711" w:leftChars="199" w:hanging="233" w:hangingChars="97"/>
        <w:rPr>
          <w:rFonts w:hint="default"/>
        </w:rPr>
      </w:pPr>
      <w:r>
        <w:rPr>
          <w:rFonts w:hint="eastAsia"/>
        </w:rPr>
        <w:t>①　毎年４月に新たに自衛水防組織の構成員となった従業員を対象として研修を実施する。</w:t>
      </w:r>
    </w:p>
    <w:p>
      <w:pPr>
        <w:pStyle w:val="0"/>
        <w:topLinePunct w:val="1"/>
        <w:ind w:left="711" w:leftChars="199" w:hanging="233" w:hangingChars="97"/>
        <w:rPr>
          <w:rFonts w:hint="default"/>
        </w:rPr>
      </w:pPr>
      <w:r>
        <w:rPr>
          <w:rFonts w:hint="eastAsia"/>
        </w:rPr>
        <w:t>②　毎年５月に行う全従業員を対象とした訓練に先立って、自衛水防組織の全構成員を対象として情報収集・伝達及び避難誘導に関する訓練を実施する。</w:t>
      </w: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（３）自衛水防組織の報告</w:t>
      </w:r>
    </w:p>
    <w:p>
      <w:pPr>
        <w:pStyle w:val="0"/>
        <w:topLinePunct w:val="1"/>
        <w:ind w:left="614" w:leftChars="256" w:firstLine="240" w:firstLineChars="100"/>
        <w:rPr>
          <w:rFonts w:hint="default"/>
        </w:rPr>
      </w:pPr>
      <w:r>
        <w:rPr>
          <w:rFonts w:hint="eastAsia"/>
        </w:rPr>
        <w:t>自衛水防組織を組織または変更をしたときは、水防法第１５条の３第２項に基づき、遅滞なく、当該計画を市町村長へ報告する。</w:t>
      </w:r>
    </w:p>
    <w:p>
      <w:pPr>
        <w:pStyle w:val="0"/>
        <w:snapToGrid w:val="0"/>
        <w:rPr>
          <w:rFonts w:hint="default" w:eastAsia="HG丸ｺﾞｼｯｸM-PRO"/>
          <w:sz w:val="22"/>
        </w:rPr>
      </w:pPr>
    </w:p>
    <w:p>
      <w:pPr>
        <w:pStyle w:val="0"/>
        <w:snapToGrid w:val="0"/>
        <w:rPr>
          <w:rFonts w:hint="default" w:eastAsia="HG丸ｺﾞｼｯｸM-PRO"/>
          <w:sz w:val="22"/>
        </w:rPr>
      </w:pPr>
    </w:p>
    <w:p>
      <w:pPr>
        <w:rPr>
          <w:rFonts w:hint="default"/>
        </w:rPr>
        <w:sectPr>
          <w:footerReference r:id="rId18" w:type="default"/>
          <w:pgSz w:w="11906" w:h="16838"/>
          <w:pgMar w:top="1701" w:right="1418" w:bottom="1134" w:left="1418" w:header="851" w:footer="567" w:gutter="0"/>
          <w:cols w:space="720"/>
          <w:textDirection w:val="lrTb"/>
          <w:docGrid w:type="lines" w:linePitch="326"/>
        </w:sectPr>
      </w:pPr>
    </w:p>
    <w:p>
      <w:pPr>
        <w:pStyle w:val="0"/>
        <w:topLinePunct w:val="1"/>
        <w:snapToGrid w:val="0"/>
        <w:spacing w:line="360" w:lineRule="auto"/>
        <w:rPr>
          <w:rFonts w:hint="default" w:ascii="ＭＳ ゴシック" w:hAnsi="ＭＳ ゴシック"/>
          <w:sz w:val="22"/>
        </w:rPr>
      </w:pPr>
      <w:r>
        <w:rPr>
          <w:rFonts w:hint="default"/>
        </w:rPr>
        <mc:AlternateContent>
          <mc:Choice Requires="wps">
            <w:drawing>
              <wp:anchor distT="0" distB="0" distL="114300" distR="114300" simplePos="0" relativeHeight="38" behindDoc="0" locked="0" layoutInCell="1" hidden="0" allowOverlap="1">
                <wp:simplePos x="0" y="0"/>
                <wp:positionH relativeFrom="column">
                  <wp:posOffset>-236220</wp:posOffset>
                </wp:positionH>
                <wp:positionV relativeFrom="paragraph">
                  <wp:posOffset>-575310</wp:posOffset>
                </wp:positionV>
                <wp:extent cx="3779520" cy="381000"/>
                <wp:effectExtent l="0" t="0" r="635" b="635"/>
                <wp:wrapNone/>
                <wp:docPr id="1159" name="テキスト ボックス 64518"/>
                <a:graphic xmlns:a="http://schemas.openxmlformats.org/drawingml/2006/main">
                  <a:graphicData uri="http://schemas.microsoft.com/office/word/2010/wordprocessingShape">
                    <wps:wsp>
                      <wps:cNvPr id="1159" name="テキスト ボックス 64518"/>
                      <wps:cNvSpPr txBox="1">
                        <a:spLocks noChangeArrowheads="1"/>
                      </wps:cNvSpPr>
                      <wps:spPr>
                        <a:xfrm>
                          <a:off x="0" y="0"/>
                          <a:ext cx="3779520"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8" style="mso-wrap-distance-top:0pt;mso-wrap-distance-right:9pt;mso-wrap-distance-left:9pt;mso-wrap-distance-bottom:0pt;margin-top:-45.3pt;margin-left:-18.600000000000001pt;mso-position-horizontal-relative:text;mso-position-vertical-relative:text;position:absolute;height:30pt;width:297.60000000000002pt;z-index:38;" o:spid="_x0000_s1159"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v:textbox>
                <v:imagedata o:title=""/>
                <w10:wrap type="none" anchorx="text" anchory="text"/>
              </v:shape>
            </w:pict>
          </mc:Fallback>
        </mc:AlternateContent>
      </w:r>
      <w:r>
        <w:rPr>
          <w:rFonts w:hint="eastAsia" w:ascii="ＭＳ ゴシック" w:hAnsi="ＭＳ ゴシック"/>
          <w:sz w:val="22"/>
        </w:rPr>
        <w:t>（自衛水防組織の編成）</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第１条　管理権限者は、洪水時等において避難確保計画に基づく円滑かつ迅速な避難を確保するため、自衛水防組織を編成するものとする。</w:t>
      </w: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２　自衛水防組織には、統括管理者を置く。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統括管理者は、管理権限者の命を受け、自衛水防組織の機能が有効に発揮できるよう組織を統括する。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統括管理者は、洪水時等における避難行動について、その指揮、命令、監督等一切の権限を有する。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３　管理権限者は、統括管理者の代行者を定め、当該代行者に対し、統括管理者の任務を代行するために必要な指揮、命令、監督等の権限を付与する。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４　自衛水防組織に、班を置く。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班は、総括・情報班及び避難誘導班とし、各班に班長を置く。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各班の任務は、別表１に掲げる任務とする。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３</w:t>
      </w:r>
      <w:r>
        <w:rPr>
          <w:rFonts w:hint="eastAsia" w:ascii="ＭＳ ゴシック" w:hAnsi="ＭＳ ゴシック"/>
          <w:sz w:val="22"/>
        </w:rPr>
        <w:t>)</w:t>
      </w:r>
      <w:r>
        <w:rPr>
          <w:rFonts w:hint="eastAsia" w:ascii="ＭＳ ゴシック" w:hAnsi="ＭＳ ゴシック"/>
          <w:sz w:val="22"/>
        </w:rPr>
        <w:t>　防災センター（最低限、通信設備を有するものとする）を自衛水防組織の活動拠点とし、防災センター勤務員及び各班の班長を自衛水防組織の中核として配置する。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（自衛水防組織の運用）</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第４条　管理権限者は、従業員の勤務体制（シフト）も考慮した組織編成に努め、必要な人員の確保及び従業員等に割り当てた任務の周知徹底を図るものとする。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３　管理権限者は、災害等の応急活動のため緊急連絡網や従業員等の非常参集計画を定めるものとする。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（自衛水防組織の装備）</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第５条　管理権限者は、自衛水防組織に必要な装備品を整備するとともに、適正な維持管理に努めなければならない。</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自衛水防組織の装備品は、別表２「自衛水防組織装備品リスト」のとおりとする。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自衛水防組織の装備品については、統括管理者が防災センターに保管し、必要な点検を行うとともに点検結果を記録保管し、常時使用できる状態で維持管理する。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（自衛水防組織の活動）</w:t>
      </w:r>
    </w:p>
    <w:p>
      <w:pPr>
        <w:pStyle w:val="0"/>
        <w:topLinePunct w:val="1"/>
        <w:snapToGrid w:val="0"/>
        <w:spacing w:line="360" w:lineRule="auto"/>
        <w:rPr>
          <w:rFonts w:hint="default"/>
        </w:rPr>
      </w:pPr>
      <w:r>
        <w:rPr>
          <w:rFonts w:hint="eastAsia" w:ascii="ＭＳ ゴシック" w:hAnsi="ＭＳ ゴシック"/>
          <w:sz w:val="22"/>
        </w:rPr>
        <w:t>第６条　自衛水防組織の各班は、避難確保計画に基づき情報収集及び避難誘導等の活動を行うものとする。</w:t>
      </w:r>
    </w:p>
    <w:p>
      <w:pPr>
        <w:rPr>
          <w:rFonts w:hint="default"/>
        </w:rPr>
        <w:sectPr>
          <w:footerReference r:id="rId19" w:type="default"/>
          <w:pgSz w:w="11906" w:h="16838"/>
          <w:pgMar w:top="1701" w:right="1077" w:bottom="1134" w:left="1077"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36" behindDoc="0" locked="0" layoutInCell="1" hidden="0" allowOverlap="1">
                <wp:simplePos x="0" y="0"/>
                <wp:positionH relativeFrom="column">
                  <wp:posOffset>-199390</wp:posOffset>
                </wp:positionH>
                <wp:positionV relativeFrom="paragraph">
                  <wp:posOffset>-581025</wp:posOffset>
                </wp:positionV>
                <wp:extent cx="3612515" cy="381000"/>
                <wp:effectExtent l="0" t="0" r="635" b="635"/>
                <wp:wrapNone/>
                <wp:docPr id="1160" name="テキスト ボックス 39950"/>
                <a:graphic xmlns:a="http://schemas.openxmlformats.org/drawingml/2006/main">
                  <a:graphicData uri="http://schemas.microsoft.com/office/word/2010/wordprocessingShape">
                    <wps:wsp>
                      <wps:cNvPr id="1160" name="テキスト ボックス 39950"/>
                      <wps:cNvSpPr txBox="1">
                        <a:spLocks noChangeArrowheads="1"/>
                      </wps:cNvSpPr>
                      <wps:spPr>
                        <a:xfrm>
                          <a:off x="0" y="0"/>
                          <a:ext cx="361251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50" style="mso-wrap-distance-top:0pt;mso-wrap-distance-right:9pt;mso-wrap-distance-left:9pt;mso-wrap-distance-bottom:0pt;margin-top:-45.75pt;margin-left:-15.7pt;mso-position-horizontal-relative:text;mso-position-vertical-relative:text;position:absolute;height:30pt;width:284.45pt;z-index:36;" o:spid="_x0000_s1160"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v:textbox>
                <v:imagedata o:title=""/>
                <w10:wrap type="none" anchorx="text" anchory="text"/>
              </v:shape>
            </w:pict>
          </mc:Fallback>
        </mc:AlternateContent>
      </w: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ascii="ＭＳ ゴシック" w:hAnsi="ＭＳ ゴシック"/>
                <w:sz w:val="22"/>
              </w:rPr>
            </w:pP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ascii="ＭＳ ゴシック" w:hAnsi="ＭＳ ゴシック"/>
                <w:sz w:val="22"/>
              </w:rPr>
            </w:pP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118"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61" name="フリーフォーム 64513"/>
                <a:graphic xmlns:a="http://schemas.openxmlformats.org/drawingml/2006/main">
                  <a:graphicData uri="http://schemas.microsoft.com/office/word/2010/wordprocessingShape">
                    <wps:wsp>
                      <wps:cNvPr id="1161"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mso-wrap-distance-top:0pt;mso-wrap-distance-right:9pt;mso-wrap-distance-left:9pt;mso-wrap-distance-bottom:0pt;margin-top:-0.35pt;margin-left:3.35pt;mso-position-horizontal-relative:text;mso-position-vertical-relative:text;position:absolute;height:94.4pt;width:32.25pt;z-index:118;" o:spid="_x0000_s1161" o:allowincell="t" o:allowoverlap="t" filled="f" stroked="t" strokecolor="#000000" strokeweight="2.25pt" o:spt="100" path="m0,0l0,0l0,21600l21600,21600e">
                <v:path textboxrect="0,0,21600,21600" arrowok="true" o:connecttype="custom" o:connectlocs="0,0;0,8317;26743,8317" o:connectangles="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7"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62" name="フリーフォーム 12"/>
                <a:graphic xmlns:a="http://schemas.openxmlformats.org/drawingml/2006/main">
                  <a:graphicData uri="http://schemas.microsoft.com/office/word/2010/wordprocessingShape">
                    <wps:wsp>
                      <wps:cNvPr id="1162"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mso-wrap-distance-top:0pt;mso-wrap-distance-right:9pt;mso-wrap-distance-left:9pt;mso-wrap-distance-bottom:0pt;margin-top:7.15pt;margin-left:3.35pt;mso-position-horizontal-relative:text;mso-position-vertical-relative:text;position:absolute;height:242.25pt;width:32.25pt;z-index:117;" o:spid="_x0000_s1162" o:allowincell="t" o:allowoverlap="t" filled="f" stroked="t" strokecolor="#000000" strokeweight="2.25pt" o:spt="100" path="m0,0l0,0l0,21600l21600,21600e">
                <v:path textboxrect="0,0,21600,21600" arrowok="true" o:connecttype="custom" o:connectlocs="0,0;0,23179;26743,23179" o:connectangles="0,0,0"/>
                <v:fill/>
                <v:stroke linestyle="single" miterlimit="8"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総括・</w:t>
            </w:r>
          </w:p>
          <w:p>
            <w:pPr>
              <w:pStyle w:val="0"/>
              <w:snapToGrid w:val="0"/>
              <w:jc w:val="center"/>
              <w:rPr>
                <w:rFonts w:hint="default" w:eastAsia="HG丸ｺﾞｼｯｸM-PRO"/>
                <w:b w:val="1"/>
              </w:rPr>
            </w:pPr>
            <w:r>
              <w:rPr>
                <w:rFonts w:hint="eastAsia" w:eastAsia="HG丸ｺﾞｼｯｸM-PRO"/>
                <w:b w:val="1"/>
              </w:rPr>
              <w:t>情報班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r>
              <w:rPr>
                <w:rFonts w:hint="eastAsia" w:eastAsia="HG丸ｺﾞｼｯｸM-PRO"/>
              </w:rPr>
              <w:t>□自衛水防活動の指揮統制、状況の把握、情報内容の記録</w:t>
            </w:r>
          </w:p>
          <w:p>
            <w:pPr>
              <w:pStyle w:val="0"/>
              <w:snapToGrid w:val="0"/>
              <w:rPr>
                <w:rFonts w:hint="default" w:eastAsia="HG丸ｺﾞｼｯｸM-PRO"/>
              </w:rPr>
            </w:pPr>
            <w:r>
              <w:rPr>
                <w:rFonts w:hint="eastAsia" w:eastAsia="HG丸ｺﾞｼｯｸM-PRO"/>
              </w:rPr>
              <w:t>□館内放送等による避難の呼び掛け</w:t>
            </w:r>
          </w:p>
          <w:p>
            <w:pPr>
              <w:pStyle w:val="0"/>
              <w:snapToGrid w:val="0"/>
              <w:rPr>
                <w:rFonts w:hint="default" w:eastAsia="HG丸ｺﾞｼｯｸM-PRO"/>
              </w:rPr>
            </w:pPr>
            <w:r>
              <w:rPr>
                <w:rFonts w:hint="eastAsia" w:eastAsia="HG丸ｺﾞｼｯｸM-PRO"/>
              </w:rPr>
              <w:t>□洪水予報等の情報の収集</w:t>
            </w:r>
          </w:p>
          <w:p>
            <w:pPr>
              <w:pStyle w:val="0"/>
              <w:snapToGrid w:val="0"/>
              <w:rPr>
                <w:rFonts w:hint="default" w:eastAsia="HG丸ｺﾞｼｯｸM-PRO"/>
              </w:rPr>
            </w:pPr>
            <w:r>
              <w:rPr>
                <w:rFonts w:hint="eastAsia" w:eastAsia="HG丸ｺﾞｼｯｸM-PRO"/>
              </w:rPr>
              <w:t>□関係者及び関係機関との連絡</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w:t>
            </w:r>
          </w:p>
          <w:p>
            <w:pPr>
              <w:pStyle w:val="0"/>
              <w:snapToGrid w:val="0"/>
              <w:jc w:val="center"/>
              <w:rPr>
                <w:rFonts w:hint="default" w:eastAsia="HG丸ｺﾞｼｯｸM-PRO"/>
                <w:b w:val="1"/>
              </w:rPr>
            </w:pPr>
            <w:r>
              <w:rPr>
                <w:rFonts w:hint="eastAsia" w:eastAsia="HG丸ｺﾞｼｯｸM-PRO"/>
                <w:b w:val="1"/>
              </w:rPr>
              <w:t>誘導班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□避難誘導の実施</w:t>
            </w:r>
          </w:p>
          <w:p>
            <w:pPr>
              <w:pStyle w:val="0"/>
              <w:snapToGrid w:val="0"/>
              <w:rPr>
                <w:rFonts w:hint="default" w:eastAsia="HG丸ｺﾞｼｯｸM-PRO"/>
              </w:rPr>
            </w:pPr>
            <w:r>
              <w:rPr>
                <w:rFonts w:hint="eastAsia" w:eastAsia="HG丸ｺﾞｼｯｸM-PRO"/>
              </w:rPr>
              <w:t>□未避難者、要救助者の確認</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79" behindDoc="0" locked="0" layoutInCell="1" hidden="0" allowOverlap="1">
                <wp:simplePos x="0" y="0"/>
                <wp:positionH relativeFrom="column">
                  <wp:posOffset>-199390</wp:posOffset>
                </wp:positionH>
                <wp:positionV relativeFrom="paragraph">
                  <wp:posOffset>119380</wp:posOffset>
                </wp:positionV>
                <wp:extent cx="4040505" cy="381000"/>
                <wp:effectExtent l="0" t="0" r="635" b="635"/>
                <wp:wrapNone/>
                <wp:docPr id="1163" name="テキスト ボックス 39960"/>
                <a:graphic xmlns:a="http://schemas.openxmlformats.org/drawingml/2006/main">
                  <a:graphicData uri="http://schemas.microsoft.com/office/word/2010/wordprocessingShape">
                    <wps:wsp>
                      <wps:cNvPr id="1163" name="テキスト ボックス 39960"/>
                      <wps:cNvSpPr txBox="1">
                        <a:spLocks noChangeArrowheads="1"/>
                      </wps:cNvSpPr>
                      <wps:spPr>
                        <a:xfrm>
                          <a:off x="0" y="0"/>
                          <a:ext cx="404050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60" style="mso-wrap-distance-top:0pt;mso-wrap-distance-right:9pt;mso-wrap-distance-left:9pt;mso-wrap-distance-bottom:0pt;margin-top:9.4pt;margin-left:-15.7pt;mso-position-horizontal-relative:text;mso-position-vertical-relative:text;position:absolute;height:30pt;width:318.14pt;z-index:79;" o:spid="_x0000_s1163"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0" behindDoc="0" locked="0" layoutInCell="1" hidden="0" allowOverlap="1">
                <wp:simplePos x="0" y="0"/>
                <wp:positionH relativeFrom="column">
                  <wp:posOffset>71120</wp:posOffset>
                </wp:positionH>
                <wp:positionV relativeFrom="paragraph">
                  <wp:posOffset>233045</wp:posOffset>
                </wp:positionV>
                <wp:extent cx="6257925" cy="3257550"/>
                <wp:effectExtent l="0" t="0" r="635" b="635"/>
                <wp:wrapNone/>
                <wp:docPr id="1164" name="正方形/長方形 39961"/>
                <a:graphic xmlns:a="http://schemas.openxmlformats.org/drawingml/2006/main">
                  <a:graphicData uri="http://schemas.microsoft.com/office/word/2010/wordprocessingShape">
                    <wps:wsp>
                      <wps:cNvPr id="1164" name="正方形/長方形 39961"/>
                      <wps:cNvSpPr>
                        <a:spLocks noChangeArrowheads="1"/>
                      </wps:cNvSpPr>
                      <wps:spPr>
                        <a:xfrm>
                          <a:off x="0" y="0"/>
                          <a:ext cx="6257925" cy="3257550"/>
                        </a:xfrm>
                        <a:prstGeom prst="rect">
                          <a:avLst/>
                        </a:prstGeom>
                        <a:noFill/>
                        <a:ln>
                          <a:miter/>
                        </a:ln>
                      </wps:spPr>
                      <wps:txbx>
                        <w:txbxContent>
                          <w:tbl>
                            <w:tblPr>
                              <w:tblStyle w:val="11"/>
                              <w:tblW w:w="9520" w:type="dxa"/>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wps:txbx>
                      <wps:bodyPr vertOverflow="overflow" horzOverflow="overflow" upright="1"/>
                    </wps:wsp>
                  </a:graphicData>
                </a:graphic>
              </wp:anchor>
            </w:drawing>
          </mc:Choice>
          <mc:Fallback>
            <w:pict>
              <v:rect id="正方形/長方形 39961" style="mso-wrap-distance-top:0pt;mso-wrap-distance-right:9pt;mso-wrap-distance-left:9pt;mso-wrap-distance-bottom:0pt;margin-top:18.350000000000001pt;margin-left:5.6pt;mso-position-horizontal-relative:text;mso-position-vertical-relative:text;position:absolute;height:256.5pt;width:492.75pt;z-index:80;" o:spid="_x0000_s1164" o:allowincell="t" o:allowoverlap="t" filled="f" stroked="f" o:spt="1">
                <v:fill/>
                <v:textbox style="layout-flow:horizontal;">
                  <w:txbxContent>
                    <w:tbl>
                      <w:tblPr>
                        <w:tblStyle w:val="11"/>
                        <w:tblW w:w="9520" w:type="dxa"/>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v:textbox>
                <v:imagedata o:title=""/>
                <w10:wrap type="none" anchorx="text" anchory="text"/>
              </v:rect>
            </w:pict>
          </mc:Fallback>
        </mc:AlternateContent>
      </w:r>
    </w:p>
    <w:sectPr>
      <w:footerReference r:id="rId20" w:type="default"/>
      <w:pgSz w:w="11906" w:h="16838"/>
      <w:pgMar w:top="1701" w:right="1418" w:bottom="1134" w:left="1418" w:header="851" w:footer="567"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11</w:t>
    </w:r>
    <w:r>
      <w:rPr>
        <w:rFonts w:hint="eastAsia"/>
      </w:rPr>
      <w:fldChar w:fldCharType="end"/>
    </w:r>
    <w:r>
      <w:rPr>
        <w:rFonts w:hint="eastAsia" w:ascii="ＭＳ ゴシック" w:hAnsi="ＭＳ ゴシック"/>
      </w:rPr>
      <w:t>-</w:t>
    </w:r>
  </w:p>
</w:ftr>
</file>

<file path=word/footer1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12</w:t>
    </w:r>
    <w:r>
      <w:rPr>
        <w:rFonts w:hint="eastAsia"/>
      </w:rPr>
      <w:fldChar w:fldCharType="end"/>
    </w:r>
    <w:r>
      <w:rPr>
        <w:rFonts w:hint="eastAsia" w:ascii="ＭＳ ゴシック" w:hAnsi="ＭＳ ゴシック"/>
      </w:rPr>
      <w:t>-</w:t>
    </w:r>
  </w:p>
</w:ftr>
</file>

<file path=word/footer1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13</w:t>
    </w:r>
    <w:r>
      <w:rPr>
        <w:rFonts w:hint="eastAsia"/>
      </w:rPr>
      <w:fldChar w:fldCharType="end"/>
    </w:r>
    <w:r>
      <w:rPr>
        <w:rFonts w:hint="eastAsia" w:ascii="ＭＳ ゴシック" w:hAnsi="ＭＳ ゴシック"/>
      </w:rPr>
      <w:t>-</w:t>
    </w:r>
  </w:p>
</w:ftr>
</file>

<file path=word/footer1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14</w:t>
    </w:r>
    <w:r>
      <w:rPr>
        <w:rFonts w:hint="eastAsia"/>
      </w:rPr>
      <w:fldChar w:fldCharType="end"/>
    </w:r>
    <w:r>
      <w:rPr>
        <w:rFonts w:hint="eastAsia" w:ascii="ＭＳ ゴシック" w:hAnsi="ＭＳ ゴシック"/>
      </w:rPr>
      <w:t>-</w:t>
    </w:r>
  </w:p>
</w:ftr>
</file>

<file path=word/footer1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15</w:t>
    </w:r>
    <w:r>
      <w:rPr>
        <w:rFonts w:hint="eastAsia"/>
      </w:rPr>
      <w:fldChar w:fldCharType="end"/>
    </w:r>
    <w:r>
      <w:rPr>
        <w:rFonts w:hint="eastAsia" w:ascii="ＭＳ ゴシック" w:hAnsi="ＭＳ ゴシック"/>
      </w:rPr>
      <w:t>-</w:t>
    </w:r>
  </w:p>
</w:ftr>
</file>

<file path=word/footer1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16</w:t>
    </w:r>
    <w:r>
      <w:rPr>
        <w:rFonts w:hint="eastAsia"/>
      </w:rPr>
      <w:fldChar w:fldCharType="end"/>
    </w:r>
    <w:r>
      <w:rPr>
        <w:rFonts w:hint="eastAsia" w:ascii="ＭＳ ゴシック" w:hAnsi="ＭＳ ゴシック"/>
      </w:rPr>
      <w:t>-</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w:t>
    </w:r>
    <w:r>
      <w:rPr>
        <w:rFonts w:hint="eastAsia"/>
      </w:rPr>
      <w:fldChar w:fldCharType="end"/>
    </w:r>
    <w:r>
      <w:rPr>
        <w:rFonts w:hint="eastAsia" w:ascii="ＭＳ ゴシック" w:hAnsi="ＭＳ ゴシック"/>
      </w:rPr>
      <w:t>-</w:t>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2</w:t>
    </w:r>
    <w:r>
      <w:rPr>
        <w:rFonts w:hint="eastAsia"/>
      </w:rPr>
      <w:fldChar w:fldCharType="end"/>
    </w:r>
    <w:r>
      <w:rPr>
        <w:rFonts w:hint="eastAsia" w:ascii="ＭＳ ゴシック" w:hAnsi="ＭＳ ゴシック"/>
      </w:rPr>
      <w:t>-</w:t>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3</w:t>
    </w:r>
    <w:r>
      <w:rPr>
        <w:rFonts w:hint="eastAsia"/>
      </w:rPr>
      <w:fldChar w:fldCharType="end"/>
    </w:r>
    <w:r>
      <w:rPr>
        <w:rFonts w:hint="eastAsia" w:ascii="ＭＳ ゴシック" w:hAnsi="ＭＳ ゴシック"/>
      </w:rPr>
      <w:t>-</w:t>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4</w:t>
    </w:r>
    <w:r>
      <w:rPr>
        <w:rFonts w:hint="eastAsia"/>
      </w:rPr>
      <w:fldChar w:fldCharType="end"/>
    </w:r>
    <w:r>
      <w:rPr>
        <w:rFonts w:hint="eastAsia" w:ascii="ＭＳ ゴシック" w:hAnsi="ＭＳ ゴシック"/>
      </w:rPr>
      <w:t>-</w:t>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5</w:t>
    </w:r>
    <w:r>
      <w:rPr>
        <w:rFonts w:hint="eastAsia"/>
      </w:rPr>
      <w:fldChar w:fldCharType="end"/>
    </w:r>
    <w:r>
      <w:rPr>
        <w:rFonts w:hint="eastAsia" w:ascii="ＭＳ ゴシック" w:hAnsi="ＭＳ ゴシック"/>
      </w:rPr>
      <w:t>-</w:t>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7</w:t>
    </w:r>
    <w:r>
      <w:rPr>
        <w:rFonts w:hint="eastAsia"/>
      </w:rPr>
      <w:fldChar w:fldCharType="end"/>
    </w:r>
    <w:r>
      <w:rPr>
        <w:rFonts w:hint="eastAsia" w:ascii="ＭＳ ゴシック" w:hAnsi="ＭＳ ゴシック"/>
      </w:rPr>
      <w:t>-</w:t>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8</w:t>
    </w:r>
    <w:r>
      <w:rPr>
        <w:rFonts w:hint="eastAsia"/>
      </w:rPr>
      <w:fldChar w:fldCharType="end"/>
    </w:r>
    <w:r>
      <w:rPr>
        <w:rFonts w:hint="eastAsia" w:ascii="ＭＳ ゴシック" w:hAnsi="ＭＳ ゴシック"/>
      </w:rPr>
      <w:t>-</w:t>
    </w: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9</w:t>
    </w:r>
    <w:r>
      <w:rPr>
        <w:rFonts w:hint="eastAsia"/>
      </w:rPr>
      <w:fldChar w:fldCharType="end"/>
    </w:r>
    <w:r>
      <w:rPr>
        <w:rFonts w:hint="eastAsia" w:ascii="ＭＳ ゴシック" w:hAnsi="ＭＳ ゴシック"/>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130">
          <o:proxy start="" idref="#_x0000_s0" connectloc="-1"/>
          <o:proxy end="" idref="#_x0000_s0" connectloc="-1"/>
        </o:r>
        <o:r id="V:Rule24" type="connector" idref="#_x0000_s1127">
          <o:proxy start="" idref="#_x0000_s0" connectloc="-1"/>
          <o:proxy end="" idref="#_x0000_s0" connectloc="-1"/>
        </o:r>
        <o:r id="V:Rule38" type="connector" idref="#_x0000_s1141">
          <o:proxy start="" idref="#_x0000_s0" connectloc="-1"/>
          <o:proxy end="" idref="#_x0000_s0" connectloc="-1"/>
        </o:r>
        <o:r id="V:Rule52" type="connector" idref="#_x0000_s1138">
          <o:proxy start="" idref="#_x0000_s0" connectloc="-1"/>
          <o:proxy end="" idref="#_x0000_s0" connectloc="-1"/>
        </o:r>
        <o:r id="V:Rule54" type="connector" idref="#_x0000_s1121">
          <o:proxy start="" idref="#_x0000_s0" connectloc="-1"/>
          <o:proxy end="" idref="#_x0000_s0" connectloc="-1"/>
        </o:r>
        <o:r id="V:Rule66" type="connector" idref="#_x0000_s1135">
          <o:proxy start="" idref="#_x0000_s0" connectloc="-1"/>
          <o:proxy end="" idref="#_x0000_s0" connectloc="-1"/>
        </o:r>
        <o:r id="V:Rule82" type="connector" idref="#_x0000_s1132">
          <o:proxy start="" idref="#_x0000_s0" connectloc="-1"/>
          <o:proxy end="" idref="#_x0000_s0" connectloc="-1"/>
        </o:r>
        <o:r id="V:Rule100" type="connector" idref="#_x0000_s1112">
          <o:proxy start="" idref="#_x0000_s0" connectloc="-1"/>
          <o:proxy end="" idref="#_x0000_s0" connectloc="-1"/>
        </o:r>
        <o:r id="V:Rule116" type="connector" idref="#_x0000_s1143">
          <o:proxy start="" idref="#_x0000_s0" connectloc="-1"/>
          <o:proxy end="" idref="#_x0000_s0" connectloc="-1"/>
        </o:r>
        <o:r id="V:Rule118" type="connector" idref="#_x0000_s1126">
          <o:proxy start="" idref="#_x0000_s0" connectloc="-1"/>
          <o:proxy end="" idref="#_x0000_s0" connectloc="-1"/>
        </o:r>
        <o:r id="V:Rule136" type="connector" idref="#_x0000_s1140">
          <o:proxy start="" idref="#_x0000_s0" connectloc="-1"/>
          <o:proxy end="" idref="#_x0000_s0" connectloc="-1"/>
        </o:r>
        <o:r id="V:Rule152" type="connector" idref="#_x0000_s1137">
          <o:proxy start="" idref="#_x0000_s0" connectloc="-1"/>
          <o:proxy end="" idref="#_x0000_s0" connectloc="-1"/>
        </o:r>
        <o:r id="V:Rule154" type="connector" idref="#_x0000_s1120">
          <o:proxy start="" idref="#_x0000_s0" connectloc="-1"/>
          <o:proxy end="" idref="#_x0000_s0" connectloc="-1"/>
        </o:r>
        <o:r id="V:Rule184" type="connector" idref="#_x0000_s1131">
          <o:proxy start="" idref="#_x0000_s0" connectloc="-1"/>
          <o:proxy end="" idref="#_x0000_s0" connectloc="-1"/>
        </o:r>
        <o:r id="V:Rule202" type="connector" idref="#_x0000_s1128">
          <o:proxy start="" idref="#_x0000_s0" connectloc="-1"/>
          <o:proxy end="" idref="#_x0000_s0" connectloc="-1"/>
        </o:r>
        <o:r id="V:Rule216" type="connector" idref="#_x0000_s1142">
          <o:proxy start="" idref="#_x0000_s0" connectloc="-1"/>
          <o:proxy end="" idref="#_x0000_s0" connectloc="-1"/>
        </o:r>
        <o:r id="V:Rule218" type="connector" idref="#_x0000_s1125">
          <o:proxy start="" idref="#_x0000_s0" connectloc="-1"/>
          <o:proxy end="" idref="#_x0000_s0" connectloc="-1"/>
        </o:r>
        <o:r id="V:Rule236" type="connector" idref="#_x0000_s1122">
          <o:proxy start="" idref="#_x0000_s0" connectloc="-1"/>
          <o:proxy end="" idref="#_x0000_s0" connectloc="-1"/>
        </o:r>
        <o:r id="V:Rule248" type="connector" idref="#_x0000_s1136">
          <o:proxy start="" idref="#_x0000_s0" connectloc="-1"/>
          <o:proxy end="" idref="#_x0000_s0" connectloc="-1"/>
        </o:r>
        <o:r id="V:Rule250" type="connector" idref="#_x0000_s1119">
          <o:proxy start="" idref="#_x0000_s0" connectloc="-1"/>
          <o:proxy end="" idref="#_x0000_s0" connectloc="-1"/>
        </o:r>
        <o:r id="V:Rule266" type="connector" idref="#_x0000_s1133">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jc w:val="both"/>
    </w:pPr>
    <w:rPr>
      <w:rFonts w:ascii="HG丸ｺﾞｼｯｸM-PRO" w:hAnsi="HG丸ｺﾞｼｯｸM-PRO"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sz w:val="24"/>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sz w:val="18"/>
    </w:rPr>
  </w:style>
  <w:style w:type="paragraph" w:styleId="21">
    <w:name w:val="Normal (Web)"/>
    <w:basedOn w:val="0"/>
    <w:next w:val="21"/>
    <w:link w:val="0"/>
    <w:uiPriority w:val="0"/>
    <w:pPr>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oter12.xml" Id="rId17" Type="http://schemas.openxmlformats.org/officeDocument/2006/relationships/footer" /><Relationship Target="settings.xml" Id="rId3" Type="http://schemas.openxmlformats.org/officeDocument/2006/relationships/settings" /><Relationship Target="footer9.xml" Id="rId14" Type="http://schemas.openxmlformats.org/officeDocument/2006/relationships/footer" /><Relationship Target="styles.xml" Id="rId2" Type="http://schemas.openxmlformats.org/officeDocument/2006/relationships/styles" /><Relationship Target="fontTable.xml" Id="rId1" Type="http://schemas.openxmlformats.org/officeDocument/2006/relationships/fontTable" /><Relationship Target="footer7.xml" Id="rId11" Type="http://schemas.openxmlformats.org/officeDocument/2006/relationships/footer" /><Relationship Target="footer10.xml" Id="rId15" Type="http://schemas.openxmlformats.org/officeDocument/2006/relationships/footer" /><Relationship Target="footer14.xml" Id="rId19" Type="http://schemas.openxmlformats.org/officeDocument/2006/relationships/footer" /><Relationship Target="footer1.xml" Id="rId5" Type="http://schemas.openxmlformats.org/officeDocument/2006/relationships/footer" /><Relationship Target="footer5.xml" Id="rId9" Type="http://schemas.openxmlformats.org/officeDocument/2006/relationships/footer" /><Relationship Target="footer8.xml" Id="rId12" Type="http://schemas.openxmlformats.org/officeDocument/2006/relationships/footer" /><Relationship Target="footer11.xml" Id="rId16" Type="http://schemas.openxmlformats.org/officeDocument/2006/relationships/footer" /><Relationship Target="commentsExtended.xml" Id="rId21" Type="http://schemas.microsoft.com/office/2011/relationships/commentsExtended" /><Relationship Target="theme/theme1.xml" Id="rId4" Type="http://schemas.openxmlformats.org/officeDocument/2006/relationships/theme" /><Relationship Target="footer4.xml" Id="rId8" Type="http://schemas.openxmlformats.org/officeDocument/2006/relationships/footer" /><Relationship Target="media/image1.emf" Id="rId13" Type="http://schemas.openxmlformats.org/officeDocument/2006/relationships/image" /><Relationship Target="footer15.xml" Id="rId20" Type="http://schemas.openxmlformats.org/officeDocument/2006/relationships/footer" /><Relationship Target="footer3.xml" Id="rId7" Type="http://schemas.openxmlformats.org/officeDocument/2006/relationships/footer" /><Relationship Target="footer6.xml" Id="rId10" Type="http://schemas.openxmlformats.org/officeDocument/2006/relationships/footer" /><Relationship Target="footer13.xml" Id="rId18" Type="http://schemas.openxmlformats.org/officeDocument/2006/relationships/footer" /><Relationship Target="footer2.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TotalTime>
  <Pages>18</Pages>
  <Words>25</Words>
  <Characters>3497</Characters>
  <Application>JUST Note</Application>
  <Lines>12270</Lines>
  <Paragraphs>248</Paragraphs>
  <Company>Microsoft</Company>
  <CharactersWithSpaces>3792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河川部 共用1</dc:creator>
  <cp:lastModifiedBy>takasaki</cp:lastModifiedBy>
  <cp:lastPrinted>2018-02-27T09:18:00Z</cp:lastPrinted>
  <dcterms:created xsi:type="dcterms:W3CDTF">2018-02-26T09:10:00Z</dcterms:created>
  <dcterms:modified xsi:type="dcterms:W3CDTF">2021-09-28T11:39:52Z</dcterms:modified>
  <cp:revision>58</cp:revision>
</cp:coreProperties>
</file>