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CD" w:rsidRPr="00E65572" w:rsidRDefault="00060FCD">
      <w:r w:rsidRPr="00E65572">
        <w:rPr>
          <w:rFonts w:hint="eastAsia"/>
        </w:rPr>
        <w:t>様式第</w:t>
      </w:r>
      <w:r w:rsidR="00982F20" w:rsidRPr="00E65572">
        <w:rPr>
          <w:rFonts w:hint="eastAsia"/>
        </w:rPr>
        <w:t>９</w:t>
      </w:r>
      <w:r w:rsidRPr="00E65572">
        <w:rPr>
          <w:rFonts w:hint="eastAsia"/>
        </w:rPr>
        <w:t>号</w:t>
      </w:r>
      <w:r w:rsidR="00DE0725" w:rsidRPr="00E65572">
        <w:rPr>
          <w:rFonts w:hint="eastAsia"/>
        </w:rPr>
        <w:t>（</w:t>
      </w:r>
      <w:r w:rsidRPr="00E65572">
        <w:rPr>
          <w:rFonts w:hint="eastAsia"/>
        </w:rPr>
        <w:t>第</w:t>
      </w:r>
      <w:r w:rsidR="00DE0725" w:rsidRPr="00E65572">
        <w:rPr>
          <w:rFonts w:hint="eastAsia"/>
        </w:rPr>
        <w:t>５</w:t>
      </w:r>
      <w:r w:rsidRPr="00E65572">
        <w:rPr>
          <w:rFonts w:hint="eastAsia"/>
        </w:rPr>
        <w:t>条関係</w:t>
      </w:r>
      <w:r w:rsidR="00DE0725" w:rsidRPr="00E65572">
        <w:rPr>
          <w:rFonts w:hint="eastAsia"/>
        </w:rPr>
        <w:t>）</w:t>
      </w:r>
    </w:p>
    <w:p w:rsidR="00060FCD" w:rsidRPr="00E65572" w:rsidRDefault="00060FCD"/>
    <w:p w:rsidR="00060FCD" w:rsidRPr="00E65572" w:rsidRDefault="00060FCD"/>
    <w:p w:rsidR="00060FCD" w:rsidRPr="00E65572" w:rsidRDefault="00060FCD">
      <w:pPr>
        <w:jc w:val="center"/>
      </w:pPr>
      <w:r w:rsidRPr="00E65572">
        <w:rPr>
          <w:rFonts w:hint="eastAsia"/>
        </w:rPr>
        <w:t>興行場営業停止・廃止届</w:t>
      </w:r>
    </w:p>
    <w:p w:rsidR="00060FCD" w:rsidRPr="00E65572" w:rsidRDefault="00060FCD"/>
    <w:p w:rsidR="00060FCD" w:rsidRPr="00E65572" w:rsidRDefault="00060FCD"/>
    <w:p w:rsidR="00060FCD" w:rsidRPr="00E65572" w:rsidRDefault="00060FCD">
      <w:pPr>
        <w:jc w:val="right"/>
      </w:pPr>
      <w:r w:rsidRPr="00E65572">
        <w:rPr>
          <w:rFonts w:hint="eastAsia"/>
        </w:rPr>
        <w:t xml:space="preserve">年　　月　　日　</w:t>
      </w:r>
    </w:p>
    <w:p w:rsidR="00060FCD" w:rsidRPr="00E65572" w:rsidRDefault="00060FCD"/>
    <w:p w:rsidR="00060FCD" w:rsidRPr="00E65572" w:rsidRDefault="00060FCD"/>
    <w:p w:rsidR="00060FCD" w:rsidRPr="00E65572" w:rsidRDefault="00060FCD">
      <w:r w:rsidRPr="00E65572">
        <w:rPr>
          <w:rFonts w:hint="eastAsia"/>
        </w:rPr>
        <w:t xml:space="preserve">　</w:t>
      </w:r>
      <w:r w:rsidR="00DE0725" w:rsidRPr="00E65572">
        <w:rPr>
          <w:rFonts w:hint="eastAsia"/>
        </w:rPr>
        <w:t>（</w:t>
      </w:r>
      <w:r w:rsidR="00982F20" w:rsidRPr="00E65572">
        <w:rPr>
          <w:rFonts w:hint="eastAsia"/>
        </w:rPr>
        <w:t>宛</w:t>
      </w:r>
      <w:r w:rsidR="00DE0725" w:rsidRPr="00E65572">
        <w:rPr>
          <w:rFonts w:hint="eastAsia"/>
        </w:rPr>
        <w:t>先）</w:t>
      </w:r>
      <w:r w:rsidRPr="00E65572">
        <w:rPr>
          <w:rFonts w:hint="eastAsia"/>
        </w:rPr>
        <w:t>高崎市長</w:t>
      </w:r>
    </w:p>
    <w:p w:rsidR="00060FCD" w:rsidRPr="00E65572" w:rsidRDefault="00060FCD"/>
    <w:p w:rsidR="00FC2511" w:rsidRPr="00E65572" w:rsidRDefault="00FC2511" w:rsidP="00FC2511">
      <w:pPr>
        <w:ind w:leftChars="1755" w:left="3685"/>
      </w:pPr>
      <w:r w:rsidRPr="00E65572">
        <w:rPr>
          <w:rFonts w:hint="eastAsia"/>
        </w:rPr>
        <w:t xml:space="preserve">届出者　</w:t>
      </w:r>
      <w:r w:rsidRPr="00E65572">
        <w:rPr>
          <w:rFonts w:hint="eastAsia"/>
          <w:spacing w:val="105"/>
        </w:rPr>
        <w:t>住</w:t>
      </w:r>
      <w:r w:rsidRPr="00E65572">
        <w:rPr>
          <w:rFonts w:hint="eastAsia"/>
        </w:rPr>
        <w:t>所</w:t>
      </w:r>
    </w:p>
    <w:p w:rsidR="00FC2511" w:rsidRPr="00E65572" w:rsidRDefault="005E76B4" w:rsidP="00FC2511">
      <w:pPr>
        <w:ind w:leftChars="2160" w:left="4536"/>
      </w:pPr>
      <w:r w:rsidRPr="00E655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212090</wp:posOffset>
                </wp:positionV>
                <wp:extent cx="226695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238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45pt;margin-top:16.7pt;width:178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" o:allowincell="f" strokeweight=".5pt"/>
            </w:pict>
          </mc:Fallback>
        </mc:AlternateContent>
      </w:r>
      <w:r w:rsidR="00FC2511" w:rsidRPr="00E65572">
        <w:rPr>
          <w:rFonts w:hint="eastAsia"/>
          <w:spacing w:val="105"/>
        </w:rPr>
        <w:t>氏</w:t>
      </w:r>
      <w:r w:rsidR="00FC2511" w:rsidRPr="00E65572">
        <w:rPr>
          <w:rFonts w:hint="eastAsia"/>
        </w:rPr>
        <w:t>名</w:t>
      </w:r>
    </w:p>
    <w:tbl>
      <w:tblPr>
        <w:tblW w:w="0" w:type="auto"/>
        <w:tblInd w:w="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</w:tblGrid>
      <w:tr w:rsidR="005E76B4" w:rsidRPr="00E65572" w:rsidTr="005E76B4">
        <w:trPr>
          <w:trHeight w:val="760"/>
        </w:trPr>
        <w:tc>
          <w:tcPr>
            <w:tcW w:w="3684" w:type="dxa"/>
            <w:vAlign w:val="center"/>
            <w:hideMark/>
          </w:tcPr>
          <w:p w:rsidR="004416FF" w:rsidRPr="00E65572" w:rsidRDefault="004416FF" w:rsidP="004416FF">
            <w:r w:rsidRPr="00E65572">
              <w:rPr>
                <w:rFonts w:hint="eastAsia"/>
              </w:rPr>
              <w:t>法人にあっては、その名称、事務所</w:t>
            </w:r>
          </w:p>
          <w:p w:rsidR="005E76B4" w:rsidRPr="00E65572" w:rsidRDefault="005E76B4" w:rsidP="004416FF">
            <w:r w:rsidRPr="00E65572">
              <w:rPr>
                <w:rFonts w:hint="eastAsia"/>
              </w:rPr>
              <w:t>所在地及び代表者の氏名</w:t>
            </w:r>
          </w:p>
        </w:tc>
      </w:tr>
    </w:tbl>
    <w:p w:rsidR="00FC2511" w:rsidRPr="00E65572" w:rsidRDefault="00FC2511" w:rsidP="00FC2511">
      <w:pPr>
        <w:ind w:leftChars="2160" w:left="4536"/>
        <w:jc w:val="left"/>
      </w:pPr>
      <w:r w:rsidRPr="00E65572">
        <w:rPr>
          <w:rFonts w:hint="eastAsia"/>
        </w:rPr>
        <w:t>電話番号</w:t>
      </w:r>
    </w:p>
    <w:p w:rsidR="00060FCD" w:rsidRPr="00E65572" w:rsidRDefault="00060FCD"/>
    <w:p w:rsidR="00060FCD" w:rsidRPr="00E65572" w:rsidRDefault="00060FCD">
      <w:r w:rsidRPr="00E65572">
        <w:rPr>
          <w:rFonts w:hint="eastAsia"/>
        </w:rPr>
        <w:t xml:space="preserve">　次のとおり営業を停止・廃止したので、高崎市興行場法施行細則第</w:t>
      </w:r>
      <w:r w:rsidR="00DE0725" w:rsidRPr="00E65572">
        <w:rPr>
          <w:rFonts w:hint="eastAsia"/>
        </w:rPr>
        <w:t>５</w:t>
      </w:r>
      <w:r w:rsidRPr="00E65572">
        <w:rPr>
          <w:rFonts w:hint="eastAsia"/>
        </w:rPr>
        <w:t>条第</w:t>
      </w:r>
      <w:r w:rsidR="00DE0725" w:rsidRPr="00E65572">
        <w:rPr>
          <w:rFonts w:hint="eastAsia"/>
        </w:rPr>
        <w:t>２</w:t>
      </w:r>
      <w:r w:rsidRPr="00E65572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0"/>
      </w:tblGrid>
      <w:tr w:rsidR="00060FCD" w:rsidRPr="00E65572">
        <w:trPr>
          <w:cantSplit/>
          <w:trHeight w:val="555"/>
        </w:trPr>
        <w:tc>
          <w:tcPr>
            <w:tcW w:w="1560" w:type="dxa"/>
            <w:vMerge w:val="restart"/>
            <w:vAlign w:val="center"/>
          </w:tcPr>
          <w:p w:rsidR="00060FCD" w:rsidRPr="00E65572" w:rsidRDefault="00DE512E" w:rsidP="00DE512E">
            <w:pPr>
              <w:jc w:val="distribute"/>
            </w:pPr>
            <w:r w:rsidRPr="00E65572">
              <w:rPr>
                <w:rFonts w:hint="eastAsia"/>
              </w:rPr>
              <w:t>興行場</w:t>
            </w:r>
          </w:p>
        </w:tc>
        <w:tc>
          <w:tcPr>
            <w:tcW w:w="1275" w:type="dxa"/>
            <w:vAlign w:val="center"/>
          </w:tcPr>
          <w:p w:rsidR="00060FCD" w:rsidRPr="00E65572" w:rsidRDefault="00060FCD">
            <w:pPr>
              <w:jc w:val="distribute"/>
            </w:pPr>
            <w:r w:rsidRPr="00E65572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060FCD" w:rsidRPr="00E65572" w:rsidRDefault="00060FCD">
            <w:r w:rsidRPr="00E65572">
              <w:rPr>
                <w:rFonts w:hint="eastAsia"/>
              </w:rPr>
              <w:t xml:space="preserve">　</w:t>
            </w:r>
          </w:p>
        </w:tc>
      </w:tr>
      <w:tr w:rsidR="00060FCD" w:rsidRPr="00E65572">
        <w:trPr>
          <w:cantSplit/>
          <w:trHeight w:val="555"/>
        </w:trPr>
        <w:tc>
          <w:tcPr>
            <w:tcW w:w="1560" w:type="dxa"/>
            <w:vMerge/>
            <w:vAlign w:val="center"/>
          </w:tcPr>
          <w:p w:rsidR="00060FCD" w:rsidRPr="00E65572" w:rsidRDefault="00060FC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060FCD" w:rsidRPr="00E65572" w:rsidRDefault="00060FCD">
            <w:pPr>
              <w:jc w:val="distribute"/>
            </w:pPr>
            <w:r w:rsidRPr="00E65572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060FCD" w:rsidRPr="00E65572" w:rsidRDefault="00060FCD">
            <w:r w:rsidRPr="00E65572">
              <w:rPr>
                <w:rFonts w:hint="eastAsia"/>
              </w:rPr>
              <w:t xml:space="preserve">　</w:t>
            </w:r>
          </w:p>
        </w:tc>
      </w:tr>
      <w:tr w:rsidR="00060FCD" w:rsidRPr="00E65572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060FCD" w:rsidRPr="00E65572" w:rsidRDefault="00060FCD">
            <w:pPr>
              <w:jc w:val="distribute"/>
            </w:pPr>
            <w:r w:rsidRPr="00E65572">
              <w:rPr>
                <w:rFonts w:hint="eastAsia"/>
              </w:rPr>
              <w:t>営業の種別</w:t>
            </w:r>
          </w:p>
        </w:tc>
        <w:tc>
          <w:tcPr>
            <w:tcW w:w="5670" w:type="dxa"/>
            <w:vAlign w:val="center"/>
          </w:tcPr>
          <w:p w:rsidR="00060FCD" w:rsidRPr="00E65572" w:rsidRDefault="00060FCD">
            <w:r w:rsidRPr="00E65572">
              <w:rPr>
                <w:rFonts w:hint="eastAsia"/>
              </w:rPr>
              <w:t xml:space="preserve">　</w:t>
            </w:r>
          </w:p>
        </w:tc>
      </w:tr>
      <w:tr w:rsidR="00060FCD" w:rsidRPr="00E65572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060FCD" w:rsidRPr="00E65572" w:rsidRDefault="00060FCD">
            <w:pPr>
              <w:jc w:val="distribute"/>
            </w:pPr>
            <w:r w:rsidRPr="00E65572">
              <w:rPr>
                <w:rFonts w:hint="eastAsia"/>
              </w:rPr>
              <w:t>停止期間</w:t>
            </w:r>
          </w:p>
        </w:tc>
        <w:tc>
          <w:tcPr>
            <w:tcW w:w="5670" w:type="dxa"/>
            <w:vAlign w:val="center"/>
          </w:tcPr>
          <w:p w:rsidR="00060FCD" w:rsidRPr="00E65572" w:rsidRDefault="00060FCD">
            <w:r w:rsidRPr="00E65572">
              <w:rPr>
                <w:rFonts w:hint="eastAsia"/>
              </w:rPr>
              <w:t xml:space="preserve">　　　年　　月　　日から　　　　　年　　月　　日まで</w:t>
            </w:r>
          </w:p>
        </w:tc>
      </w:tr>
      <w:tr w:rsidR="00060FCD" w:rsidRPr="00E65572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060FCD" w:rsidRPr="00E65572" w:rsidRDefault="00060FCD">
            <w:pPr>
              <w:jc w:val="distribute"/>
            </w:pPr>
            <w:r w:rsidRPr="00E65572"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060FCD" w:rsidRPr="00E65572" w:rsidRDefault="00060FCD">
            <w:pPr>
              <w:jc w:val="center"/>
            </w:pPr>
            <w:r w:rsidRPr="00E65572">
              <w:rPr>
                <w:rFonts w:hint="eastAsia"/>
              </w:rPr>
              <w:t>年　　　月　　　日</w:t>
            </w:r>
          </w:p>
        </w:tc>
      </w:tr>
      <w:tr w:rsidR="00060FCD">
        <w:trPr>
          <w:cantSplit/>
          <w:trHeight w:val="1628"/>
        </w:trPr>
        <w:tc>
          <w:tcPr>
            <w:tcW w:w="2835" w:type="dxa"/>
            <w:gridSpan w:val="2"/>
            <w:vAlign w:val="center"/>
          </w:tcPr>
          <w:p w:rsidR="00060FCD" w:rsidRDefault="00060FCD">
            <w:pPr>
              <w:jc w:val="distribute"/>
            </w:pPr>
            <w:r w:rsidRPr="00E65572">
              <w:rPr>
                <w:rFonts w:hint="eastAsia"/>
              </w:rPr>
              <w:t>停止の理由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060FCD" w:rsidRDefault="00060FCD">
            <w:r>
              <w:rPr>
                <w:rFonts w:hint="eastAsia"/>
              </w:rPr>
              <w:t xml:space="preserve">　</w:t>
            </w:r>
          </w:p>
        </w:tc>
      </w:tr>
    </w:tbl>
    <w:p w:rsidR="00060FCD" w:rsidRDefault="00060FCD"/>
    <w:sectPr w:rsidR="00060F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05" w:rsidRDefault="007A1005" w:rsidP="00106E0A">
      <w:r>
        <w:separator/>
      </w:r>
    </w:p>
  </w:endnote>
  <w:endnote w:type="continuationSeparator" w:id="0">
    <w:p w:rsidR="007A1005" w:rsidRDefault="007A1005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05" w:rsidRDefault="007A1005" w:rsidP="00106E0A">
      <w:r>
        <w:separator/>
      </w:r>
    </w:p>
  </w:footnote>
  <w:footnote w:type="continuationSeparator" w:id="0">
    <w:p w:rsidR="007A1005" w:rsidRDefault="007A1005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D"/>
    <w:rsid w:val="00060FCD"/>
    <w:rsid w:val="000E1764"/>
    <w:rsid w:val="00106E0A"/>
    <w:rsid w:val="00113EA4"/>
    <w:rsid w:val="004416FF"/>
    <w:rsid w:val="004B2763"/>
    <w:rsid w:val="005D45B4"/>
    <w:rsid w:val="005E76B4"/>
    <w:rsid w:val="007A1005"/>
    <w:rsid w:val="00982F20"/>
    <w:rsid w:val="00A54975"/>
    <w:rsid w:val="00B57E6F"/>
    <w:rsid w:val="00CB6F91"/>
    <w:rsid w:val="00DE0725"/>
    <w:rsid w:val="00DE512E"/>
    <w:rsid w:val="00E65572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676DF-6E25-43BF-B3DC-BD010C46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takasaki</cp:lastModifiedBy>
  <cp:revision>12</cp:revision>
  <cp:lastPrinted>2022-03-30T06:17:00Z</cp:lastPrinted>
  <dcterms:created xsi:type="dcterms:W3CDTF">2022-03-30T06:16:00Z</dcterms:created>
  <dcterms:modified xsi:type="dcterms:W3CDTF">2023-11-06T06:45:00Z</dcterms:modified>
</cp:coreProperties>
</file>