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13" w:rsidRPr="001752DF" w:rsidRDefault="00717213">
      <w:r w:rsidRPr="001752DF">
        <w:rPr>
          <w:rFonts w:hint="eastAsia"/>
        </w:rPr>
        <w:t>様式第</w:t>
      </w:r>
      <w:r w:rsidR="00180274" w:rsidRPr="001752DF">
        <w:rPr>
          <w:rFonts w:hint="eastAsia"/>
        </w:rPr>
        <w:t>４</w:t>
      </w:r>
      <w:r w:rsidRPr="001752DF">
        <w:rPr>
          <w:rFonts w:hint="eastAsia"/>
        </w:rPr>
        <w:t>号</w:t>
      </w:r>
      <w:r w:rsidR="00180274" w:rsidRPr="001752DF">
        <w:rPr>
          <w:rFonts w:hint="eastAsia"/>
        </w:rPr>
        <w:t>（</w:t>
      </w:r>
      <w:r w:rsidRPr="001752DF">
        <w:rPr>
          <w:rFonts w:hint="eastAsia"/>
        </w:rPr>
        <w:t>第</w:t>
      </w:r>
      <w:r w:rsidR="00180274" w:rsidRPr="001752DF">
        <w:rPr>
          <w:rFonts w:hint="eastAsia"/>
        </w:rPr>
        <w:t>５</w:t>
      </w:r>
      <w:r w:rsidRPr="001752DF">
        <w:rPr>
          <w:rFonts w:hint="eastAsia"/>
        </w:rPr>
        <w:t>条関係</w:t>
      </w:r>
      <w:r w:rsidR="00180274" w:rsidRPr="001752DF">
        <w:rPr>
          <w:rFonts w:hint="eastAsia"/>
        </w:rPr>
        <w:t>）</w:t>
      </w:r>
    </w:p>
    <w:p w:rsidR="00717213" w:rsidRPr="001752DF" w:rsidRDefault="00717213"/>
    <w:p w:rsidR="00717213" w:rsidRPr="001752DF" w:rsidRDefault="00717213"/>
    <w:p w:rsidR="00717213" w:rsidRPr="001752DF" w:rsidRDefault="00717213">
      <w:pPr>
        <w:jc w:val="center"/>
      </w:pPr>
      <w:r w:rsidRPr="001752DF">
        <w:rPr>
          <w:rFonts w:hint="eastAsia"/>
          <w:spacing w:val="52"/>
        </w:rPr>
        <w:t>クリーニング所</w:t>
      </w:r>
      <w:r w:rsidR="00180274" w:rsidRPr="001752DF">
        <w:rPr>
          <w:rFonts w:hint="eastAsia"/>
          <w:spacing w:val="105"/>
        </w:rPr>
        <w:t>（</w:t>
      </w:r>
      <w:r w:rsidRPr="001752DF">
        <w:rPr>
          <w:rFonts w:hint="eastAsia"/>
          <w:spacing w:val="52"/>
        </w:rPr>
        <w:t>無店舗取次店</w:t>
      </w:r>
      <w:r w:rsidR="00180274" w:rsidRPr="001752DF">
        <w:rPr>
          <w:rFonts w:hint="eastAsia"/>
          <w:spacing w:val="105"/>
        </w:rPr>
        <w:t>）</w:t>
      </w:r>
      <w:r w:rsidRPr="001752DF">
        <w:rPr>
          <w:rFonts w:hint="eastAsia"/>
          <w:spacing w:val="52"/>
        </w:rPr>
        <w:t>廃止</w:t>
      </w:r>
      <w:r w:rsidRPr="001752DF">
        <w:rPr>
          <w:rFonts w:hint="eastAsia"/>
        </w:rPr>
        <w:t>届</w:t>
      </w:r>
    </w:p>
    <w:p w:rsidR="00717213" w:rsidRPr="001752DF" w:rsidRDefault="00717213"/>
    <w:p w:rsidR="00717213" w:rsidRPr="001752DF" w:rsidRDefault="00717213"/>
    <w:p w:rsidR="00717213" w:rsidRPr="001752DF" w:rsidRDefault="00717213">
      <w:pPr>
        <w:jc w:val="right"/>
      </w:pPr>
      <w:r w:rsidRPr="001752DF">
        <w:rPr>
          <w:rFonts w:hint="eastAsia"/>
        </w:rPr>
        <w:t xml:space="preserve">年　　月　　日　</w:t>
      </w:r>
    </w:p>
    <w:p w:rsidR="00717213" w:rsidRPr="001752DF" w:rsidRDefault="00717213">
      <w:r w:rsidRPr="001752DF">
        <w:rPr>
          <w:rFonts w:hint="eastAsia"/>
        </w:rPr>
        <w:t xml:space="preserve">　</w:t>
      </w:r>
      <w:r w:rsidR="00180274" w:rsidRPr="001752DF">
        <w:rPr>
          <w:rFonts w:hint="eastAsia"/>
        </w:rPr>
        <w:t>（</w:t>
      </w:r>
      <w:r w:rsidR="00486C40" w:rsidRPr="001752DF">
        <w:rPr>
          <w:rFonts w:hint="eastAsia"/>
        </w:rPr>
        <w:t>宛</w:t>
      </w:r>
      <w:r w:rsidRPr="001752DF">
        <w:rPr>
          <w:rFonts w:hint="eastAsia"/>
        </w:rPr>
        <w:t>先</w:t>
      </w:r>
      <w:r w:rsidR="00180274" w:rsidRPr="001752DF">
        <w:rPr>
          <w:rFonts w:hint="eastAsia"/>
        </w:rPr>
        <w:t>）</w:t>
      </w:r>
      <w:r w:rsidRPr="001752DF">
        <w:rPr>
          <w:rFonts w:hint="eastAsia"/>
        </w:rPr>
        <w:t>高崎市長</w:t>
      </w:r>
    </w:p>
    <w:p w:rsidR="00717213" w:rsidRPr="001752DF" w:rsidRDefault="00717213"/>
    <w:p w:rsidR="00200FD3" w:rsidRPr="001752DF" w:rsidRDefault="00200FD3" w:rsidP="00200FD3">
      <w:pPr>
        <w:ind w:leftChars="1147" w:left="2409"/>
        <w:jc w:val="left"/>
      </w:pPr>
      <w:r w:rsidRPr="001752DF">
        <w:rPr>
          <w:rFonts w:hint="eastAsia"/>
        </w:rPr>
        <w:t xml:space="preserve">届出（開設）者　</w:t>
      </w:r>
      <w:r w:rsidRPr="001752DF">
        <w:rPr>
          <w:rFonts w:hint="eastAsia"/>
          <w:spacing w:val="105"/>
        </w:rPr>
        <w:t>住</w:t>
      </w:r>
      <w:r w:rsidRPr="001752DF">
        <w:rPr>
          <w:rFonts w:hint="eastAsia"/>
        </w:rPr>
        <w:t>所</w:t>
      </w:r>
    </w:p>
    <w:p w:rsidR="00200FD3" w:rsidRPr="001752DF" w:rsidRDefault="00123768" w:rsidP="00200FD3">
      <w:pPr>
        <w:ind w:leftChars="1957" w:left="4110"/>
        <w:jc w:val="left"/>
      </w:pPr>
      <w:r w:rsidRPr="001752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527639" wp14:editId="708E4F0E">
                <wp:simplePos x="0" y="0"/>
                <wp:positionH relativeFrom="column">
                  <wp:posOffset>2676525</wp:posOffset>
                </wp:positionH>
                <wp:positionV relativeFrom="paragraph">
                  <wp:posOffset>199390</wp:posOffset>
                </wp:positionV>
                <wp:extent cx="2320290" cy="3676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367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E7A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75pt;margin-top:15.7pt;width:182.7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0L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" o:allowincell="f" strokeweight=".5pt"/>
            </w:pict>
          </mc:Fallback>
        </mc:AlternateContent>
      </w:r>
      <w:r w:rsidR="00200FD3" w:rsidRPr="001752DF">
        <w:rPr>
          <w:rFonts w:hint="eastAsia"/>
          <w:spacing w:val="105"/>
        </w:rPr>
        <w:t>氏</w:t>
      </w:r>
      <w:r w:rsidR="00200FD3" w:rsidRPr="001752DF">
        <w:rPr>
          <w:rFonts w:hint="eastAsia"/>
        </w:rPr>
        <w:t>名</w:t>
      </w:r>
    </w:p>
    <w:tbl>
      <w:tblPr>
        <w:tblW w:w="3544" w:type="dxa"/>
        <w:tblInd w:w="42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</w:tblGrid>
      <w:tr w:rsidR="00123768" w:rsidRPr="001752DF" w:rsidTr="00123768">
        <w:tc>
          <w:tcPr>
            <w:tcW w:w="3544" w:type="dxa"/>
            <w:vAlign w:val="center"/>
          </w:tcPr>
          <w:p w:rsidR="00123768" w:rsidRPr="001752DF" w:rsidRDefault="00123768" w:rsidP="00436D88">
            <w:r w:rsidRPr="001752DF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</w:tbl>
    <w:p w:rsidR="00200FD3" w:rsidRPr="001752DF" w:rsidRDefault="00200FD3" w:rsidP="00200FD3">
      <w:pPr>
        <w:ind w:leftChars="1957" w:left="4110"/>
        <w:jc w:val="left"/>
      </w:pPr>
      <w:r w:rsidRPr="001752DF">
        <w:rPr>
          <w:rFonts w:hint="eastAsia"/>
        </w:rPr>
        <w:t>電話番号</w:t>
      </w:r>
    </w:p>
    <w:p w:rsidR="00717213" w:rsidRPr="001752DF" w:rsidRDefault="00717213">
      <w:pPr>
        <w:spacing w:line="480" w:lineRule="auto"/>
      </w:pPr>
      <w:r w:rsidRPr="001752DF">
        <w:rPr>
          <w:rFonts w:hint="eastAsia"/>
        </w:rPr>
        <w:t xml:space="preserve">　次のとおり廃止したので、クリーニング業法第</w:t>
      </w:r>
      <w:r w:rsidR="00180274" w:rsidRPr="001752DF">
        <w:rPr>
          <w:rFonts w:hint="eastAsia"/>
        </w:rPr>
        <w:t>５</w:t>
      </w:r>
      <w:r w:rsidRPr="001752DF">
        <w:rPr>
          <w:rFonts w:hint="eastAsia"/>
        </w:rPr>
        <w:t>条第</w:t>
      </w:r>
      <w:r w:rsidR="00180274" w:rsidRPr="001752DF">
        <w:rPr>
          <w:rFonts w:hint="eastAsia"/>
        </w:rPr>
        <w:t>３</w:t>
      </w:r>
      <w:r w:rsidRPr="001752DF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15"/>
      </w:tblGrid>
      <w:tr w:rsidR="00717213" w:rsidRPr="001752DF" w:rsidTr="0069674C">
        <w:trPr>
          <w:cantSplit/>
          <w:trHeight w:val="990"/>
        </w:trPr>
        <w:tc>
          <w:tcPr>
            <w:tcW w:w="2324" w:type="dxa"/>
            <w:vAlign w:val="center"/>
          </w:tcPr>
          <w:p w:rsidR="00717213" w:rsidRPr="001752DF" w:rsidRDefault="00717213">
            <w:r w:rsidRPr="001752DF">
              <w:rPr>
                <w:rFonts w:hint="eastAsia"/>
              </w:rPr>
              <w:t>クリーニング所又は無店舗取次店の名称</w:t>
            </w:r>
          </w:p>
        </w:tc>
        <w:tc>
          <w:tcPr>
            <w:tcW w:w="6215" w:type="dxa"/>
            <w:vAlign w:val="center"/>
          </w:tcPr>
          <w:p w:rsidR="00717213" w:rsidRPr="001752DF" w:rsidRDefault="00717213" w:rsidP="007B382B">
            <w:pPr>
              <w:jc w:val="left"/>
            </w:pPr>
          </w:p>
        </w:tc>
      </w:tr>
      <w:tr w:rsidR="00717213" w:rsidRPr="001752DF" w:rsidTr="0069674C">
        <w:trPr>
          <w:cantSplit/>
          <w:trHeight w:val="990"/>
        </w:trPr>
        <w:tc>
          <w:tcPr>
            <w:tcW w:w="2324" w:type="dxa"/>
            <w:vAlign w:val="center"/>
          </w:tcPr>
          <w:p w:rsidR="00717213" w:rsidRPr="001752DF" w:rsidRDefault="007B382B">
            <w:r w:rsidRPr="001752DF">
              <w:rPr>
                <w:rFonts w:hint="eastAsia"/>
              </w:rPr>
              <w:t>クリーニング所の</w:t>
            </w:r>
            <w:r w:rsidR="00717213" w:rsidRPr="001752DF">
              <w:rPr>
                <w:rFonts w:hint="eastAsia"/>
              </w:rPr>
              <w:t>所在地又は</w:t>
            </w:r>
            <w:r w:rsidRPr="001752DF">
              <w:rPr>
                <w:rFonts w:hint="eastAsia"/>
              </w:rPr>
              <w:t>無店舗取次店の</w:t>
            </w:r>
            <w:r w:rsidR="00717213" w:rsidRPr="001752DF">
              <w:rPr>
                <w:rFonts w:hint="eastAsia"/>
              </w:rPr>
              <w:t>業務用車両の保管場所</w:t>
            </w:r>
          </w:p>
        </w:tc>
        <w:tc>
          <w:tcPr>
            <w:tcW w:w="6215" w:type="dxa"/>
            <w:vAlign w:val="center"/>
          </w:tcPr>
          <w:p w:rsidR="00717213" w:rsidRPr="001752DF" w:rsidRDefault="00717213" w:rsidP="007B382B">
            <w:pPr>
              <w:jc w:val="left"/>
            </w:pPr>
          </w:p>
        </w:tc>
      </w:tr>
      <w:tr w:rsidR="00717213" w:rsidRPr="001752DF" w:rsidTr="0069674C">
        <w:trPr>
          <w:cantSplit/>
          <w:trHeight w:val="990"/>
        </w:trPr>
        <w:tc>
          <w:tcPr>
            <w:tcW w:w="2324" w:type="dxa"/>
            <w:vAlign w:val="center"/>
          </w:tcPr>
          <w:p w:rsidR="00717213" w:rsidRPr="001752DF" w:rsidRDefault="00717213">
            <w:pPr>
              <w:jc w:val="distribute"/>
            </w:pPr>
            <w:r w:rsidRPr="001752DF">
              <w:rPr>
                <w:rFonts w:hint="eastAsia"/>
              </w:rPr>
              <w:t>廃止年月日</w:t>
            </w:r>
          </w:p>
        </w:tc>
        <w:tc>
          <w:tcPr>
            <w:tcW w:w="6215" w:type="dxa"/>
            <w:vAlign w:val="center"/>
          </w:tcPr>
          <w:p w:rsidR="00717213" w:rsidRPr="001752DF" w:rsidRDefault="00717213">
            <w:r w:rsidRPr="001752DF"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717213" w:rsidRPr="001752DF" w:rsidTr="0069674C">
        <w:trPr>
          <w:cantSplit/>
          <w:trHeight w:val="990"/>
        </w:trPr>
        <w:tc>
          <w:tcPr>
            <w:tcW w:w="2324" w:type="dxa"/>
            <w:vAlign w:val="center"/>
          </w:tcPr>
          <w:p w:rsidR="00717213" w:rsidRPr="001752DF" w:rsidRDefault="00717213">
            <w:pPr>
              <w:jc w:val="distribute"/>
            </w:pPr>
            <w:r w:rsidRPr="001752DF">
              <w:rPr>
                <w:rFonts w:hint="eastAsia"/>
              </w:rPr>
              <w:t>備考</w:t>
            </w:r>
          </w:p>
        </w:tc>
        <w:tc>
          <w:tcPr>
            <w:tcW w:w="6215" w:type="dxa"/>
            <w:vAlign w:val="center"/>
          </w:tcPr>
          <w:p w:rsidR="00717213" w:rsidRPr="001752DF" w:rsidRDefault="00717213" w:rsidP="007B382B">
            <w:pPr>
              <w:jc w:val="left"/>
            </w:pPr>
          </w:p>
        </w:tc>
      </w:tr>
    </w:tbl>
    <w:p w:rsidR="00717213" w:rsidRDefault="0001714D" w:rsidP="0001714D">
      <w:pPr>
        <w:spacing w:before="60"/>
      </w:pPr>
      <w:r w:rsidRPr="001752DF">
        <w:rPr>
          <w:rFonts w:hint="eastAsia"/>
        </w:rPr>
        <w:t xml:space="preserve">注　</w:t>
      </w:r>
      <w:r w:rsidR="00717213" w:rsidRPr="001752DF">
        <w:rPr>
          <w:rFonts w:hint="eastAsia"/>
        </w:rPr>
        <w:t>開設者の死亡に伴いクリーニング所を廃止する場合は、備考欄に開設者の住所及び氏</w:t>
      </w:r>
      <w:r w:rsidRPr="001752DF">
        <w:rPr>
          <w:rFonts w:hint="eastAsia"/>
        </w:rPr>
        <w:t xml:space="preserve">　</w:t>
      </w:r>
      <w:r w:rsidR="00717213" w:rsidRPr="001752DF">
        <w:rPr>
          <w:rFonts w:hint="eastAsia"/>
        </w:rPr>
        <w:t>名を記載してください。</w:t>
      </w:r>
      <w:bookmarkStart w:id="0" w:name="_GoBack"/>
      <w:bookmarkEnd w:id="0"/>
    </w:p>
    <w:sectPr w:rsidR="007172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7D" w:rsidRDefault="009E007D" w:rsidP="00106E0A">
      <w:r>
        <w:separator/>
      </w:r>
    </w:p>
  </w:endnote>
  <w:endnote w:type="continuationSeparator" w:id="0">
    <w:p w:rsidR="009E007D" w:rsidRDefault="009E007D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7D" w:rsidRDefault="009E007D" w:rsidP="00106E0A">
      <w:r>
        <w:separator/>
      </w:r>
    </w:p>
  </w:footnote>
  <w:footnote w:type="continuationSeparator" w:id="0">
    <w:p w:rsidR="009E007D" w:rsidRDefault="009E007D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13"/>
    <w:rsid w:val="0001714D"/>
    <w:rsid w:val="000F3E0E"/>
    <w:rsid w:val="00106E0A"/>
    <w:rsid w:val="00123768"/>
    <w:rsid w:val="001752DF"/>
    <w:rsid w:val="00180274"/>
    <w:rsid w:val="001F4B29"/>
    <w:rsid w:val="00200FD3"/>
    <w:rsid w:val="003D6A3C"/>
    <w:rsid w:val="00486C40"/>
    <w:rsid w:val="0069674C"/>
    <w:rsid w:val="00717213"/>
    <w:rsid w:val="007B382B"/>
    <w:rsid w:val="009E007D"/>
    <w:rsid w:val="00A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0586BE-0E8C-460F-ADF1-7B592D9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takasaki</cp:lastModifiedBy>
  <cp:revision>10</cp:revision>
  <dcterms:created xsi:type="dcterms:W3CDTF">2022-03-30T05:56:00Z</dcterms:created>
  <dcterms:modified xsi:type="dcterms:W3CDTF">2023-11-06T06:37:00Z</dcterms:modified>
</cp:coreProperties>
</file>