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AD" w:rsidRDefault="00D91AAD">
      <w:pPr>
        <w:spacing w:after="120"/>
      </w:pPr>
      <w:r>
        <w:rPr>
          <w:rFonts w:hint="eastAsia"/>
        </w:rPr>
        <w:t>様式第</w:t>
      </w:r>
      <w:r>
        <w:t>37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6004"/>
      </w:tblGrid>
      <w:tr w:rsidR="00D91AAD">
        <w:tblPrEx>
          <w:tblCellMar>
            <w:top w:w="0" w:type="dxa"/>
            <w:bottom w:w="0" w:type="dxa"/>
          </w:tblCellMar>
        </w:tblPrEx>
        <w:trPr>
          <w:trHeight w:val="5333"/>
        </w:trPr>
        <w:tc>
          <w:tcPr>
            <w:tcW w:w="8524" w:type="dxa"/>
            <w:gridSpan w:val="2"/>
          </w:tcPr>
          <w:p w:rsidR="00D91AAD" w:rsidRPr="00F328EA" w:rsidRDefault="00D91AAD"/>
          <w:p w:rsidR="00D91AAD" w:rsidRDefault="00D91AAD">
            <w:pPr>
              <w:jc w:val="center"/>
            </w:pPr>
            <w:r>
              <w:rPr>
                <w:rFonts w:hint="eastAsia"/>
              </w:rPr>
              <w:t>許可証再交付申請書</w:t>
            </w:r>
          </w:p>
          <w:p w:rsidR="00D91AAD" w:rsidRDefault="00D91AAD"/>
          <w:p w:rsidR="00D91AAD" w:rsidRDefault="00D91AAD"/>
          <w:p w:rsidR="00D91AAD" w:rsidRDefault="00D91AAD">
            <w:pPr>
              <w:jc w:val="right"/>
            </w:pPr>
            <w:r>
              <w:rPr>
                <w:rFonts w:hint="eastAsia"/>
              </w:rPr>
              <w:t xml:space="preserve">年　　月　　日　　</w:t>
            </w:r>
          </w:p>
          <w:p w:rsidR="00D91AAD" w:rsidRDefault="00D91AAD"/>
          <w:p w:rsidR="00D91AAD" w:rsidRDefault="00D91AAD"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あて先</w:t>
            </w:r>
            <w:r>
              <w:t>)</w:t>
            </w:r>
            <w:r>
              <w:rPr>
                <w:rFonts w:hint="eastAsia"/>
              </w:rPr>
              <w:t>高崎市長</w:t>
            </w:r>
          </w:p>
          <w:p w:rsidR="00D91AAD" w:rsidRDefault="00D91AAD"/>
          <w:p w:rsidR="00D91AAD" w:rsidRDefault="00D91AAD"/>
          <w:p w:rsidR="00D91AAD" w:rsidRDefault="00D91AAD">
            <w:pPr>
              <w:jc w:val="right"/>
            </w:pPr>
            <w:r>
              <w:rPr>
                <w:rFonts w:hint="eastAsia"/>
              </w:rPr>
              <w:t xml:space="preserve">申請者　　　　　　　　　　　　　　　　　</w:t>
            </w:r>
          </w:p>
          <w:p w:rsidR="00D91AAD" w:rsidRDefault="00D91AAD">
            <w:pPr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</w:t>
            </w:r>
          </w:p>
          <w:p w:rsidR="00D91AAD" w:rsidRDefault="00D91AAD">
            <w:pPr>
              <w:spacing w:after="120"/>
              <w:jc w:val="right"/>
            </w:pPr>
            <w:r>
              <w:t>(</w:t>
            </w:r>
            <w:r>
              <w:rPr>
                <w:rFonts w:hint="eastAsia"/>
              </w:rPr>
              <w:t>所在地</w:t>
            </w:r>
            <w:r>
              <w:rPr>
                <w:spacing w:val="105"/>
              </w:rPr>
              <w:t>)</w:t>
            </w:r>
            <w:r>
              <w:rPr>
                <w:rFonts w:hint="eastAsia"/>
              </w:rPr>
              <w:t xml:space="preserve">　　　　　　　　　　　　　　　</w:t>
            </w:r>
          </w:p>
          <w:p w:rsidR="00D91AAD" w:rsidRDefault="00D91AAD">
            <w:pPr>
              <w:spacing w:after="1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</w:t>
            </w:r>
            <w:r w:rsidR="00F328EA">
              <w:rPr>
                <w:rFonts w:hint="eastAsia"/>
              </w:rPr>
              <w:t xml:space="preserve">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</w:t>
            </w:r>
          </w:p>
          <w:p w:rsidR="00D91AAD" w:rsidRDefault="00D91AAD">
            <w:pPr>
              <w:spacing w:after="120"/>
              <w:jc w:val="right"/>
            </w:pPr>
            <w:r>
              <w:t>(</w:t>
            </w:r>
            <w:r>
              <w:rPr>
                <w:rFonts w:hint="eastAsia"/>
              </w:rPr>
              <w:t>法人にあっては名称及び代表者の氏名</w:t>
            </w:r>
            <w:r>
              <w:t>)</w:t>
            </w:r>
            <w:r>
              <w:rPr>
                <w:rFonts w:hint="eastAsia"/>
              </w:rPr>
              <w:t xml:space="preserve">　</w:t>
            </w:r>
          </w:p>
          <w:p w:rsidR="00D91AAD" w:rsidRDefault="00D91AAD">
            <w:pPr>
              <w:jc w:val="right"/>
            </w:pPr>
            <w:r>
              <w:rPr>
                <w:rFonts w:hint="eastAsia"/>
              </w:rPr>
              <w:t xml:space="preserve">電話番号　　　　　　　　　　　　　　　</w:t>
            </w:r>
          </w:p>
          <w:p w:rsidR="00D91AAD" w:rsidRDefault="00D91AAD"/>
          <w:p w:rsidR="00D91AAD" w:rsidRDefault="00D91AAD">
            <w:r>
              <w:rPr>
                <w:rFonts w:hint="eastAsia"/>
              </w:rPr>
              <w:t xml:space="preserve">　高崎市廃棄物の処理及び清掃に関する条例第</w:t>
            </w:r>
            <w:r>
              <w:t>12</w:t>
            </w:r>
            <w:r>
              <w:rPr>
                <w:rFonts w:hint="eastAsia"/>
              </w:rPr>
              <w:t>条第</w:t>
            </w:r>
            <w:r>
              <w:t>2</w:t>
            </w:r>
            <w:r>
              <w:rPr>
                <w:rFonts w:hint="eastAsia"/>
              </w:rPr>
              <w:t>項の規定により、許可証の再交付について、次のとおり申請します。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vAlign w:val="center"/>
          </w:tcPr>
          <w:p w:rsidR="00D91AAD" w:rsidRDefault="00D91AAD">
            <w:pPr>
              <w:jc w:val="distribute"/>
              <w:rPr>
                <w:noProof/>
              </w:rPr>
            </w:pPr>
            <w:r>
              <w:rPr>
                <w:rFonts w:hint="eastAsia"/>
                <w:noProof/>
              </w:rPr>
              <w:t>許可証の種類</w:t>
            </w:r>
          </w:p>
        </w:tc>
        <w:tc>
          <w:tcPr>
            <w:tcW w:w="6004" w:type="dxa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vAlign w:val="center"/>
          </w:tcPr>
          <w:p w:rsidR="00D91AAD" w:rsidRDefault="00D91AAD">
            <w:pPr>
              <w:jc w:val="distribute"/>
              <w:rPr>
                <w:noProof/>
              </w:rPr>
            </w:pPr>
            <w:r>
              <w:rPr>
                <w:rFonts w:hint="eastAsia"/>
                <w:noProof/>
              </w:rPr>
              <w:t>許可の年月日</w:t>
            </w:r>
          </w:p>
        </w:tc>
        <w:tc>
          <w:tcPr>
            <w:tcW w:w="6004" w:type="dxa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vAlign w:val="center"/>
          </w:tcPr>
          <w:p w:rsidR="00D91AAD" w:rsidRDefault="00D91AAD">
            <w:pPr>
              <w:jc w:val="distribute"/>
              <w:rPr>
                <w:noProof/>
              </w:rPr>
            </w:pPr>
            <w:r>
              <w:rPr>
                <w:rFonts w:hint="eastAsia"/>
                <w:noProof/>
              </w:rPr>
              <w:t>許可番号</w:t>
            </w:r>
          </w:p>
        </w:tc>
        <w:tc>
          <w:tcPr>
            <w:tcW w:w="6004" w:type="dxa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vAlign w:val="center"/>
          </w:tcPr>
          <w:p w:rsidR="00D91AAD" w:rsidRDefault="00D91AAD">
            <w:pPr>
              <w:jc w:val="distribute"/>
              <w:rPr>
                <w:noProof/>
              </w:rPr>
            </w:pPr>
            <w:r>
              <w:rPr>
                <w:rFonts w:hint="eastAsia"/>
                <w:noProof/>
              </w:rPr>
              <w:t>再交付を受ける理由</w:t>
            </w:r>
          </w:p>
        </w:tc>
        <w:tc>
          <w:tcPr>
            <w:tcW w:w="6004" w:type="dxa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2520" w:type="dxa"/>
            <w:vAlign w:val="center"/>
          </w:tcPr>
          <w:p w:rsidR="00D91AAD" w:rsidRDefault="00D91AAD">
            <w:pPr>
              <w:jc w:val="distribute"/>
              <w:rPr>
                <w:noProof/>
              </w:rPr>
            </w:pPr>
            <w:r>
              <w:rPr>
                <w:rFonts w:hint="eastAsia"/>
                <w:noProof/>
              </w:rPr>
              <w:t>※事務処理欄</w:t>
            </w:r>
          </w:p>
        </w:tc>
        <w:tc>
          <w:tcPr>
            <w:tcW w:w="6004" w:type="dxa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8524" w:type="dxa"/>
            <w:gridSpan w:val="2"/>
            <w:vAlign w:val="center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>備考</w:t>
            </w:r>
          </w:p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>1</w:t>
            </w:r>
            <w:r>
              <w:rPr>
                <w:rFonts w:hint="eastAsia"/>
                <w:noProof/>
              </w:rPr>
              <w:t xml:space="preserve">　※の欄には記入しないでください。</w:t>
            </w:r>
          </w:p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 xml:space="preserve">　許可証を損傷した場合の申請にあっては、当該許可証を添付してください。</w:t>
            </w:r>
          </w:p>
        </w:tc>
      </w:tr>
      <w:tr w:rsidR="00D91AA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8524" w:type="dxa"/>
            <w:gridSpan w:val="2"/>
          </w:tcPr>
          <w:p w:rsidR="00D91AAD" w:rsidRDefault="00D91AAD">
            <w:pPr>
              <w:rPr>
                <w:noProof/>
              </w:rPr>
            </w:pPr>
            <w:r>
              <w:rPr>
                <w:rFonts w:hint="eastAsia"/>
                <w:noProof/>
              </w:rPr>
              <w:t>※手数料欄</w:t>
            </w:r>
          </w:p>
        </w:tc>
      </w:tr>
    </w:tbl>
    <w:p w:rsidR="00D91AAD" w:rsidRDefault="00D91AAD"/>
    <w:sectPr w:rsidR="00D91AAD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3FF" w:rsidRDefault="004F63FF" w:rsidP="002F77B2">
      <w:r>
        <w:separator/>
      </w:r>
    </w:p>
  </w:endnote>
  <w:endnote w:type="continuationSeparator" w:id="0">
    <w:p w:rsidR="004F63FF" w:rsidRDefault="004F63FF" w:rsidP="002F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3FF" w:rsidRDefault="004F63FF" w:rsidP="002F77B2">
      <w:r>
        <w:separator/>
      </w:r>
    </w:p>
  </w:footnote>
  <w:footnote w:type="continuationSeparator" w:id="0">
    <w:p w:rsidR="004F63FF" w:rsidRDefault="004F63FF" w:rsidP="002F7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AD"/>
    <w:rsid w:val="002F77B2"/>
    <w:rsid w:val="004F63FF"/>
    <w:rsid w:val="00A65E0B"/>
    <w:rsid w:val="00D91AAD"/>
    <w:rsid w:val="00F3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EFDF21"/>
  <w14:defaultImageDpi w14:val="0"/>
  <w15:docId w15:val="{9977F407-C0FC-4D89-92A9-995F7FA5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様式第37号(第15条関係)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様式第37号(第15条関係)</dc:title>
  <dc:subject/>
  <dc:creator>Digital</dc:creator>
  <cp:keywords/>
  <dc:description/>
  <cp:lastModifiedBy>takasaki</cp:lastModifiedBy>
  <cp:revision>2</cp:revision>
  <dcterms:created xsi:type="dcterms:W3CDTF">2021-02-22T11:08:00Z</dcterms:created>
  <dcterms:modified xsi:type="dcterms:W3CDTF">2021-02-22T11:08:00Z</dcterms:modified>
</cp:coreProperties>
</file>