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F0" w:rsidRDefault="00353EF0" w:rsidP="006D3208">
      <w:pPr>
        <w:snapToGrid w:val="0"/>
        <w:rPr>
          <w:sz w:val="22"/>
        </w:rPr>
      </w:pPr>
      <w:r>
        <w:rPr>
          <w:rFonts w:hint="eastAsia"/>
          <w:sz w:val="22"/>
        </w:rPr>
        <w:t>様式</w:t>
      </w:r>
      <w:r w:rsidR="008E3B3B">
        <w:rPr>
          <w:rFonts w:hint="eastAsia"/>
          <w:sz w:val="22"/>
        </w:rPr>
        <w:t>第</w:t>
      </w:r>
      <w:r w:rsidR="008E3B3B">
        <w:rPr>
          <w:rFonts w:hint="eastAsia"/>
          <w:sz w:val="22"/>
        </w:rPr>
        <w:t>9</w:t>
      </w:r>
      <w:r w:rsidR="00F5610C">
        <w:rPr>
          <w:rFonts w:hint="eastAsia"/>
          <w:sz w:val="22"/>
        </w:rPr>
        <w:t>（</w:t>
      </w:r>
      <w:r w:rsidR="008E3B3B">
        <w:rPr>
          <w:rFonts w:hint="eastAsia"/>
          <w:sz w:val="22"/>
        </w:rPr>
        <w:t>第</w:t>
      </w:r>
      <w:r w:rsidR="008E3B3B">
        <w:rPr>
          <w:rFonts w:hint="eastAsia"/>
          <w:sz w:val="22"/>
        </w:rPr>
        <w:t>10</w:t>
      </w:r>
      <w:r w:rsidR="008E3B3B">
        <w:rPr>
          <w:rFonts w:hint="eastAsia"/>
          <w:sz w:val="22"/>
        </w:rPr>
        <w:t>条</w:t>
      </w:r>
      <w:r w:rsidR="00F5610C">
        <w:rPr>
          <w:rFonts w:hint="eastAsia"/>
          <w:sz w:val="22"/>
        </w:rPr>
        <w:t>関係）</w:t>
      </w:r>
      <w:r w:rsidR="002E0042">
        <w:rPr>
          <w:rFonts w:hint="eastAsia"/>
          <w:sz w:val="22"/>
        </w:rPr>
        <w:t xml:space="preserve">　　　　　　　　　　　　　　　　　　　　　　　　　　　　　　　振　　動</w:t>
      </w:r>
    </w:p>
    <w:p w:rsidR="00353EF0" w:rsidRPr="002E0042" w:rsidRDefault="00353EF0" w:rsidP="006D3208">
      <w:pPr>
        <w:snapToGrid w:val="0"/>
        <w:jc w:val="center"/>
        <w:rPr>
          <w:sz w:val="22"/>
          <w:szCs w:val="22"/>
        </w:rPr>
      </w:pPr>
      <w:r w:rsidRPr="002E0042">
        <w:rPr>
          <w:rFonts w:hint="eastAsia"/>
          <w:kern w:val="0"/>
          <w:sz w:val="22"/>
          <w:szCs w:val="22"/>
        </w:rPr>
        <w:t>特定建設作業実施届出書</w:t>
      </w:r>
    </w:p>
    <w:p w:rsidR="00353EF0" w:rsidRDefault="00353EF0" w:rsidP="006D3208">
      <w:pPr>
        <w:snapToGrid w:val="0"/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 xml:space="preserve">　　　　　　</w:t>
      </w:r>
    </w:p>
    <w:p w:rsidR="009D3844" w:rsidRDefault="00353EF0" w:rsidP="006D3208">
      <w:pPr>
        <w:snapToGrid w:val="0"/>
        <w:jc w:val="center"/>
        <w:rPr>
          <w:sz w:val="22"/>
        </w:rPr>
      </w:pPr>
      <w:r>
        <w:rPr>
          <w:rFonts w:hint="eastAsia"/>
          <w:w w:val="200"/>
          <w:sz w:val="22"/>
        </w:rPr>
        <w:t xml:space="preserve">　　　　　　　　　　　　　　　　</w:t>
      </w:r>
      <w:r>
        <w:rPr>
          <w:rFonts w:hint="eastAsia"/>
          <w:w w:val="200"/>
          <w:sz w:val="22"/>
        </w:rPr>
        <w:t xml:space="preserve">  </w:t>
      </w:r>
      <w:r w:rsidR="009D3844">
        <w:rPr>
          <w:rFonts w:hint="eastAsia"/>
          <w:w w:val="200"/>
          <w:sz w:val="22"/>
        </w:rPr>
        <w:t xml:space="preserve">　</w:t>
      </w:r>
      <w:r w:rsidR="002951DB">
        <w:rPr>
          <w:rFonts w:hint="eastAsia"/>
          <w:w w:val="200"/>
          <w:sz w:val="22"/>
        </w:rPr>
        <w:t xml:space="preserve"> </w:t>
      </w:r>
      <w:r w:rsidR="009D3844">
        <w:rPr>
          <w:rFonts w:hint="eastAsia"/>
          <w:sz w:val="22"/>
        </w:rPr>
        <w:t xml:space="preserve">年　</w:t>
      </w:r>
      <w:r w:rsidR="002951DB">
        <w:rPr>
          <w:rFonts w:hint="eastAsia"/>
          <w:sz w:val="22"/>
        </w:rPr>
        <w:t xml:space="preserve"> </w:t>
      </w:r>
      <w:r w:rsidR="009D384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2951DB">
        <w:rPr>
          <w:rFonts w:hint="eastAsia"/>
          <w:sz w:val="22"/>
        </w:rPr>
        <w:t xml:space="preserve"> </w:t>
      </w:r>
      <w:r w:rsidR="009D384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5B0FE9" w:rsidRDefault="005B0FE9" w:rsidP="006D3208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5B0FE9" w:rsidRDefault="005B0FE9" w:rsidP="006D3208">
      <w:pPr>
        <w:snapToGrid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0"/>
        <w:gridCol w:w="3249"/>
      </w:tblGrid>
      <w:tr w:rsidR="005B0FE9" w:rsidTr="005B0FE9">
        <w:tc>
          <w:tcPr>
            <w:tcW w:w="992" w:type="dxa"/>
            <w:vAlign w:val="center"/>
            <w:hideMark/>
          </w:tcPr>
          <w:p w:rsidR="005B0FE9" w:rsidRDefault="005B0FE9" w:rsidP="006D320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5B0FE9" w:rsidRDefault="005B0FE9" w:rsidP="006D3208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5B0FE9" w:rsidRDefault="005B0FE9" w:rsidP="006D3208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5B0FE9" w:rsidRDefault="005B0FE9" w:rsidP="006D3208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5B0FE9" w:rsidRDefault="005B0FE9" w:rsidP="006D3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A0BEF" w:rsidRDefault="009A0BEF" w:rsidP="006D3208">
      <w:pPr>
        <w:snapToGrid w:val="0"/>
        <w:rPr>
          <w:sz w:val="22"/>
        </w:rPr>
      </w:pPr>
    </w:p>
    <w:p w:rsidR="001725FB" w:rsidRDefault="001725FB" w:rsidP="006D3208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8D4A87">
        <w:rPr>
          <w:rFonts w:hint="eastAsia"/>
          <w:sz w:val="22"/>
        </w:rPr>
        <w:t>特定建設作業を実施するので、振動</w:t>
      </w:r>
      <w:r w:rsidR="00353EF0">
        <w:rPr>
          <w:rFonts w:hint="eastAsia"/>
          <w:sz w:val="22"/>
        </w:rPr>
        <w:t>規制法</w:t>
      </w:r>
      <w:r w:rsidR="005135F2">
        <w:rPr>
          <w:rFonts w:hint="eastAsia"/>
          <w:sz w:val="22"/>
        </w:rPr>
        <w:t>第</w:t>
      </w:r>
      <w:r w:rsidR="005135F2">
        <w:rPr>
          <w:rFonts w:hint="eastAsia"/>
          <w:sz w:val="22"/>
        </w:rPr>
        <w:t>14</w:t>
      </w:r>
      <w:r w:rsidR="005135F2">
        <w:rPr>
          <w:rFonts w:hint="eastAsia"/>
          <w:sz w:val="22"/>
        </w:rPr>
        <w:t>条第１</w:t>
      </w:r>
      <w:r w:rsidR="00353EF0">
        <w:rPr>
          <w:rFonts w:hint="eastAsia"/>
          <w:sz w:val="22"/>
        </w:rPr>
        <w:t>項（</w:t>
      </w:r>
      <w:r w:rsidR="005135F2">
        <w:rPr>
          <w:rFonts w:hint="eastAsia"/>
          <w:sz w:val="22"/>
        </w:rPr>
        <w:t>第</w:t>
      </w:r>
      <w:r w:rsidR="005135F2">
        <w:rPr>
          <w:rFonts w:hint="eastAsia"/>
          <w:sz w:val="22"/>
        </w:rPr>
        <w:t>2</w:t>
      </w:r>
      <w:r w:rsidR="005135F2">
        <w:rPr>
          <w:rFonts w:hint="eastAsia"/>
          <w:sz w:val="22"/>
        </w:rPr>
        <w:t>項</w:t>
      </w:r>
      <w:r w:rsidR="00353EF0">
        <w:rPr>
          <w:rFonts w:hint="eastAsia"/>
          <w:sz w:val="22"/>
        </w:rPr>
        <w:t>）の規定により、次のとおり届け</w:t>
      </w:r>
    </w:p>
    <w:p w:rsidR="00353EF0" w:rsidRDefault="00353EF0" w:rsidP="006D3208">
      <w:pPr>
        <w:snapToGrid w:val="0"/>
        <w:rPr>
          <w:sz w:val="22"/>
        </w:rPr>
      </w:pPr>
      <w:r>
        <w:rPr>
          <w:rFonts w:hint="eastAsia"/>
          <w:sz w:val="22"/>
        </w:rPr>
        <w:t>出ます。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0"/>
        <w:gridCol w:w="1633"/>
        <w:gridCol w:w="1634"/>
        <w:gridCol w:w="1383"/>
        <w:gridCol w:w="309"/>
        <w:gridCol w:w="1680"/>
      </w:tblGrid>
      <w:tr w:rsidR="00353EF0">
        <w:trPr>
          <w:trHeight w:val="570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建設工事の名称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</w:tcBorders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570"/>
        </w:trPr>
        <w:tc>
          <w:tcPr>
            <w:tcW w:w="3510" w:type="dxa"/>
            <w:vAlign w:val="center"/>
          </w:tcPr>
          <w:p w:rsidR="00353EF0" w:rsidRDefault="00353EF0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建設工事の目的に係る施設</w:t>
            </w:r>
          </w:p>
          <w:p w:rsidR="00353EF0" w:rsidRDefault="00353EF0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又は工作物の種類</w:t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570"/>
        </w:trPr>
        <w:tc>
          <w:tcPr>
            <w:tcW w:w="3510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特定建設作業の種類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964"/>
        </w:trPr>
        <w:tc>
          <w:tcPr>
            <w:tcW w:w="3510" w:type="dxa"/>
            <w:vAlign w:val="center"/>
          </w:tcPr>
          <w:p w:rsidR="00353EF0" w:rsidRDefault="008D4A87" w:rsidP="006D320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特定建設作業に使用される振動</w:t>
            </w:r>
            <w:r w:rsidR="00353EF0">
              <w:rPr>
                <w:rFonts w:hint="eastAsia"/>
                <w:sz w:val="22"/>
              </w:rPr>
              <w:t>規</w:t>
            </w:r>
          </w:p>
          <w:p w:rsidR="00353EF0" w:rsidRDefault="00353EF0" w:rsidP="006D320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制法施行令別表第２に規定する機</w:t>
            </w:r>
          </w:p>
          <w:p w:rsidR="00353EF0" w:rsidRDefault="00353EF0" w:rsidP="006D320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械の名称、型式及び仕様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6D3208">
            <w:pPr>
              <w:widowControl/>
              <w:snapToGrid w:val="0"/>
              <w:rPr>
                <w:sz w:val="22"/>
              </w:rPr>
            </w:pPr>
          </w:p>
          <w:p w:rsidR="00353EF0" w:rsidRDefault="00353EF0" w:rsidP="006D3208">
            <w:pPr>
              <w:widowControl/>
              <w:snapToGrid w:val="0"/>
              <w:rPr>
                <w:sz w:val="22"/>
              </w:rPr>
            </w:pPr>
          </w:p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573"/>
        </w:trPr>
        <w:tc>
          <w:tcPr>
            <w:tcW w:w="3510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特定建設作業の場所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  <w:tr w:rsidR="00A72375">
        <w:trPr>
          <w:trHeight w:val="435"/>
        </w:trPr>
        <w:tc>
          <w:tcPr>
            <w:tcW w:w="3510" w:type="dxa"/>
            <w:vMerge w:val="restart"/>
            <w:vAlign w:val="center"/>
          </w:tcPr>
          <w:p w:rsidR="00A72375" w:rsidRDefault="00A72375" w:rsidP="006D320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特定建設作業の実施の期間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650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A72375" w:rsidRDefault="00A72375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月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1989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A72375" w:rsidRDefault="00A72375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日間</w:t>
            </w:r>
          </w:p>
        </w:tc>
      </w:tr>
      <w:tr w:rsidR="00A72375">
        <w:trPr>
          <w:trHeight w:val="435"/>
        </w:trPr>
        <w:tc>
          <w:tcPr>
            <w:tcW w:w="3510" w:type="dxa"/>
            <w:vMerge/>
            <w:vAlign w:val="center"/>
          </w:tcPr>
          <w:p w:rsidR="00A72375" w:rsidRDefault="00A72375" w:rsidP="006D3208">
            <w:pPr>
              <w:snapToGrid w:val="0"/>
              <w:rPr>
                <w:sz w:val="22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2375" w:rsidRDefault="00A72375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日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A72375" w:rsidRDefault="00A72375" w:rsidP="006D3208">
            <w:pPr>
              <w:snapToGrid w:val="0"/>
              <w:rPr>
                <w:sz w:val="22"/>
              </w:rPr>
            </w:pPr>
          </w:p>
        </w:tc>
      </w:tr>
      <w:tr w:rsidR="00353EF0">
        <w:trPr>
          <w:cantSplit/>
          <w:trHeight w:val="390"/>
        </w:trPr>
        <w:tc>
          <w:tcPr>
            <w:tcW w:w="3510" w:type="dxa"/>
            <w:vMerge w:val="restart"/>
            <w:vAlign w:val="center"/>
          </w:tcPr>
          <w:p w:rsidR="00353EF0" w:rsidRDefault="00353EF0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特定建設作業の開始</w:t>
            </w:r>
          </w:p>
          <w:p w:rsidR="00353EF0" w:rsidRDefault="00353EF0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及び終了の時刻</w:t>
            </w:r>
          </w:p>
        </w:tc>
        <w:tc>
          <w:tcPr>
            <w:tcW w:w="1633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作業開始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作業終了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  <w:gridSpan w:val="2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作業日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実働時間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353EF0">
        <w:trPr>
          <w:cantSplit/>
          <w:trHeight w:val="390"/>
        </w:trPr>
        <w:tc>
          <w:tcPr>
            <w:tcW w:w="3510" w:type="dxa"/>
            <w:vMerge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  <w:tc>
          <w:tcPr>
            <w:tcW w:w="1633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  <w:tc>
          <w:tcPr>
            <w:tcW w:w="1634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  <w:tc>
          <w:tcPr>
            <w:tcW w:w="1692" w:type="dxa"/>
            <w:gridSpan w:val="2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時間</w:t>
            </w:r>
          </w:p>
        </w:tc>
      </w:tr>
      <w:tr w:rsidR="00353EF0">
        <w:trPr>
          <w:cantSplit/>
          <w:trHeight w:val="390"/>
        </w:trPr>
        <w:tc>
          <w:tcPr>
            <w:tcW w:w="3510" w:type="dxa"/>
            <w:vMerge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  <w:tc>
          <w:tcPr>
            <w:tcW w:w="1633" w:type="dxa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  <w:tc>
          <w:tcPr>
            <w:tcW w:w="1634" w:type="dxa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  <w:tc>
          <w:tcPr>
            <w:tcW w:w="1692" w:type="dxa"/>
            <w:gridSpan w:val="2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  <w:tc>
          <w:tcPr>
            <w:tcW w:w="1680" w:type="dxa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  <w:tr w:rsidR="00353EF0">
        <w:trPr>
          <w:cantSplit/>
          <w:trHeight w:val="515"/>
        </w:trPr>
        <w:tc>
          <w:tcPr>
            <w:tcW w:w="3510" w:type="dxa"/>
            <w:vAlign w:val="center"/>
          </w:tcPr>
          <w:p w:rsidR="00353EF0" w:rsidRPr="008D4A87" w:rsidRDefault="00353EF0" w:rsidP="006D3208">
            <w:pPr>
              <w:snapToGrid w:val="0"/>
              <w:rPr>
                <w:kern w:val="0"/>
                <w:sz w:val="22"/>
              </w:rPr>
            </w:pPr>
            <w:r w:rsidRPr="008D4A87">
              <w:rPr>
                <w:snapToGrid w:val="0"/>
                <w:kern w:val="0"/>
                <w:sz w:val="22"/>
              </w:rPr>
              <w:fldChar w:fldCharType="begin"/>
            </w:r>
            <w:r w:rsidRPr="008D4A87">
              <w:rPr>
                <w:snapToGrid w:val="0"/>
                <w:kern w:val="0"/>
                <w:sz w:val="22"/>
              </w:rPr>
              <w:instrText xml:space="preserve"> eq \o\ad(</w:instrText>
            </w:r>
            <w:r w:rsidR="008D4A87">
              <w:rPr>
                <w:rFonts w:hint="eastAsia"/>
                <w:kern w:val="0"/>
                <w:sz w:val="22"/>
              </w:rPr>
              <w:instrText>振動</w:instrText>
            </w:r>
            <w:r w:rsidRPr="008D4A87">
              <w:rPr>
                <w:rFonts w:hint="eastAsia"/>
                <w:kern w:val="0"/>
                <w:sz w:val="22"/>
              </w:rPr>
              <w:instrText>の防止の方法</w:instrText>
            </w:r>
            <w:r w:rsidRPr="008D4A87">
              <w:rPr>
                <w:snapToGrid w:val="0"/>
                <w:kern w:val="0"/>
                <w:sz w:val="22"/>
              </w:rPr>
              <w:instrText>,</w:instrText>
            </w:r>
            <w:r w:rsidRPr="008D4A87">
              <w:rPr>
                <w:rFonts w:hint="eastAsia"/>
                <w:snapToGrid w:val="0"/>
                <w:kern w:val="0"/>
                <w:sz w:val="22"/>
              </w:rPr>
              <w:instrText xml:space="preserve">　　　　　　　　　　　　　　　</w:instrText>
            </w:r>
            <w:r w:rsidRPr="008D4A87">
              <w:rPr>
                <w:snapToGrid w:val="0"/>
                <w:kern w:val="0"/>
                <w:sz w:val="22"/>
              </w:rPr>
              <w:instrText>)</w:instrText>
            </w:r>
            <w:r w:rsidRPr="008D4A87">
              <w:rPr>
                <w:snapToGrid w:val="0"/>
                <w:kern w:val="0"/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Pr="005135F2" w:rsidRDefault="00353EF0" w:rsidP="006D3208">
            <w:pPr>
              <w:snapToGrid w:val="0"/>
              <w:rPr>
                <w:sz w:val="32"/>
                <w:szCs w:val="32"/>
              </w:rPr>
            </w:pPr>
          </w:p>
        </w:tc>
      </w:tr>
      <w:tr w:rsidR="009A0BEF">
        <w:trPr>
          <w:cantSplit/>
          <w:trHeight w:val="964"/>
        </w:trPr>
        <w:tc>
          <w:tcPr>
            <w:tcW w:w="3510" w:type="dxa"/>
            <w:vAlign w:val="center"/>
          </w:tcPr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発注者の氏名又は名称及び</w:t>
            </w:r>
          </w:p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住所並びに法人にあっては</w:t>
            </w:r>
          </w:p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その代表者の氏名</w:t>
            </w:r>
          </w:p>
        </w:tc>
        <w:tc>
          <w:tcPr>
            <w:tcW w:w="6639" w:type="dxa"/>
            <w:gridSpan w:val="5"/>
            <w:vAlign w:val="center"/>
          </w:tcPr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ind w:firstLineChars="1450" w:firstLine="319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9A0BEF">
        <w:trPr>
          <w:cantSplit/>
          <w:trHeight w:val="547"/>
        </w:trPr>
        <w:tc>
          <w:tcPr>
            <w:tcW w:w="3510" w:type="dxa"/>
            <w:vAlign w:val="center"/>
          </w:tcPr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届出者の現場責任者の氏名</w:t>
            </w:r>
          </w:p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及び連絡場所</w:t>
            </w:r>
          </w:p>
        </w:tc>
        <w:tc>
          <w:tcPr>
            <w:tcW w:w="6639" w:type="dxa"/>
            <w:gridSpan w:val="5"/>
            <w:vAlign w:val="center"/>
          </w:tcPr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ind w:firstLineChars="1450" w:firstLine="319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9A0BEF">
        <w:trPr>
          <w:cantSplit/>
          <w:trHeight w:val="972"/>
        </w:trPr>
        <w:tc>
          <w:tcPr>
            <w:tcW w:w="3510" w:type="dxa"/>
            <w:vAlign w:val="center"/>
          </w:tcPr>
          <w:p w:rsidR="009A0BEF" w:rsidRDefault="009A0BEF" w:rsidP="006D3208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下請負人が特定建設作業を実施す</w:t>
            </w:r>
          </w:p>
          <w:p w:rsidR="009A0BEF" w:rsidRDefault="009A0BEF" w:rsidP="006D3208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る場合は、当該下請負人の氏名又</w:t>
            </w:r>
          </w:p>
          <w:p w:rsidR="009A0BEF" w:rsidRDefault="009A0BEF" w:rsidP="006D3208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は名称及び住所並びに法人にあっ</w:t>
            </w:r>
          </w:p>
          <w:p w:rsidR="009A0BEF" w:rsidRDefault="009A0BEF" w:rsidP="006D3208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てはその代表者の氏名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ind w:firstLineChars="1450" w:firstLine="319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9A0BEF">
        <w:trPr>
          <w:cantSplit/>
          <w:trHeight w:val="964"/>
        </w:trPr>
        <w:tc>
          <w:tcPr>
            <w:tcW w:w="3510" w:type="dxa"/>
            <w:tcBorders>
              <w:bottom w:val="nil"/>
            </w:tcBorders>
            <w:vAlign w:val="center"/>
          </w:tcPr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下請負人が特定建設作業を実施す</w:t>
            </w:r>
          </w:p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る場合は、当該下請負人の現場責</w:t>
            </w:r>
          </w:p>
          <w:p w:rsidR="009A0BEF" w:rsidRDefault="009A0BEF" w:rsidP="006D32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任者の氏名及び連絡場所</w:t>
            </w:r>
          </w:p>
        </w:tc>
        <w:tc>
          <w:tcPr>
            <w:tcW w:w="6639" w:type="dxa"/>
            <w:gridSpan w:val="5"/>
            <w:tcBorders>
              <w:bottom w:val="nil"/>
            </w:tcBorders>
            <w:vAlign w:val="center"/>
          </w:tcPr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rPr>
                <w:sz w:val="22"/>
              </w:rPr>
            </w:pPr>
          </w:p>
          <w:p w:rsidR="009A0BEF" w:rsidRDefault="009A0BEF" w:rsidP="006D3208">
            <w:pPr>
              <w:snapToGrid w:val="0"/>
              <w:ind w:firstLineChars="1450" w:firstLine="319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353EF0">
        <w:trPr>
          <w:cantSplit/>
          <w:trHeight w:val="495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53EF0" w:rsidRDefault="000932A1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Pr="00A72375">
              <w:rPr>
                <w:rFonts w:hint="eastAsia"/>
                <w:spacing w:val="165"/>
                <w:kern w:val="0"/>
                <w:sz w:val="22"/>
                <w:fitText w:val="2420" w:id="2045925378"/>
              </w:rPr>
              <w:t>受理年月</w:t>
            </w:r>
            <w:r w:rsidRPr="00A72375">
              <w:rPr>
                <w:rFonts w:hint="eastAsia"/>
                <w:kern w:val="0"/>
                <w:sz w:val="22"/>
                <w:fitText w:val="2420" w:id="2045925378"/>
              </w:rPr>
              <w:t>日</w:t>
            </w:r>
          </w:p>
        </w:tc>
        <w:tc>
          <w:tcPr>
            <w:tcW w:w="6639" w:type="dxa"/>
            <w:gridSpan w:val="5"/>
            <w:tcBorders>
              <w:top w:val="double" w:sz="4" w:space="0" w:color="auto"/>
            </w:tcBorders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  <w:tr w:rsidR="00353EF0">
        <w:trPr>
          <w:cantSplit/>
          <w:trHeight w:val="495"/>
        </w:trPr>
        <w:tc>
          <w:tcPr>
            <w:tcW w:w="3510" w:type="dxa"/>
            <w:vAlign w:val="center"/>
          </w:tcPr>
          <w:p w:rsidR="00353EF0" w:rsidRDefault="000932A1" w:rsidP="006D32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Pr="003A35D9">
              <w:rPr>
                <w:rFonts w:hint="eastAsia"/>
                <w:spacing w:val="256"/>
                <w:kern w:val="0"/>
                <w:sz w:val="22"/>
                <w:fitText w:val="2420" w:id="2045925379"/>
              </w:rPr>
              <w:t>審査結</w:t>
            </w:r>
            <w:r w:rsidRPr="003A35D9">
              <w:rPr>
                <w:rFonts w:hint="eastAsia"/>
                <w:spacing w:val="2"/>
                <w:kern w:val="0"/>
                <w:sz w:val="22"/>
                <w:fitText w:val="2420" w:id="2045925379"/>
              </w:rPr>
              <w:t>果</w:t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6D3208">
            <w:pPr>
              <w:snapToGrid w:val="0"/>
              <w:rPr>
                <w:sz w:val="22"/>
              </w:rPr>
            </w:pPr>
          </w:p>
        </w:tc>
      </w:tr>
    </w:tbl>
    <w:p w:rsidR="00353EF0" w:rsidRPr="009D3844" w:rsidRDefault="00353EF0" w:rsidP="006D3208">
      <w:pPr>
        <w:snapToGrid w:val="0"/>
        <w:rPr>
          <w:szCs w:val="21"/>
        </w:rPr>
      </w:pPr>
      <w:r w:rsidRPr="009D3844">
        <w:rPr>
          <w:rFonts w:hint="eastAsia"/>
          <w:szCs w:val="21"/>
        </w:rPr>
        <w:t>備考</w:t>
      </w:r>
      <w:r w:rsidR="0093044E">
        <w:rPr>
          <w:rFonts w:hint="eastAsia"/>
          <w:szCs w:val="21"/>
        </w:rPr>
        <w:t xml:space="preserve">　</w:t>
      </w:r>
      <w:r w:rsidRPr="009D3844">
        <w:rPr>
          <w:rFonts w:hint="eastAsia"/>
          <w:szCs w:val="21"/>
        </w:rPr>
        <w:t>１</w:t>
      </w:r>
      <w:r w:rsidRPr="009D3844">
        <w:rPr>
          <w:rFonts w:hint="eastAsia"/>
          <w:szCs w:val="21"/>
        </w:rPr>
        <w:t xml:space="preserve">  </w:t>
      </w:r>
      <w:r w:rsidR="008D4A87">
        <w:rPr>
          <w:rFonts w:hint="eastAsia"/>
          <w:szCs w:val="21"/>
        </w:rPr>
        <w:t>この届出書は、振動</w:t>
      </w:r>
      <w:r w:rsidRPr="009D3844">
        <w:rPr>
          <w:rFonts w:hint="eastAsia"/>
          <w:szCs w:val="21"/>
        </w:rPr>
        <w:t>規制法施行令別表</w:t>
      </w:r>
      <w:r w:rsidR="00F5610C">
        <w:rPr>
          <w:rFonts w:hint="eastAsia"/>
          <w:szCs w:val="21"/>
        </w:rPr>
        <w:t>第２に</w:t>
      </w:r>
      <w:r w:rsidRPr="009D3844">
        <w:rPr>
          <w:rFonts w:hint="eastAsia"/>
          <w:szCs w:val="21"/>
        </w:rPr>
        <w:t>掲げる特定建設作業の種類ごとに提出すること。</w:t>
      </w:r>
    </w:p>
    <w:p w:rsidR="00353EF0" w:rsidRPr="009D3844" w:rsidRDefault="00353EF0" w:rsidP="006D3208">
      <w:pPr>
        <w:snapToGrid w:val="0"/>
        <w:rPr>
          <w:szCs w:val="21"/>
        </w:rPr>
      </w:pPr>
      <w:r w:rsidRPr="009D3844">
        <w:rPr>
          <w:rFonts w:hint="eastAsia"/>
          <w:szCs w:val="21"/>
        </w:rPr>
        <w:lastRenderedPageBreak/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２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特定建設作業の種類の欄には、</w:t>
      </w:r>
      <w:r w:rsidR="008D4A87">
        <w:rPr>
          <w:rFonts w:hint="eastAsia"/>
          <w:szCs w:val="21"/>
        </w:rPr>
        <w:t>振動</w:t>
      </w:r>
      <w:r w:rsidRPr="009D3844">
        <w:rPr>
          <w:rFonts w:hint="eastAsia"/>
          <w:szCs w:val="21"/>
        </w:rPr>
        <w:t>規制法施行令別表</w:t>
      </w:r>
      <w:r w:rsidR="009D3844">
        <w:rPr>
          <w:rFonts w:hint="eastAsia"/>
          <w:szCs w:val="21"/>
        </w:rPr>
        <w:t>2</w:t>
      </w:r>
      <w:r w:rsidR="009D3844">
        <w:rPr>
          <w:rFonts w:hint="eastAsia"/>
          <w:szCs w:val="21"/>
        </w:rPr>
        <w:t>に</w:t>
      </w:r>
      <w:r w:rsidRPr="009D3844">
        <w:rPr>
          <w:rFonts w:hint="eastAsia"/>
          <w:szCs w:val="21"/>
        </w:rPr>
        <w:t>掲げる作業の種類を記載すること。</w:t>
      </w:r>
    </w:p>
    <w:p w:rsidR="003A35D9" w:rsidRDefault="00353EF0" w:rsidP="006D3208">
      <w:pPr>
        <w:snapToGrid w:val="0"/>
        <w:ind w:left="840" w:hangingChars="400" w:hanging="84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３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特定建設作業の実施の期間の欄には、その期間中作業をしないこととしている日がある場合は、作</w:t>
      </w:r>
    </w:p>
    <w:p w:rsidR="00353EF0" w:rsidRPr="009D3844" w:rsidRDefault="00353EF0" w:rsidP="006D3208">
      <w:pPr>
        <w:snapToGrid w:val="0"/>
        <w:ind w:leftChars="400" w:left="840"/>
        <w:rPr>
          <w:szCs w:val="21"/>
        </w:rPr>
      </w:pPr>
      <w:r w:rsidRPr="009D3844">
        <w:rPr>
          <w:rFonts w:hint="eastAsia"/>
          <w:szCs w:val="21"/>
        </w:rPr>
        <w:t>業をしない日を明示すること。</w:t>
      </w:r>
    </w:p>
    <w:p w:rsidR="005135F2" w:rsidRDefault="00353EF0" w:rsidP="006D3208">
      <w:pPr>
        <w:snapToGrid w:val="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４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特定建設作業の開始及び終了の時刻の欄の記載にあたっては、作業の開始時刻及び終了時刻並びに</w:t>
      </w:r>
    </w:p>
    <w:p w:rsidR="00353EF0" w:rsidRPr="009D3844" w:rsidRDefault="00353EF0" w:rsidP="006D3208">
      <w:pPr>
        <w:snapToGrid w:val="0"/>
        <w:ind w:firstLineChars="400" w:firstLine="840"/>
        <w:rPr>
          <w:szCs w:val="21"/>
        </w:rPr>
      </w:pPr>
      <w:r w:rsidRPr="009D3844">
        <w:rPr>
          <w:rFonts w:hint="eastAsia"/>
          <w:szCs w:val="21"/>
        </w:rPr>
        <w:t>実動時間が同じである日ごとにまとめてさしつかえない。</w:t>
      </w:r>
    </w:p>
    <w:p w:rsidR="00353EF0" w:rsidRPr="009D3844" w:rsidRDefault="00353EF0" w:rsidP="006D3208">
      <w:pPr>
        <w:snapToGrid w:val="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５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※印の欄には、記載しないこと。</w:t>
      </w:r>
      <w:r w:rsidRPr="009D3844">
        <w:rPr>
          <w:rFonts w:hint="eastAsia"/>
          <w:szCs w:val="21"/>
        </w:rPr>
        <w:t xml:space="preserve"> </w:t>
      </w:r>
    </w:p>
    <w:p w:rsidR="00A72375" w:rsidRPr="0093044E" w:rsidRDefault="00353EF0" w:rsidP="006D3208">
      <w:pPr>
        <w:snapToGrid w:val="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６</w:t>
      </w:r>
      <w:r w:rsidR="003A35D9" w:rsidRPr="003A35D9">
        <w:rPr>
          <w:szCs w:val="21"/>
        </w:rPr>
        <w:t xml:space="preserve">　</w:t>
      </w:r>
      <w:r w:rsidR="009D2AF9">
        <w:rPr>
          <w:rFonts w:hint="eastAsia"/>
          <w:szCs w:val="21"/>
        </w:rPr>
        <w:t>用紙の大きさは、日本産業</w:t>
      </w:r>
      <w:r w:rsidRPr="009D3844">
        <w:rPr>
          <w:rFonts w:hint="eastAsia"/>
          <w:szCs w:val="21"/>
        </w:rPr>
        <w:t>規格</w:t>
      </w:r>
      <w:r w:rsidR="00F5610C">
        <w:rPr>
          <w:rFonts w:hint="eastAsia"/>
          <w:szCs w:val="21"/>
        </w:rPr>
        <w:t>A4</w:t>
      </w:r>
      <w:r w:rsidR="00F5610C">
        <w:rPr>
          <w:rFonts w:hint="eastAsia"/>
          <w:szCs w:val="21"/>
        </w:rPr>
        <w:t>と</w:t>
      </w:r>
      <w:r w:rsidRPr="009D3844">
        <w:rPr>
          <w:rFonts w:hint="eastAsia"/>
          <w:szCs w:val="21"/>
        </w:rPr>
        <w:t>すること。</w:t>
      </w:r>
    </w:p>
    <w:sectPr w:rsidR="00A72375" w:rsidRPr="0093044E" w:rsidSect="00A72375">
      <w:pgSz w:w="11906" w:h="16838" w:code="9"/>
      <w:pgMar w:top="1021" w:right="851" w:bottom="1418" w:left="851" w:header="851" w:footer="992" w:gutter="0"/>
      <w:cols w:space="425"/>
      <w:docGrid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1"/>
    <w:rsid w:val="00004AC4"/>
    <w:rsid w:val="000932A1"/>
    <w:rsid w:val="000E5157"/>
    <w:rsid w:val="00125698"/>
    <w:rsid w:val="001725FB"/>
    <w:rsid w:val="00283F75"/>
    <w:rsid w:val="002951DB"/>
    <w:rsid w:val="002E0042"/>
    <w:rsid w:val="00353EF0"/>
    <w:rsid w:val="003A35D9"/>
    <w:rsid w:val="005135F2"/>
    <w:rsid w:val="005B0FE9"/>
    <w:rsid w:val="00605B56"/>
    <w:rsid w:val="006B2AEF"/>
    <w:rsid w:val="006D3208"/>
    <w:rsid w:val="006F001D"/>
    <w:rsid w:val="00784022"/>
    <w:rsid w:val="008D44F7"/>
    <w:rsid w:val="008D4A87"/>
    <w:rsid w:val="008E3B3B"/>
    <w:rsid w:val="0093044E"/>
    <w:rsid w:val="0099042C"/>
    <w:rsid w:val="009A0BEF"/>
    <w:rsid w:val="009D2AF9"/>
    <w:rsid w:val="009D3844"/>
    <w:rsid w:val="00A01B58"/>
    <w:rsid w:val="00A72375"/>
    <w:rsid w:val="00B47DA1"/>
    <w:rsid w:val="00C11D33"/>
    <w:rsid w:val="00F47381"/>
    <w:rsid w:val="00F55462"/>
    <w:rsid w:val="00F5610C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9B055-9E7F-4773-8F33-7AB8D4F5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F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F7F4-F5E5-406D-9A58-E647B116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　　　　　　　　　　　　　　　　　　　　　　　　　　　　　　　　　　　騒　　音</vt:lpstr>
      <vt:lpstr>様式第９　　　　　　　　　　　　　　　　　　　　　　　　　　　　　　　　　　　騒　　音</vt:lpstr>
    </vt:vector>
  </TitlesOfParts>
  <Company> 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　　　　　　　　　　　　　　　　　　　　　　　　　　　　　　　　　　　騒　　音</dc:title>
  <dc:subject/>
  <dc:creator>NEC-PCuser</dc:creator>
  <cp:keywords/>
  <cp:lastModifiedBy>takasaki</cp:lastModifiedBy>
  <cp:revision>3</cp:revision>
  <cp:lastPrinted>1999-07-15T06:37:00Z</cp:lastPrinted>
  <dcterms:created xsi:type="dcterms:W3CDTF">2021-02-16T01:49:00Z</dcterms:created>
  <dcterms:modified xsi:type="dcterms:W3CDTF">2021-02-16T05:01:00Z</dcterms:modified>
</cp:coreProperties>
</file>