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4A" w:rsidRPr="00B34104" w:rsidRDefault="00D3074A" w:rsidP="00D3074A">
      <w:pPr>
        <w:pStyle w:val="1"/>
        <w:rPr>
          <w:rFonts w:asciiTheme="minorEastAsia" w:eastAsiaTheme="minorEastAsia" w:hAnsiTheme="minorEastAsia"/>
          <w:sz w:val="21"/>
          <w:szCs w:val="21"/>
        </w:rPr>
      </w:pPr>
      <w:r w:rsidRPr="00B34104">
        <w:rPr>
          <w:rFonts w:asciiTheme="minorEastAsia" w:eastAsiaTheme="minorEastAsia" w:hAnsiTheme="minorEastAsia" w:cs="ＭＳ 明朝" w:hint="eastAsia"/>
          <w:color w:val="000000"/>
          <w:kern w:val="0"/>
          <w:sz w:val="21"/>
          <w:szCs w:val="21"/>
        </w:rPr>
        <w:t>市規制規則</w:t>
      </w:r>
      <w:r w:rsidRPr="00B34104">
        <w:rPr>
          <w:rFonts w:asciiTheme="minorEastAsia" w:eastAsiaTheme="minorEastAsia" w:hAnsiTheme="minorEastAsia" w:hint="eastAsia"/>
          <w:sz w:val="21"/>
          <w:szCs w:val="21"/>
        </w:rPr>
        <w:t>様式第１号（第２条関係）</w:t>
      </w:r>
    </w:p>
    <w:p w:rsidR="00D3074A" w:rsidRPr="009475D0" w:rsidRDefault="00D3074A" w:rsidP="00D3074A">
      <w:pPr>
        <w:overflowPunct w:val="0"/>
        <w:autoSpaceDE w:val="0"/>
        <w:autoSpaceDN w:val="0"/>
        <w:ind w:left="2552" w:right="2552"/>
        <w:jc w:val="distribute"/>
        <w:rPr>
          <w:rFonts w:asciiTheme="minorEastAsia" w:eastAsiaTheme="minorEastAsia" w:hAnsiTheme="minorEastAsia"/>
        </w:rPr>
      </w:pPr>
      <w:r w:rsidRPr="009475D0">
        <w:rPr>
          <w:rFonts w:asciiTheme="minorEastAsia" w:eastAsiaTheme="minorEastAsia" w:hAnsiTheme="minorEastAsia" w:hint="eastAsia"/>
        </w:rPr>
        <w:t>設計説明書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646"/>
        <w:gridCol w:w="1134"/>
        <w:gridCol w:w="188"/>
        <w:gridCol w:w="917"/>
        <w:gridCol w:w="277"/>
        <w:gridCol w:w="100"/>
        <w:gridCol w:w="674"/>
        <w:gridCol w:w="55"/>
        <w:gridCol w:w="553"/>
        <w:gridCol w:w="552"/>
        <w:gridCol w:w="167"/>
        <w:gridCol w:w="641"/>
        <w:gridCol w:w="22"/>
        <w:gridCol w:w="276"/>
        <w:gridCol w:w="1106"/>
        <w:gridCol w:w="1421"/>
      </w:tblGrid>
      <w:tr w:rsidR="00D3074A" w:rsidRPr="009475D0" w:rsidTr="00275C56">
        <w:trPr>
          <w:cantSplit/>
          <w:trHeight w:val="1309"/>
        </w:trPr>
        <w:tc>
          <w:tcPr>
            <w:tcW w:w="616" w:type="dxa"/>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設計の方針</w:t>
            </w:r>
          </w:p>
        </w:tc>
        <w:tc>
          <w:tcPr>
            <w:tcW w:w="8729" w:type="dxa"/>
            <w:gridSpan w:val="16"/>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441"/>
        </w:trPr>
        <w:tc>
          <w:tcPr>
            <w:tcW w:w="616" w:type="dxa"/>
            <w:vMerge w:val="restart"/>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spacing w:val="-6"/>
              </w:rPr>
            </w:pPr>
            <w:r w:rsidRPr="009475D0">
              <w:rPr>
                <w:rFonts w:asciiTheme="minorEastAsia" w:eastAsiaTheme="minorEastAsia" w:hAnsiTheme="minorEastAsia" w:hint="eastAsia"/>
                <w:spacing w:val="-6"/>
              </w:rPr>
              <w:t>工区計画</w:t>
            </w:r>
          </w:p>
        </w:tc>
        <w:tc>
          <w:tcPr>
            <w:tcW w:w="1968" w:type="dxa"/>
            <w:gridSpan w:val="3"/>
            <w:vAlign w:val="center"/>
          </w:tcPr>
          <w:p w:rsidR="00D3074A" w:rsidRPr="009475D0" w:rsidRDefault="00D3074A"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工区名</w:t>
            </w:r>
          </w:p>
        </w:tc>
        <w:tc>
          <w:tcPr>
            <w:tcW w:w="1968" w:type="dxa"/>
            <w:gridSpan w:val="4"/>
            <w:vAlign w:val="center"/>
          </w:tcPr>
          <w:p w:rsidR="00D3074A" w:rsidRPr="009475D0" w:rsidRDefault="00D3074A"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工区面積</w:t>
            </w:r>
          </w:p>
        </w:tc>
        <w:tc>
          <w:tcPr>
            <w:tcW w:w="1968" w:type="dxa"/>
            <w:gridSpan w:val="5"/>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着手予定年月日</w:t>
            </w:r>
          </w:p>
        </w:tc>
        <w:tc>
          <w:tcPr>
            <w:tcW w:w="2825" w:type="dxa"/>
            <w:gridSpan w:val="4"/>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完了予定年月日</w:t>
            </w:r>
          </w:p>
        </w:tc>
      </w:tr>
      <w:tr w:rsidR="00D3074A" w:rsidRPr="009475D0" w:rsidTr="00275C56">
        <w:trPr>
          <w:cantSplit/>
          <w:trHeight w:val="431"/>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968" w:type="dxa"/>
            <w:gridSpan w:val="3"/>
            <w:vAlign w:val="center"/>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968" w:type="dxa"/>
            <w:gridSpan w:val="4"/>
            <w:vAlign w:val="center"/>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968" w:type="dxa"/>
            <w:gridSpan w:val="5"/>
            <w:vAlign w:val="center"/>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 xml:space="preserve">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 xml:space="preserve">年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 xml:space="preserve">月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日</w:t>
            </w:r>
          </w:p>
        </w:tc>
        <w:tc>
          <w:tcPr>
            <w:tcW w:w="2825" w:type="dxa"/>
            <w:gridSpan w:val="4"/>
            <w:vAlign w:val="center"/>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 xml:space="preserve">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 xml:space="preserve">年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 xml:space="preserve">月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日</w:t>
            </w:r>
          </w:p>
        </w:tc>
      </w:tr>
      <w:tr w:rsidR="00D3074A" w:rsidRPr="009475D0" w:rsidTr="00275C56">
        <w:trPr>
          <w:cantSplit/>
          <w:trHeight w:val="431"/>
        </w:trPr>
        <w:tc>
          <w:tcPr>
            <w:tcW w:w="616" w:type="dxa"/>
            <w:vMerge w:val="restart"/>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開発区域内の土地の現況</w:t>
            </w:r>
          </w:p>
        </w:tc>
        <w:tc>
          <w:tcPr>
            <w:tcW w:w="646" w:type="dxa"/>
            <w:vMerge w:val="restart"/>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地域地区</w:t>
            </w:r>
          </w:p>
        </w:tc>
        <w:tc>
          <w:tcPr>
            <w:tcW w:w="2616" w:type="dxa"/>
            <w:gridSpan w:val="5"/>
            <w:vAlign w:val="center"/>
          </w:tcPr>
          <w:p w:rsidR="00D3074A" w:rsidRPr="009475D0" w:rsidRDefault="00D3074A"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区域区分</w:t>
            </w:r>
          </w:p>
        </w:tc>
        <w:tc>
          <w:tcPr>
            <w:tcW w:w="2001" w:type="dxa"/>
            <w:gridSpan w:val="5"/>
            <w:vAlign w:val="center"/>
          </w:tcPr>
          <w:p w:rsidR="00D3074A" w:rsidRPr="009475D0" w:rsidRDefault="00D3074A"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用途地域</w:t>
            </w:r>
          </w:p>
        </w:tc>
        <w:tc>
          <w:tcPr>
            <w:tcW w:w="3466" w:type="dxa"/>
            <w:gridSpan w:val="5"/>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その他の地域地区</w:t>
            </w:r>
          </w:p>
        </w:tc>
      </w:tr>
      <w:tr w:rsidR="00D3074A" w:rsidRPr="009475D0" w:rsidTr="00275C56">
        <w:trPr>
          <w:cantSplit/>
          <w:trHeight w:val="624"/>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64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2616" w:type="dxa"/>
            <w:gridSpan w:val="5"/>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　市街化区域</w:t>
            </w:r>
          </w:p>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　市街化調整区域</w:t>
            </w:r>
          </w:p>
        </w:tc>
        <w:tc>
          <w:tcPr>
            <w:tcW w:w="2001" w:type="dxa"/>
            <w:gridSpan w:val="5"/>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3466" w:type="dxa"/>
            <w:gridSpan w:val="5"/>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476"/>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646" w:type="dxa"/>
            <w:vMerge w:val="restart"/>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地目別概要</w:t>
            </w:r>
          </w:p>
        </w:tc>
        <w:tc>
          <w:tcPr>
            <w:tcW w:w="1134" w:type="dxa"/>
            <w:tcBorders>
              <w:tl2br w:val="single" w:sz="4" w:space="0" w:color="auto"/>
            </w:tcBorders>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05"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宅地</w:t>
            </w:r>
          </w:p>
        </w:tc>
        <w:tc>
          <w:tcPr>
            <w:tcW w:w="1106"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農地</w:t>
            </w:r>
          </w:p>
        </w:tc>
        <w:tc>
          <w:tcPr>
            <w:tcW w:w="1105"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山林</w:t>
            </w:r>
          </w:p>
        </w:tc>
        <w:tc>
          <w:tcPr>
            <w:tcW w:w="1106"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公共施設用地</w:t>
            </w:r>
          </w:p>
        </w:tc>
        <w:tc>
          <w:tcPr>
            <w:tcW w:w="1106"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w:t>
            </w:r>
          </w:p>
        </w:tc>
        <w:tc>
          <w:tcPr>
            <w:tcW w:w="1421"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3074A" w:rsidRPr="009475D0" w:rsidTr="00275C56">
        <w:trPr>
          <w:cantSplit/>
          <w:trHeight w:val="431"/>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64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105"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5"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3074A" w:rsidRPr="009475D0" w:rsidTr="00275C56">
        <w:trPr>
          <w:cantSplit/>
          <w:trHeight w:val="431"/>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64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105"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5"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06"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vAlign w:val="center"/>
          </w:tcPr>
          <w:p w:rsidR="00D3074A" w:rsidRPr="009475D0" w:rsidRDefault="00D3074A" w:rsidP="00275C56">
            <w:pPr>
              <w:overflowPunct w:val="0"/>
              <w:autoSpaceDE w:val="0"/>
              <w:autoSpaceDN w:val="0"/>
              <w:ind w:right="43"/>
              <w:jc w:val="right"/>
              <w:rPr>
                <w:rFonts w:asciiTheme="minorEastAsia" w:eastAsiaTheme="minorEastAsia" w:hAnsiTheme="minorEastAsia"/>
                <w:spacing w:val="-20"/>
              </w:rPr>
            </w:pPr>
            <w:r>
              <w:rPr>
                <w:rFonts w:asciiTheme="minorEastAsia" w:eastAsiaTheme="minorEastAsia" w:hAnsiTheme="minorEastAsia" w:hint="eastAsia"/>
                <w:spacing w:val="-20"/>
              </w:rPr>
              <w:t xml:space="preserve">１００　</w:t>
            </w:r>
            <w:r w:rsidRPr="009475D0">
              <w:rPr>
                <w:rFonts w:asciiTheme="minorEastAsia" w:eastAsiaTheme="minorEastAsia" w:hAnsiTheme="minorEastAsia" w:hint="eastAsia"/>
                <w:spacing w:val="-20"/>
              </w:rPr>
              <w:t>％</w:t>
            </w:r>
          </w:p>
        </w:tc>
      </w:tr>
      <w:tr w:rsidR="00D3074A" w:rsidRPr="009475D0" w:rsidTr="00275C56">
        <w:trPr>
          <w:cantSplit/>
          <w:trHeight w:val="567"/>
        </w:trPr>
        <w:tc>
          <w:tcPr>
            <w:tcW w:w="1262" w:type="dxa"/>
            <w:gridSpan w:val="2"/>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土地利</w:t>
            </w:r>
            <w:r w:rsidRPr="009475D0">
              <w:rPr>
                <w:rFonts w:asciiTheme="minorEastAsia" w:eastAsiaTheme="minorEastAsia" w:hAnsiTheme="minorEastAsia" w:hint="eastAsia"/>
              </w:rPr>
              <w:t>用計画</w:t>
            </w:r>
          </w:p>
        </w:tc>
        <w:tc>
          <w:tcPr>
            <w:tcW w:w="1134" w:type="dxa"/>
            <w:tcBorders>
              <w:tl2br w:val="single" w:sz="4" w:space="0" w:color="auto"/>
            </w:tcBorders>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3"/>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宅地用地</w:t>
            </w:r>
          </w:p>
        </w:tc>
        <w:tc>
          <w:tcPr>
            <w:tcW w:w="1382"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公共施</w:t>
            </w:r>
            <w:r w:rsidRPr="009475D0">
              <w:rPr>
                <w:rFonts w:asciiTheme="minorEastAsia" w:eastAsiaTheme="minorEastAsia" w:hAnsiTheme="minorEastAsia" w:hint="eastAsia"/>
              </w:rPr>
              <w:t>設</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382"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公益施</w:t>
            </w:r>
            <w:r w:rsidRPr="009475D0">
              <w:rPr>
                <w:rFonts w:asciiTheme="minorEastAsia" w:eastAsiaTheme="minorEastAsia" w:hAnsiTheme="minorEastAsia" w:hint="eastAsia"/>
              </w:rPr>
              <w:t>設</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その他</w:t>
            </w:r>
            <w:r w:rsidRPr="009475D0">
              <w:rPr>
                <w:rFonts w:asciiTheme="minorEastAsia" w:eastAsiaTheme="minorEastAsia" w:hAnsiTheme="minorEastAsia" w:hint="eastAsia"/>
              </w:rPr>
              <w:t>の</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421"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3074A" w:rsidRPr="009475D0" w:rsidTr="00275C56">
        <w:trPr>
          <w:cantSplit/>
          <w:trHeight w:val="432"/>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3074A" w:rsidRPr="009475D0" w:rsidTr="00275C56">
        <w:trPr>
          <w:cantSplit/>
          <w:trHeight w:val="432"/>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vAlign w:val="center"/>
          </w:tcPr>
          <w:p w:rsidR="00D3074A" w:rsidRPr="009475D0" w:rsidRDefault="00D3074A" w:rsidP="00275C56">
            <w:pPr>
              <w:overflowPunct w:val="0"/>
              <w:autoSpaceDE w:val="0"/>
              <w:autoSpaceDN w:val="0"/>
              <w:ind w:right="43"/>
              <w:jc w:val="right"/>
              <w:rPr>
                <w:rFonts w:asciiTheme="minorEastAsia" w:eastAsiaTheme="minorEastAsia" w:hAnsiTheme="minorEastAsia"/>
                <w:spacing w:val="-20"/>
              </w:rPr>
            </w:pPr>
            <w:r>
              <w:rPr>
                <w:rFonts w:asciiTheme="minorEastAsia" w:eastAsiaTheme="minorEastAsia" w:hAnsiTheme="minorEastAsia" w:hint="eastAsia"/>
                <w:spacing w:val="-20"/>
              </w:rPr>
              <w:t xml:space="preserve">１００　</w:t>
            </w:r>
            <w:r w:rsidRPr="009475D0">
              <w:rPr>
                <w:rFonts w:asciiTheme="minorEastAsia" w:eastAsiaTheme="minorEastAsia" w:hAnsiTheme="minorEastAsia" w:hint="eastAsia"/>
                <w:spacing w:val="-20"/>
              </w:rPr>
              <w:t>％</w:t>
            </w:r>
          </w:p>
        </w:tc>
      </w:tr>
      <w:tr w:rsidR="00D3074A" w:rsidRPr="009475D0" w:rsidTr="00275C56">
        <w:trPr>
          <w:cantSplit/>
          <w:trHeight w:val="567"/>
        </w:trPr>
        <w:tc>
          <w:tcPr>
            <w:tcW w:w="616" w:type="dxa"/>
            <w:vMerge w:val="restart"/>
            <w:textDirection w:val="tbRlV"/>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街区の設定計画</w:t>
            </w:r>
          </w:p>
        </w:tc>
        <w:tc>
          <w:tcPr>
            <w:tcW w:w="1780"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kern w:val="0"/>
              </w:rPr>
              <w:t>街区数</w:t>
            </w:r>
          </w:p>
        </w:tc>
        <w:tc>
          <w:tcPr>
            <w:tcW w:w="1382" w:type="dxa"/>
            <w:gridSpan w:val="3"/>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街区</w:t>
            </w:r>
          </w:p>
        </w:tc>
        <w:tc>
          <w:tcPr>
            <w:tcW w:w="1382"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最大街区</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街区最長</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辺長</w:t>
            </w:r>
          </w:p>
        </w:tc>
        <w:tc>
          <w:tcPr>
            <w:tcW w:w="1421" w:type="dxa"/>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567"/>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780"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kern w:val="0"/>
              </w:rPr>
              <w:t>最大区画面積</w:t>
            </w:r>
          </w:p>
        </w:tc>
        <w:tc>
          <w:tcPr>
            <w:tcW w:w="1382" w:type="dxa"/>
            <w:gridSpan w:val="3"/>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最小区画</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平均区画</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421" w:type="dxa"/>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431"/>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780"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kern w:val="0"/>
              </w:rPr>
              <w:t>予定建築物名</w:t>
            </w:r>
          </w:p>
        </w:tc>
        <w:tc>
          <w:tcPr>
            <w:tcW w:w="1382" w:type="dxa"/>
            <w:gridSpan w:val="3"/>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w:t>
            </w:r>
          </w:p>
        </w:tc>
        <w:tc>
          <w:tcPr>
            <w:tcW w:w="1421"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3074A" w:rsidRPr="009475D0" w:rsidTr="00275C56">
        <w:trPr>
          <w:cantSplit/>
          <w:trHeight w:val="431"/>
        </w:trPr>
        <w:tc>
          <w:tcPr>
            <w:tcW w:w="616"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780"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区画数</w:t>
            </w:r>
          </w:p>
        </w:tc>
        <w:tc>
          <w:tcPr>
            <w:tcW w:w="1382" w:type="dxa"/>
            <w:gridSpan w:val="3"/>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2"/>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21" w:type="dxa"/>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567"/>
        </w:trPr>
        <w:tc>
          <w:tcPr>
            <w:tcW w:w="1262" w:type="dxa"/>
            <w:gridSpan w:val="2"/>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公共施</w:t>
            </w:r>
            <w:r w:rsidRPr="009475D0">
              <w:rPr>
                <w:rFonts w:asciiTheme="minorEastAsia" w:eastAsiaTheme="minorEastAsia" w:hAnsiTheme="minorEastAsia" w:hint="eastAsia"/>
              </w:rPr>
              <w:t>設</w:t>
            </w:r>
            <w:r w:rsidRPr="009475D0">
              <w:rPr>
                <w:rFonts w:asciiTheme="minorEastAsia" w:eastAsiaTheme="minorEastAsia" w:hAnsiTheme="minorEastAsia" w:hint="eastAsia"/>
                <w:spacing w:val="20"/>
              </w:rPr>
              <w:t>の整備</w:t>
            </w:r>
            <w:r w:rsidRPr="009475D0">
              <w:rPr>
                <w:rFonts w:asciiTheme="minorEastAsia" w:eastAsiaTheme="minorEastAsia" w:hAnsiTheme="minorEastAsia" w:hint="eastAsia"/>
              </w:rPr>
              <w:t>計画概要</w:t>
            </w:r>
          </w:p>
        </w:tc>
        <w:tc>
          <w:tcPr>
            <w:tcW w:w="1134" w:type="dxa"/>
            <w:tcBorders>
              <w:tl2br w:val="single" w:sz="4" w:space="0" w:color="auto"/>
            </w:tcBorders>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p>
        </w:tc>
        <w:tc>
          <w:tcPr>
            <w:tcW w:w="1382" w:type="dxa"/>
            <w:gridSpan w:val="3"/>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道路用地</w:t>
            </w:r>
          </w:p>
        </w:tc>
        <w:tc>
          <w:tcPr>
            <w:tcW w:w="1382" w:type="dxa"/>
            <w:gridSpan w:val="4"/>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公園用地</w:t>
            </w:r>
          </w:p>
        </w:tc>
        <w:tc>
          <w:tcPr>
            <w:tcW w:w="1382" w:type="dxa"/>
            <w:gridSpan w:val="4"/>
            <w:vAlign w:val="bottom"/>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排水施</w:t>
            </w:r>
            <w:r w:rsidRPr="009475D0">
              <w:rPr>
                <w:rFonts w:asciiTheme="minorEastAsia" w:eastAsiaTheme="minorEastAsia" w:hAnsiTheme="minorEastAsia" w:hint="eastAsia"/>
              </w:rPr>
              <w:t>設</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w:t>
            </w:r>
          </w:p>
        </w:tc>
        <w:tc>
          <w:tcPr>
            <w:tcW w:w="1421"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3074A" w:rsidRPr="009475D0" w:rsidTr="00275C56">
        <w:trPr>
          <w:cantSplit/>
          <w:trHeight w:val="431"/>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3074A" w:rsidRPr="009475D0" w:rsidTr="00275C56">
        <w:trPr>
          <w:cantSplit/>
          <w:trHeight w:val="431"/>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3074A" w:rsidRPr="009475D0" w:rsidTr="00275C56">
        <w:trPr>
          <w:cantSplit/>
          <w:trHeight w:val="431"/>
        </w:trPr>
        <w:tc>
          <w:tcPr>
            <w:tcW w:w="1262" w:type="dxa"/>
            <w:gridSpan w:val="2"/>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20"/>
              </w:rPr>
              <w:t>公益施</w:t>
            </w:r>
            <w:r w:rsidRPr="009475D0">
              <w:rPr>
                <w:rFonts w:asciiTheme="minorEastAsia" w:eastAsiaTheme="minorEastAsia" w:hAnsiTheme="minorEastAsia" w:hint="eastAsia"/>
              </w:rPr>
              <w:t>設</w:t>
            </w:r>
            <w:r w:rsidRPr="009475D0">
              <w:rPr>
                <w:rFonts w:asciiTheme="minorEastAsia" w:eastAsiaTheme="minorEastAsia" w:hAnsiTheme="minorEastAsia" w:hint="eastAsia"/>
                <w:spacing w:val="20"/>
              </w:rPr>
              <w:t>の配置</w:t>
            </w:r>
            <w:r w:rsidRPr="009475D0">
              <w:rPr>
                <w:rFonts w:asciiTheme="minorEastAsia" w:eastAsiaTheme="minorEastAsia" w:hAnsiTheme="minorEastAsia" w:hint="eastAsia"/>
              </w:rPr>
              <w:t>計画概要</w:t>
            </w: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施設名</w:t>
            </w:r>
          </w:p>
        </w:tc>
        <w:tc>
          <w:tcPr>
            <w:tcW w:w="1382" w:type="dxa"/>
            <w:gridSpan w:val="3"/>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4"/>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382" w:type="dxa"/>
            <w:gridSpan w:val="2"/>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w:t>
            </w:r>
          </w:p>
        </w:tc>
        <w:tc>
          <w:tcPr>
            <w:tcW w:w="1421"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3074A" w:rsidRPr="009475D0" w:rsidTr="00275C56">
        <w:trPr>
          <w:cantSplit/>
          <w:trHeight w:val="431"/>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3074A" w:rsidRPr="009475D0" w:rsidTr="00275C56">
        <w:trPr>
          <w:cantSplit/>
          <w:trHeight w:val="431"/>
        </w:trPr>
        <w:tc>
          <w:tcPr>
            <w:tcW w:w="1262" w:type="dxa"/>
            <w:gridSpan w:val="2"/>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382" w:type="dxa"/>
            <w:gridSpan w:val="3"/>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4"/>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382"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21" w:type="dxa"/>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bl>
    <w:p w:rsidR="00D3074A" w:rsidRPr="009475D0" w:rsidRDefault="00D3074A" w:rsidP="00D3074A">
      <w:pPr>
        <w:overflowPunct w:val="0"/>
        <w:autoSpaceDE w:val="0"/>
        <w:autoSpaceDN w:val="0"/>
        <w:ind w:leftChars="100" w:left="840" w:hangingChars="300" w:hanging="630"/>
        <w:rPr>
          <w:rFonts w:asciiTheme="minorEastAsia" w:eastAsiaTheme="minorEastAsia" w:hAnsiTheme="minorEastAsia"/>
        </w:rPr>
      </w:pPr>
      <w:r w:rsidRPr="009475D0">
        <w:rPr>
          <w:rFonts w:asciiTheme="minorEastAsia" w:eastAsiaTheme="minorEastAsia" w:hAnsiTheme="minorEastAsia" w:hint="eastAsia"/>
        </w:rPr>
        <w:t>注　１　設計の方針欄は、当該開発行為の目的及び開発計画の設計に関する造成計画、給水計画</w:t>
      </w:r>
      <w:r>
        <w:rPr>
          <w:rFonts w:asciiTheme="minorEastAsia" w:eastAsiaTheme="minorEastAsia" w:hAnsiTheme="minorEastAsia" w:hint="eastAsia"/>
        </w:rPr>
        <w:t>、排水計画</w:t>
      </w:r>
      <w:r w:rsidRPr="009475D0">
        <w:rPr>
          <w:rFonts w:asciiTheme="minorEastAsia" w:eastAsiaTheme="minorEastAsia" w:hAnsiTheme="minorEastAsia" w:hint="eastAsia"/>
        </w:rPr>
        <w:t>その他特に留意したこと等を記入してください。</w:t>
      </w:r>
    </w:p>
    <w:p w:rsidR="00D3074A" w:rsidRPr="009475D0" w:rsidRDefault="00D3074A" w:rsidP="00D3074A">
      <w:pPr>
        <w:overflowPunct w:val="0"/>
        <w:autoSpaceDE w:val="0"/>
        <w:autoSpaceDN w:val="0"/>
        <w:ind w:leftChars="100" w:left="840" w:hangingChars="300" w:hanging="630"/>
        <w:rPr>
          <w:rFonts w:asciiTheme="minorEastAsia" w:eastAsiaTheme="minorEastAsia" w:hAnsiTheme="minorEastAsia"/>
        </w:rPr>
      </w:pPr>
      <w:r w:rsidRPr="009475D0">
        <w:rPr>
          <w:rFonts w:asciiTheme="minorEastAsia" w:eastAsiaTheme="minorEastAsia" w:hAnsiTheme="minorEastAsia" w:hint="eastAsia"/>
        </w:rPr>
        <w:t xml:space="preserve">　　２　公益施設の配置計画概要欄には、小学校、保育所、診療所、日用品の店舗等を記入してください。</w:t>
      </w:r>
    </w:p>
    <w:p w:rsidR="00D3074A" w:rsidRPr="00B34104" w:rsidRDefault="00D3074A" w:rsidP="00D3074A">
      <w:pPr>
        <w:pStyle w:val="1"/>
        <w:rPr>
          <w:rFonts w:asciiTheme="minorEastAsia" w:eastAsiaTheme="minorEastAsia" w:hAnsiTheme="minorEastAsia"/>
          <w:sz w:val="21"/>
          <w:szCs w:val="21"/>
        </w:rPr>
      </w:pPr>
      <w:r w:rsidRPr="009475D0">
        <w:br w:type="page"/>
      </w:r>
      <w:bookmarkStart w:id="0" w:name="_GoBack"/>
      <w:bookmarkEnd w:id="0"/>
      <w:r w:rsidRPr="00B34104">
        <w:rPr>
          <w:rFonts w:asciiTheme="minorEastAsia" w:eastAsiaTheme="minorEastAsia" w:hAnsiTheme="minorEastAsia" w:cs="ＭＳ 明朝" w:hint="eastAsia"/>
          <w:color w:val="000000"/>
          <w:kern w:val="0"/>
          <w:sz w:val="21"/>
          <w:szCs w:val="21"/>
        </w:rPr>
        <w:lastRenderedPageBreak/>
        <w:t>市規制規則</w:t>
      </w:r>
      <w:r w:rsidRPr="00B34104">
        <w:rPr>
          <w:rFonts w:asciiTheme="minorEastAsia" w:eastAsiaTheme="minorEastAsia" w:hAnsiTheme="minorEastAsia" w:hint="eastAsia"/>
          <w:sz w:val="21"/>
          <w:szCs w:val="21"/>
        </w:rPr>
        <w:t>様式第１号付表１</w:t>
      </w:r>
    </w:p>
    <w:p w:rsidR="00D3074A" w:rsidRPr="009475D0" w:rsidRDefault="00D3074A" w:rsidP="00D3074A">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従前の公共施設の管理等一覧表</w:t>
      </w:r>
    </w:p>
    <w:tbl>
      <w:tblPr>
        <w:tblW w:w="93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60"/>
        <w:gridCol w:w="852"/>
        <w:gridCol w:w="838"/>
        <w:gridCol w:w="860"/>
        <w:gridCol w:w="860"/>
        <w:gridCol w:w="577"/>
        <w:gridCol w:w="284"/>
        <w:gridCol w:w="992"/>
        <w:gridCol w:w="851"/>
        <w:gridCol w:w="1134"/>
        <w:gridCol w:w="992"/>
      </w:tblGrid>
      <w:tr w:rsidR="00D3074A" w:rsidRPr="009475D0" w:rsidTr="00275C56">
        <w:trPr>
          <w:cantSplit/>
          <w:trHeight w:val="512"/>
        </w:trPr>
        <w:tc>
          <w:tcPr>
            <w:tcW w:w="5047" w:type="dxa"/>
            <w:gridSpan w:val="6"/>
            <w:tcBorders>
              <w:top w:val="nil"/>
              <w:left w:val="nil"/>
            </w:tcBorders>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3261" w:type="dxa"/>
            <w:gridSpan w:val="4"/>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従前の公共施設の有無</w:t>
            </w:r>
          </w:p>
        </w:tc>
        <w:tc>
          <w:tcPr>
            <w:tcW w:w="992"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有</w:t>
            </w:r>
            <w:r>
              <w:rPr>
                <w:rFonts w:asciiTheme="minorEastAsia" w:eastAsiaTheme="minorEastAsia" w:hAnsiTheme="minorEastAsia" w:hint="eastAsia"/>
              </w:rPr>
              <w:t xml:space="preserve">　</w:t>
            </w:r>
            <w:r w:rsidRPr="009475D0">
              <w:rPr>
                <w:rFonts w:asciiTheme="minorEastAsia" w:eastAsiaTheme="minorEastAsia" w:hAnsiTheme="minorEastAsia" w:hint="eastAsia"/>
              </w:rPr>
              <w:t>無</w:t>
            </w:r>
          </w:p>
        </w:tc>
      </w:tr>
      <w:tr w:rsidR="00D3074A" w:rsidRPr="009475D0" w:rsidTr="00275C56">
        <w:trPr>
          <w:cantSplit/>
          <w:trHeight w:val="428"/>
        </w:trPr>
        <w:tc>
          <w:tcPr>
            <w:tcW w:w="1060"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53"/>
              </w:rPr>
              <w:t>従前</w:t>
            </w:r>
            <w:r w:rsidRPr="009475D0">
              <w:rPr>
                <w:rFonts w:asciiTheme="minorEastAsia" w:eastAsiaTheme="minorEastAsia" w:hAnsiTheme="minorEastAsia" w:hint="eastAsia"/>
              </w:rPr>
              <w:t>の公共施設の名称</w:t>
            </w:r>
          </w:p>
        </w:tc>
        <w:tc>
          <w:tcPr>
            <w:tcW w:w="852"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新旧対照図に附した番号</w:t>
            </w:r>
          </w:p>
        </w:tc>
        <w:tc>
          <w:tcPr>
            <w:tcW w:w="838"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廃止付替え拡幅の別</w:t>
            </w:r>
          </w:p>
        </w:tc>
        <w:tc>
          <w:tcPr>
            <w:tcW w:w="2581" w:type="dxa"/>
            <w:gridSpan w:val="4"/>
            <w:vAlign w:val="center"/>
          </w:tcPr>
          <w:p w:rsidR="00D3074A" w:rsidRPr="009475D0" w:rsidRDefault="00D3074A" w:rsidP="00275C56">
            <w:pPr>
              <w:overflowPunct w:val="0"/>
              <w:autoSpaceDE w:val="0"/>
              <w:autoSpaceDN w:val="0"/>
              <w:ind w:left="170" w:right="170"/>
              <w:jc w:val="distribute"/>
              <w:rPr>
                <w:rFonts w:asciiTheme="minorEastAsia" w:eastAsiaTheme="minorEastAsia" w:hAnsiTheme="minorEastAsia"/>
              </w:rPr>
            </w:pPr>
            <w:r w:rsidRPr="009475D0">
              <w:rPr>
                <w:rFonts w:asciiTheme="minorEastAsia" w:eastAsiaTheme="minorEastAsia" w:hAnsiTheme="minorEastAsia" w:hint="eastAsia"/>
              </w:rPr>
              <w:t>概要</w:t>
            </w:r>
          </w:p>
        </w:tc>
        <w:tc>
          <w:tcPr>
            <w:tcW w:w="992" w:type="dxa"/>
            <w:vMerge w:val="restart"/>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管理者名</w:t>
            </w:r>
          </w:p>
        </w:tc>
        <w:tc>
          <w:tcPr>
            <w:tcW w:w="851"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同意の有無</w:t>
            </w:r>
          </w:p>
        </w:tc>
        <w:tc>
          <w:tcPr>
            <w:tcW w:w="1134"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所有者名</w:t>
            </w:r>
          </w:p>
        </w:tc>
        <w:tc>
          <w:tcPr>
            <w:tcW w:w="992" w:type="dxa"/>
            <w:vMerge w:val="restart"/>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53"/>
              </w:rPr>
              <w:t>摘</w:t>
            </w:r>
            <w:r w:rsidRPr="009475D0">
              <w:rPr>
                <w:rFonts w:asciiTheme="minorEastAsia" w:eastAsiaTheme="minorEastAsia" w:hAnsiTheme="minorEastAsia" w:hint="eastAsia"/>
              </w:rPr>
              <w:t>要</w:t>
            </w:r>
          </w:p>
        </w:tc>
      </w:tr>
      <w:tr w:rsidR="00D3074A" w:rsidRPr="009475D0" w:rsidTr="00275C56">
        <w:trPr>
          <w:cantSplit/>
          <w:trHeight w:val="750"/>
        </w:trPr>
        <w:tc>
          <w:tcPr>
            <w:tcW w:w="1060"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852"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838"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860"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延長</w:t>
            </w:r>
          </w:p>
        </w:tc>
        <w:tc>
          <w:tcPr>
            <w:tcW w:w="860"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105"/>
              </w:rPr>
              <w:t>幅</w:t>
            </w:r>
            <w:r w:rsidRPr="009475D0">
              <w:rPr>
                <w:rFonts w:asciiTheme="minorEastAsia" w:eastAsiaTheme="minorEastAsia" w:hAnsiTheme="minorEastAsia" w:hint="eastAsia"/>
              </w:rPr>
              <w:t>員</w:t>
            </w:r>
          </w:p>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20"/>
              </w:rPr>
              <w:t>（</w:t>
            </w:r>
            <w:r w:rsidRPr="009475D0">
              <w:rPr>
                <w:rFonts w:asciiTheme="minorEastAsia" w:eastAsiaTheme="minorEastAsia" w:hAnsiTheme="minorEastAsia" w:hint="eastAsia"/>
              </w:rPr>
              <w:t>管径</w:t>
            </w:r>
            <w:r w:rsidRPr="009475D0">
              <w:rPr>
                <w:rFonts w:asciiTheme="minorEastAsia" w:eastAsiaTheme="minorEastAsia" w:hAnsiTheme="minorEastAsia" w:hint="eastAsia"/>
                <w:spacing w:val="-20"/>
              </w:rPr>
              <w:t>）</w:t>
            </w:r>
          </w:p>
        </w:tc>
        <w:tc>
          <w:tcPr>
            <w:tcW w:w="861" w:type="dxa"/>
            <w:gridSpan w:val="2"/>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面積</w:t>
            </w:r>
          </w:p>
        </w:tc>
        <w:tc>
          <w:tcPr>
            <w:tcW w:w="992"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851"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134"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992" w:type="dxa"/>
            <w:vMerge/>
          </w:tcPr>
          <w:p w:rsidR="00D3074A" w:rsidRPr="009475D0" w:rsidRDefault="00D3074A" w:rsidP="00275C56">
            <w:pPr>
              <w:overflowPunct w:val="0"/>
              <w:autoSpaceDE w:val="0"/>
              <w:autoSpaceDN w:val="0"/>
              <w:rPr>
                <w:rFonts w:asciiTheme="minorEastAsia" w:eastAsiaTheme="minorEastAsia" w:hAnsiTheme="minorEastAsia"/>
              </w:rPr>
            </w:pPr>
          </w:p>
        </w:tc>
      </w:tr>
      <w:tr w:rsidR="00D3074A" w:rsidRPr="009475D0" w:rsidTr="00275C56">
        <w:trPr>
          <w:trHeight w:val="7150"/>
        </w:trPr>
        <w:tc>
          <w:tcPr>
            <w:tcW w:w="1060"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85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838" w:type="dxa"/>
          </w:tcPr>
          <w:p w:rsidR="00D3074A" w:rsidRPr="009475D0" w:rsidRDefault="00D3074A" w:rsidP="00275C56">
            <w:pPr>
              <w:overflowPunct w:val="0"/>
              <w:autoSpaceDE w:val="0"/>
              <w:autoSpaceDN w:val="0"/>
              <w:jc w:val="right"/>
              <w:rPr>
                <w:rFonts w:asciiTheme="minorEastAsia" w:eastAsiaTheme="minorEastAsia" w:hAnsiTheme="minorEastAsia"/>
              </w:rPr>
            </w:pPr>
          </w:p>
        </w:tc>
        <w:tc>
          <w:tcPr>
            <w:tcW w:w="860" w:type="dxa"/>
          </w:tcPr>
          <w:p w:rsidR="00D3074A" w:rsidRPr="009475D0" w:rsidRDefault="00D3074A"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860" w:type="dxa"/>
          </w:tcPr>
          <w:p w:rsidR="00D3074A" w:rsidRPr="009475D0" w:rsidRDefault="00D3074A"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861"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99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851"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34"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9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2200"/>
        </w:trPr>
        <w:tc>
          <w:tcPr>
            <w:tcW w:w="9300" w:type="dxa"/>
            <w:gridSpan w:val="11"/>
            <w:vAlign w:val="center"/>
          </w:tcPr>
          <w:p w:rsidR="00D3074A" w:rsidRPr="009475D0" w:rsidRDefault="00D3074A" w:rsidP="00275C56">
            <w:pPr>
              <w:overflowPunct w:val="0"/>
              <w:autoSpaceDE w:val="0"/>
              <w:autoSpaceDN w:val="0"/>
              <w:spacing w:line="360" w:lineRule="auto"/>
              <w:ind w:left="97" w:hanging="97"/>
              <w:rPr>
                <w:rFonts w:asciiTheme="minorEastAsia" w:eastAsiaTheme="minorEastAsia" w:hAnsiTheme="minorEastAsia"/>
              </w:rPr>
            </w:pPr>
            <w:r w:rsidRPr="009475D0">
              <w:rPr>
                <w:rFonts w:asciiTheme="minorEastAsia" w:eastAsiaTheme="minorEastAsia" w:hAnsiTheme="minorEastAsia" w:hint="eastAsia"/>
              </w:rPr>
              <w:t>１　開発区域内にある従前の公共施設に関して記入してください。</w:t>
            </w:r>
          </w:p>
          <w:p w:rsidR="00D3074A" w:rsidRPr="009475D0" w:rsidRDefault="00D3074A" w:rsidP="00275C56">
            <w:pPr>
              <w:overflowPunct w:val="0"/>
              <w:autoSpaceDE w:val="0"/>
              <w:autoSpaceDN w:val="0"/>
              <w:spacing w:line="360" w:lineRule="auto"/>
              <w:ind w:left="97" w:hanging="97"/>
              <w:rPr>
                <w:rFonts w:asciiTheme="minorEastAsia" w:eastAsiaTheme="minorEastAsia" w:hAnsiTheme="minorEastAsia"/>
              </w:rPr>
            </w:pPr>
            <w:r w:rsidRPr="009475D0">
              <w:rPr>
                <w:rFonts w:asciiTheme="minorEastAsia" w:eastAsiaTheme="minorEastAsia" w:hAnsiTheme="minorEastAsia" w:hint="eastAsia"/>
              </w:rPr>
              <w:t>２　従前の公共施設の名称は、道路、公園等種別ごとに記入してください。</w:t>
            </w:r>
          </w:p>
          <w:p w:rsidR="00D3074A" w:rsidRPr="009475D0" w:rsidRDefault="00D3074A" w:rsidP="00275C56">
            <w:pPr>
              <w:overflowPunct w:val="0"/>
              <w:autoSpaceDE w:val="0"/>
              <w:autoSpaceDN w:val="0"/>
              <w:spacing w:line="360" w:lineRule="auto"/>
              <w:ind w:left="97" w:hanging="97"/>
              <w:rPr>
                <w:rFonts w:asciiTheme="minorEastAsia" w:eastAsiaTheme="minorEastAsia" w:hAnsiTheme="minorEastAsia"/>
              </w:rPr>
            </w:pPr>
            <w:r w:rsidRPr="009475D0">
              <w:rPr>
                <w:rFonts w:asciiTheme="minorEastAsia" w:eastAsiaTheme="minorEastAsia" w:hAnsiTheme="minorEastAsia" w:hint="eastAsia"/>
              </w:rPr>
              <w:t>３　同一物件に権利者が２人以上いる場合は、摘要欄にその旨記入してください。</w:t>
            </w:r>
          </w:p>
          <w:p w:rsidR="00D3074A" w:rsidRPr="009475D0" w:rsidRDefault="00D3074A" w:rsidP="00275C56">
            <w:pPr>
              <w:overflowPunct w:val="0"/>
              <w:autoSpaceDE w:val="0"/>
              <w:autoSpaceDN w:val="0"/>
              <w:spacing w:line="360" w:lineRule="auto"/>
              <w:ind w:left="237" w:hangingChars="113" w:hanging="237"/>
              <w:rPr>
                <w:rFonts w:asciiTheme="minorEastAsia" w:eastAsiaTheme="minorEastAsia" w:hAnsiTheme="minorEastAsia"/>
              </w:rPr>
            </w:pPr>
            <w:r w:rsidRPr="009475D0">
              <w:rPr>
                <w:rFonts w:asciiTheme="minorEastAsia" w:eastAsiaTheme="minorEastAsia" w:hAnsiTheme="minorEastAsia" w:hint="eastAsia"/>
              </w:rPr>
              <w:t>４　概要欄の道路の幅員については有効幅員を、道路の面積については法部等を含めた道路敷の面積を記入してください。</w:t>
            </w:r>
          </w:p>
        </w:tc>
      </w:tr>
    </w:tbl>
    <w:p w:rsidR="00D3074A" w:rsidRPr="009475D0" w:rsidRDefault="00D3074A" w:rsidP="00D3074A">
      <w:pPr>
        <w:overflowPunct w:val="0"/>
        <w:autoSpaceDE w:val="0"/>
        <w:autoSpaceDN w:val="0"/>
        <w:rPr>
          <w:rFonts w:asciiTheme="minorEastAsia" w:eastAsiaTheme="minorEastAsia" w:hAnsiTheme="minorEastAsia"/>
        </w:rPr>
      </w:pPr>
    </w:p>
    <w:p w:rsidR="00D3074A" w:rsidRPr="00B34104" w:rsidRDefault="00D3074A" w:rsidP="00D3074A">
      <w:pPr>
        <w:pStyle w:val="1"/>
        <w:rPr>
          <w:rFonts w:asciiTheme="minorEastAsia" w:eastAsiaTheme="minorEastAsia" w:hAnsiTheme="minorEastAsia"/>
          <w:sz w:val="21"/>
          <w:szCs w:val="21"/>
        </w:rPr>
      </w:pPr>
      <w:r w:rsidRPr="009475D0">
        <w:br w:type="page"/>
      </w:r>
      <w:r w:rsidRPr="00B34104">
        <w:rPr>
          <w:rFonts w:asciiTheme="minorEastAsia" w:eastAsiaTheme="minorEastAsia" w:hAnsiTheme="minorEastAsia" w:cs="ＭＳ 明朝" w:hint="eastAsia"/>
          <w:color w:val="000000"/>
          <w:kern w:val="0"/>
          <w:sz w:val="21"/>
          <w:szCs w:val="21"/>
        </w:rPr>
        <w:lastRenderedPageBreak/>
        <w:t>市規制規則</w:t>
      </w:r>
      <w:r w:rsidRPr="00B34104">
        <w:rPr>
          <w:rFonts w:asciiTheme="minorEastAsia" w:eastAsiaTheme="minorEastAsia" w:hAnsiTheme="minorEastAsia" w:hint="eastAsia"/>
          <w:sz w:val="21"/>
          <w:szCs w:val="21"/>
        </w:rPr>
        <w:t>様式第１号付表２</w:t>
      </w:r>
    </w:p>
    <w:p w:rsidR="00D3074A" w:rsidRPr="009475D0" w:rsidRDefault="00D3074A" w:rsidP="00D3074A">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新たに設置される公共施設の管理者等一覧表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1148"/>
        <w:gridCol w:w="973"/>
        <w:gridCol w:w="974"/>
        <w:gridCol w:w="691"/>
        <w:gridCol w:w="283"/>
        <w:gridCol w:w="1559"/>
        <w:gridCol w:w="1560"/>
        <w:gridCol w:w="992"/>
      </w:tblGrid>
      <w:tr w:rsidR="00D3074A" w:rsidRPr="009475D0" w:rsidTr="00275C56">
        <w:trPr>
          <w:cantSplit/>
          <w:trHeight w:val="512"/>
        </w:trPr>
        <w:tc>
          <w:tcPr>
            <w:tcW w:w="4948" w:type="dxa"/>
            <w:gridSpan w:val="5"/>
            <w:tcBorders>
              <w:top w:val="nil"/>
              <w:left w:val="nil"/>
            </w:tcBorders>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3402" w:type="dxa"/>
            <w:gridSpan w:val="3"/>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新設の公共施設の有無</w:t>
            </w:r>
          </w:p>
        </w:tc>
        <w:tc>
          <w:tcPr>
            <w:tcW w:w="992"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有</w:t>
            </w:r>
            <w:r>
              <w:rPr>
                <w:rFonts w:asciiTheme="minorEastAsia" w:eastAsiaTheme="minorEastAsia" w:hAnsiTheme="minorEastAsia" w:hint="eastAsia"/>
              </w:rPr>
              <w:t xml:space="preserve">　</w:t>
            </w:r>
            <w:r w:rsidRPr="009475D0">
              <w:rPr>
                <w:rFonts w:asciiTheme="minorEastAsia" w:eastAsiaTheme="minorEastAsia" w:hAnsiTheme="minorEastAsia" w:hint="eastAsia"/>
              </w:rPr>
              <w:t>無</w:t>
            </w:r>
          </w:p>
        </w:tc>
      </w:tr>
      <w:tr w:rsidR="00D3074A" w:rsidRPr="009475D0" w:rsidTr="00275C56">
        <w:trPr>
          <w:cantSplit/>
          <w:trHeight w:val="526"/>
        </w:trPr>
        <w:tc>
          <w:tcPr>
            <w:tcW w:w="1162"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新設する公共施設の名称</w:t>
            </w:r>
          </w:p>
        </w:tc>
        <w:tc>
          <w:tcPr>
            <w:tcW w:w="1148"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新旧対照図に附した番号</w:t>
            </w:r>
          </w:p>
        </w:tc>
        <w:tc>
          <w:tcPr>
            <w:tcW w:w="2921" w:type="dxa"/>
            <w:gridSpan w:val="4"/>
            <w:vAlign w:val="center"/>
          </w:tcPr>
          <w:p w:rsidR="00D3074A" w:rsidRPr="009475D0" w:rsidRDefault="00D3074A" w:rsidP="00275C56">
            <w:pPr>
              <w:overflowPunct w:val="0"/>
              <w:autoSpaceDE w:val="0"/>
              <w:autoSpaceDN w:val="0"/>
              <w:ind w:left="170" w:right="170"/>
              <w:jc w:val="distribute"/>
              <w:rPr>
                <w:rFonts w:asciiTheme="minorEastAsia" w:eastAsiaTheme="minorEastAsia" w:hAnsiTheme="minorEastAsia"/>
              </w:rPr>
            </w:pPr>
            <w:r w:rsidRPr="009475D0">
              <w:rPr>
                <w:rFonts w:asciiTheme="minorEastAsia" w:eastAsiaTheme="minorEastAsia" w:hAnsiTheme="minorEastAsia" w:hint="eastAsia"/>
              </w:rPr>
              <w:t>概要</w:t>
            </w:r>
          </w:p>
        </w:tc>
        <w:tc>
          <w:tcPr>
            <w:tcW w:w="1559"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spacing w:val="-8"/>
              </w:rPr>
            </w:pPr>
            <w:r w:rsidRPr="009475D0">
              <w:rPr>
                <w:rFonts w:asciiTheme="minorEastAsia" w:eastAsiaTheme="minorEastAsia" w:hAnsiTheme="minorEastAsia" w:hint="eastAsia"/>
                <w:spacing w:val="-8"/>
              </w:rPr>
              <w:t>管理することとなる者の名称</w:t>
            </w:r>
          </w:p>
        </w:tc>
        <w:tc>
          <w:tcPr>
            <w:tcW w:w="1560" w:type="dxa"/>
            <w:vMerge w:val="restart"/>
            <w:vAlign w:val="center"/>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協議成立又は協議中の別</w:t>
            </w:r>
          </w:p>
        </w:tc>
        <w:tc>
          <w:tcPr>
            <w:tcW w:w="992"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摘要</w:t>
            </w:r>
          </w:p>
        </w:tc>
      </w:tr>
      <w:tr w:rsidR="00D3074A" w:rsidRPr="009475D0" w:rsidTr="00275C56">
        <w:trPr>
          <w:cantSplit/>
          <w:trHeight w:val="750"/>
        </w:trPr>
        <w:tc>
          <w:tcPr>
            <w:tcW w:w="1162"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148"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973"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105"/>
              </w:rPr>
              <w:t>延</w:t>
            </w:r>
            <w:r w:rsidRPr="009475D0">
              <w:rPr>
                <w:rFonts w:asciiTheme="minorEastAsia" w:eastAsiaTheme="minorEastAsia" w:hAnsiTheme="minorEastAsia" w:hint="eastAsia"/>
              </w:rPr>
              <w:t>長</w:t>
            </w:r>
          </w:p>
        </w:tc>
        <w:tc>
          <w:tcPr>
            <w:tcW w:w="974"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105"/>
              </w:rPr>
              <w:t>幅</w:t>
            </w:r>
            <w:r w:rsidRPr="009475D0">
              <w:rPr>
                <w:rFonts w:asciiTheme="minorEastAsia" w:eastAsiaTheme="minorEastAsia" w:hAnsiTheme="minorEastAsia" w:hint="eastAsia"/>
              </w:rPr>
              <w:t>員</w:t>
            </w:r>
          </w:p>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20"/>
              </w:rPr>
              <w:t>（</w:t>
            </w:r>
            <w:r w:rsidRPr="009475D0">
              <w:rPr>
                <w:rFonts w:asciiTheme="minorEastAsia" w:eastAsiaTheme="minorEastAsia" w:hAnsiTheme="minorEastAsia" w:hint="eastAsia"/>
              </w:rPr>
              <w:t>管径）</w:t>
            </w:r>
          </w:p>
        </w:tc>
        <w:tc>
          <w:tcPr>
            <w:tcW w:w="974" w:type="dxa"/>
            <w:gridSpan w:val="2"/>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105"/>
              </w:rPr>
              <w:t>面</w:t>
            </w:r>
            <w:r w:rsidRPr="009475D0">
              <w:rPr>
                <w:rFonts w:asciiTheme="minorEastAsia" w:eastAsiaTheme="minorEastAsia" w:hAnsiTheme="minorEastAsia" w:hint="eastAsia"/>
              </w:rPr>
              <w:t>積</w:t>
            </w:r>
          </w:p>
        </w:tc>
        <w:tc>
          <w:tcPr>
            <w:tcW w:w="1559"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1560"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992" w:type="dxa"/>
            <w:vMerge/>
          </w:tcPr>
          <w:p w:rsidR="00D3074A" w:rsidRPr="009475D0" w:rsidRDefault="00D3074A" w:rsidP="00275C56">
            <w:pPr>
              <w:overflowPunct w:val="0"/>
              <w:autoSpaceDE w:val="0"/>
              <w:autoSpaceDN w:val="0"/>
              <w:rPr>
                <w:rFonts w:asciiTheme="minorEastAsia" w:eastAsiaTheme="minorEastAsia" w:hAnsiTheme="minorEastAsia"/>
              </w:rPr>
            </w:pPr>
          </w:p>
        </w:tc>
      </w:tr>
      <w:tr w:rsidR="00D3074A" w:rsidRPr="009475D0" w:rsidTr="00275C56">
        <w:trPr>
          <w:cantSplit/>
          <w:trHeight w:val="7150"/>
        </w:trPr>
        <w:tc>
          <w:tcPr>
            <w:tcW w:w="116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48"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73" w:type="dxa"/>
          </w:tcPr>
          <w:p w:rsidR="00D3074A" w:rsidRPr="009475D0" w:rsidRDefault="00D3074A"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974" w:type="dxa"/>
          </w:tcPr>
          <w:p w:rsidR="00D3074A" w:rsidRPr="009475D0" w:rsidRDefault="00D3074A"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974" w:type="dxa"/>
            <w:gridSpan w:val="2"/>
          </w:tcPr>
          <w:p w:rsidR="00D3074A" w:rsidRPr="009475D0" w:rsidRDefault="00D3074A"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559"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560"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9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2670"/>
        </w:trPr>
        <w:tc>
          <w:tcPr>
            <w:tcW w:w="9342" w:type="dxa"/>
            <w:gridSpan w:val="9"/>
            <w:vAlign w:val="center"/>
          </w:tcPr>
          <w:p w:rsidR="00D3074A" w:rsidRPr="009475D0" w:rsidRDefault="00D3074A" w:rsidP="00275C56">
            <w:pPr>
              <w:overflowPunct w:val="0"/>
              <w:autoSpaceDE w:val="0"/>
              <w:autoSpaceDN w:val="0"/>
              <w:spacing w:line="360" w:lineRule="auto"/>
              <w:ind w:left="517" w:hanging="517"/>
              <w:rPr>
                <w:rFonts w:asciiTheme="minorEastAsia" w:eastAsiaTheme="minorEastAsia" w:hAnsiTheme="minorEastAsia"/>
              </w:rPr>
            </w:pPr>
            <w:r w:rsidRPr="009475D0">
              <w:rPr>
                <w:rFonts w:asciiTheme="minorEastAsia" w:eastAsiaTheme="minorEastAsia" w:hAnsiTheme="minorEastAsia" w:hint="eastAsia"/>
              </w:rPr>
              <w:t>注　１　開発区域内に新設する公共施設に関して記入してください。</w:t>
            </w:r>
          </w:p>
          <w:p w:rsidR="00D3074A" w:rsidRPr="009475D0" w:rsidRDefault="00D3074A" w:rsidP="00275C56">
            <w:pPr>
              <w:overflowPunct w:val="0"/>
              <w:autoSpaceDE w:val="0"/>
              <w:autoSpaceDN w:val="0"/>
              <w:spacing w:line="360" w:lineRule="auto"/>
              <w:ind w:left="517" w:hanging="517"/>
              <w:rPr>
                <w:rFonts w:asciiTheme="minorEastAsia" w:eastAsiaTheme="minorEastAsia" w:hAnsiTheme="minorEastAsia"/>
              </w:rPr>
            </w:pPr>
            <w:r w:rsidRPr="009475D0">
              <w:rPr>
                <w:rFonts w:asciiTheme="minorEastAsia" w:eastAsiaTheme="minorEastAsia" w:hAnsiTheme="minorEastAsia" w:hint="eastAsia"/>
              </w:rPr>
              <w:t xml:space="preserve">　　２　新設する公共施設の名称は道路、公園等種別ごとに記入してください。</w:t>
            </w:r>
          </w:p>
          <w:p w:rsidR="00D3074A" w:rsidRPr="009475D0" w:rsidRDefault="00D3074A" w:rsidP="00275C56">
            <w:pPr>
              <w:overflowPunct w:val="0"/>
              <w:autoSpaceDE w:val="0"/>
              <w:autoSpaceDN w:val="0"/>
              <w:spacing w:line="360" w:lineRule="auto"/>
              <w:ind w:left="517" w:hanging="517"/>
              <w:rPr>
                <w:rFonts w:asciiTheme="minorEastAsia" w:eastAsiaTheme="minorEastAsia" w:hAnsiTheme="minorEastAsia"/>
              </w:rPr>
            </w:pPr>
            <w:r w:rsidRPr="009475D0">
              <w:rPr>
                <w:rFonts w:asciiTheme="minorEastAsia" w:eastAsiaTheme="minorEastAsia" w:hAnsiTheme="minorEastAsia" w:hint="eastAsia"/>
              </w:rPr>
              <w:t xml:space="preserve">　　３　同一物件に権利者が２人以上いる場合は、摘要欄にその旨を記入してください。</w:t>
            </w:r>
          </w:p>
          <w:p w:rsidR="00D3074A" w:rsidRPr="009475D0" w:rsidRDefault="00D3074A" w:rsidP="00275C56">
            <w:pPr>
              <w:overflowPunct w:val="0"/>
              <w:autoSpaceDE w:val="0"/>
              <w:autoSpaceDN w:val="0"/>
              <w:spacing w:line="360" w:lineRule="auto"/>
              <w:ind w:left="517" w:hanging="517"/>
              <w:rPr>
                <w:rFonts w:asciiTheme="minorEastAsia" w:eastAsiaTheme="minorEastAsia" w:hAnsiTheme="minorEastAsia"/>
              </w:rPr>
            </w:pPr>
            <w:r w:rsidRPr="009475D0">
              <w:rPr>
                <w:rFonts w:asciiTheme="minorEastAsia" w:eastAsiaTheme="minorEastAsia" w:hAnsiTheme="minorEastAsia" w:hint="eastAsia"/>
              </w:rPr>
              <w:t xml:space="preserve">　　４　拡幅の場合は、従前の公共施設の番号及び幅員等を摘要欄に記入してください。</w:t>
            </w:r>
          </w:p>
          <w:p w:rsidR="00D3074A" w:rsidRPr="009475D0" w:rsidRDefault="00D3074A" w:rsidP="00275C56">
            <w:pPr>
              <w:overflowPunct w:val="0"/>
              <w:autoSpaceDE w:val="0"/>
              <w:autoSpaceDN w:val="0"/>
              <w:spacing w:line="360" w:lineRule="auto"/>
              <w:ind w:left="630" w:hangingChars="300" w:hanging="630"/>
              <w:rPr>
                <w:rFonts w:asciiTheme="minorEastAsia" w:eastAsiaTheme="minorEastAsia" w:hAnsiTheme="minorEastAsia"/>
              </w:rPr>
            </w:pPr>
            <w:r w:rsidRPr="009475D0">
              <w:rPr>
                <w:rFonts w:asciiTheme="minorEastAsia" w:eastAsiaTheme="minorEastAsia" w:hAnsiTheme="minorEastAsia" w:hint="eastAsia"/>
              </w:rPr>
              <w:t xml:space="preserve">　　５　概要欄の道路の幅員については、有効幅員を道路の面積については法部分等を含めた道路敷の面積を記入してください。</w:t>
            </w:r>
          </w:p>
        </w:tc>
      </w:tr>
    </w:tbl>
    <w:p w:rsidR="00D3074A" w:rsidRPr="009475D0" w:rsidRDefault="00D3074A" w:rsidP="00D3074A">
      <w:pPr>
        <w:overflowPunct w:val="0"/>
        <w:autoSpaceDE w:val="0"/>
        <w:autoSpaceDN w:val="0"/>
        <w:rPr>
          <w:rFonts w:asciiTheme="minorEastAsia" w:eastAsiaTheme="minorEastAsia" w:hAnsiTheme="minorEastAsia"/>
        </w:rPr>
      </w:pPr>
    </w:p>
    <w:p w:rsidR="00D3074A" w:rsidRPr="009475D0" w:rsidRDefault="00D3074A" w:rsidP="00D3074A">
      <w:pPr>
        <w:pStyle w:val="1"/>
        <w:rPr>
          <w:rFonts w:asciiTheme="minorEastAsia" w:eastAsiaTheme="minorEastAsia" w:hAnsiTheme="minorEastAsia"/>
          <w:sz w:val="21"/>
          <w:szCs w:val="21"/>
        </w:rPr>
      </w:pPr>
      <w:r w:rsidRPr="009475D0">
        <w:rPr>
          <w:rFonts w:asciiTheme="minorEastAsia" w:eastAsiaTheme="minorEastAsia" w:hAnsiTheme="minorEastAsia"/>
        </w:rPr>
        <w:br w:type="page"/>
      </w:r>
      <w:bookmarkStart w:id="1" w:name="_Toc2090922"/>
      <w:bookmarkStart w:id="2" w:name="_Toc2091438"/>
      <w:r w:rsidRPr="009475D0">
        <w:rPr>
          <w:rFonts w:asciiTheme="minorEastAsia" w:eastAsiaTheme="minorEastAsia" w:hAnsiTheme="minorEastAsia" w:hint="eastAsia"/>
          <w:sz w:val="21"/>
          <w:szCs w:val="21"/>
        </w:rPr>
        <w:lastRenderedPageBreak/>
        <w:t>市</w:t>
      </w:r>
      <w:r w:rsidRPr="009475D0">
        <w:rPr>
          <w:rFonts w:asciiTheme="minorEastAsia" w:eastAsiaTheme="minorEastAsia" w:hAnsiTheme="minorEastAsia" w:cs="ＭＳ 明朝" w:hint="eastAsia"/>
          <w:color w:val="000000"/>
          <w:kern w:val="0"/>
          <w:sz w:val="21"/>
          <w:szCs w:val="21"/>
        </w:rPr>
        <w:t>規制</w:t>
      </w:r>
      <w:r w:rsidRPr="009475D0">
        <w:rPr>
          <w:rFonts w:asciiTheme="minorEastAsia" w:eastAsiaTheme="minorEastAsia" w:hAnsiTheme="minorEastAsia" w:hint="eastAsia"/>
          <w:sz w:val="21"/>
          <w:szCs w:val="21"/>
        </w:rPr>
        <w:t>規則様式第１号付表３</w:t>
      </w:r>
      <w:bookmarkEnd w:id="1"/>
      <w:bookmarkEnd w:id="2"/>
    </w:p>
    <w:p w:rsidR="00D3074A" w:rsidRPr="009475D0" w:rsidRDefault="00D3074A" w:rsidP="00D3074A">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付替えに係る公共施設の管理者等一覧表</w:t>
      </w:r>
    </w:p>
    <w:tbl>
      <w:tblPr>
        <w:tblW w:w="93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1134"/>
        <w:gridCol w:w="1275"/>
        <w:gridCol w:w="1560"/>
        <w:gridCol w:w="1134"/>
        <w:gridCol w:w="1701"/>
        <w:gridCol w:w="992"/>
      </w:tblGrid>
      <w:tr w:rsidR="00D3074A" w:rsidRPr="009475D0" w:rsidTr="00275C56">
        <w:trPr>
          <w:cantSplit/>
          <w:trHeight w:val="113"/>
        </w:trPr>
        <w:tc>
          <w:tcPr>
            <w:tcW w:w="3955" w:type="dxa"/>
            <w:gridSpan w:val="3"/>
            <w:tcBorders>
              <w:top w:val="nil"/>
              <w:left w:val="nil"/>
            </w:tcBorders>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4395" w:type="dxa"/>
            <w:gridSpan w:val="3"/>
            <w:tcFitText/>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60"/>
                <w:kern w:val="0"/>
              </w:rPr>
              <w:t>付替えに係る公共施設の有</w:t>
            </w:r>
            <w:r w:rsidRPr="009475D0">
              <w:rPr>
                <w:rFonts w:asciiTheme="minorEastAsia" w:eastAsiaTheme="minorEastAsia" w:hAnsiTheme="minorEastAsia" w:hint="eastAsia"/>
                <w:spacing w:val="3"/>
                <w:kern w:val="0"/>
              </w:rPr>
              <w:t>無</w:t>
            </w:r>
          </w:p>
        </w:tc>
        <w:tc>
          <w:tcPr>
            <w:tcW w:w="992"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有　無</w:t>
            </w:r>
          </w:p>
        </w:tc>
      </w:tr>
      <w:tr w:rsidR="00D3074A" w:rsidRPr="009475D0" w:rsidTr="00275C56">
        <w:trPr>
          <w:cantSplit/>
          <w:trHeight w:val="316"/>
        </w:trPr>
        <w:tc>
          <w:tcPr>
            <w:tcW w:w="3955" w:type="dxa"/>
            <w:gridSpan w:val="3"/>
            <w:vAlign w:val="center"/>
          </w:tcPr>
          <w:p w:rsidR="00D3074A" w:rsidRPr="009475D0" w:rsidRDefault="00D3074A" w:rsidP="00275C56">
            <w:pPr>
              <w:overflowPunct w:val="0"/>
              <w:autoSpaceDE w:val="0"/>
              <w:autoSpaceDN w:val="0"/>
              <w:ind w:right="170"/>
              <w:jc w:val="distribute"/>
              <w:rPr>
                <w:rFonts w:asciiTheme="minorEastAsia" w:eastAsiaTheme="minorEastAsia" w:hAnsiTheme="minorEastAsia"/>
              </w:rPr>
            </w:pPr>
            <w:r w:rsidRPr="009475D0">
              <w:rPr>
                <w:rFonts w:asciiTheme="minorEastAsia" w:eastAsiaTheme="minorEastAsia" w:hAnsiTheme="minorEastAsia" w:hint="eastAsia"/>
              </w:rPr>
              <w:t>従前の公共施設</w:t>
            </w:r>
          </w:p>
        </w:tc>
        <w:tc>
          <w:tcPr>
            <w:tcW w:w="2694" w:type="dxa"/>
            <w:gridSpan w:val="2"/>
            <w:vAlign w:val="center"/>
          </w:tcPr>
          <w:p w:rsidR="00D3074A" w:rsidRPr="009475D0" w:rsidRDefault="00D3074A" w:rsidP="00275C56">
            <w:pPr>
              <w:overflowPunct w:val="0"/>
              <w:autoSpaceDE w:val="0"/>
              <w:autoSpaceDN w:val="0"/>
              <w:ind w:left="210" w:hanging="210"/>
              <w:jc w:val="distribute"/>
              <w:rPr>
                <w:rFonts w:asciiTheme="minorEastAsia" w:eastAsiaTheme="minorEastAsia" w:hAnsiTheme="minorEastAsia"/>
                <w:kern w:val="0"/>
              </w:rPr>
            </w:pPr>
            <w:r w:rsidRPr="009475D0">
              <w:rPr>
                <w:rFonts w:asciiTheme="minorEastAsia" w:eastAsiaTheme="minorEastAsia" w:hAnsiTheme="minorEastAsia" w:hint="eastAsia"/>
                <w:kern w:val="0"/>
              </w:rPr>
              <w:t>付替え(新設)に</w:t>
            </w:r>
          </w:p>
          <w:p w:rsidR="00D3074A" w:rsidRPr="009475D0" w:rsidRDefault="00D3074A" w:rsidP="00275C56">
            <w:pPr>
              <w:overflowPunct w:val="0"/>
              <w:autoSpaceDE w:val="0"/>
              <w:autoSpaceDN w:val="0"/>
              <w:ind w:left="210" w:hanging="210"/>
              <w:jc w:val="distribute"/>
              <w:rPr>
                <w:rFonts w:asciiTheme="minorEastAsia" w:eastAsiaTheme="minorEastAsia" w:hAnsiTheme="minorEastAsia"/>
                <w:kern w:val="0"/>
              </w:rPr>
            </w:pPr>
            <w:r w:rsidRPr="009475D0">
              <w:rPr>
                <w:rFonts w:asciiTheme="minorEastAsia" w:eastAsiaTheme="minorEastAsia" w:hAnsiTheme="minorEastAsia" w:hint="eastAsia"/>
                <w:kern w:val="0"/>
              </w:rPr>
              <w:t>係る公共施設</w:t>
            </w:r>
          </w:p>
        </w:tc>
        <w:tc>
          <w:tcPr>
            <w:tcW w:w="1701" w:type="dxa"/>
            <w:vMerge w:val="restart"/>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付替え後における従前の公共施</w:t>
            </w:r>
          </w:p>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設用地の帰属</w:t>
            </w:r>
          </w:p>
        </w:tc>
        <w:tc>
          <w:tcPr>
            <w:tcW w:w="992" w:type="dxa"/>
            <w:vMerge w:val="restart"/>
            <w:vAlign w:val="center"/>
          </w:tcPr>
          <w:p w:rsidR="00D3074A" w:rsidRPr="009475D0" w:rsidRDefault="00D3074A" w:rsidP="00275C56">
            <w:pPr>
              <w:overflowPunct w:val="0"/>
              <w:autoSpaceDE w:val="0"/>
              <w:autoSpaceDN w:val="0"/>
              <w:ind w:left="170" w:right="170"/>
              <w:jc w:val="distribute"/>
              <w:rPr>
                <w:rFonts w:asciiTheme="minorEastAsia" w:eastAsiaTheme="minorEastAsia" w:hAnsiTheme="minorEastAsia"/>
              </w:rPr>
            </w:pPr>
            <w:r w:rsidRPr="009475D0">
              <w:rPr>
                <w:rFonts w:asciiTheme="minorEastAsia" w:eastAsiaTheme="minorEastAsia" w:hAnsiTheme="minorEastAsia" w:hint="eastAsia"/>
              </w:rPr>
              <w:t>摘要</w:t>
            </w:r>
          </w:p>
        </w:tc>
      </w:tr>
      <w:tr w:rsidR="00D3074A" w:rsidRPr="009475D0" w:rsidTr="00275C56">
        <w:trPr>
          <w:cantSplit/>
          <w:trHeight w:val="187"/>
        </w:trPr>
        <w:tc>
          <w:tcPr>
            <w:tcW w:w="1546"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名　　称</w:t>
            </w: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新旧対照図に附した番号</w:t>
            </w:r>
          </w:p>
        </w:tc>
        <w:tc>
          <w:tcPr>
            <w:tcW w:w="1275"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土地所有者</w:t>
            </w:r>
          </w:p>
        </w:tc>
        <w:tc>
          <w:tcPr>
            <w:tcW w:w="1560" w:type="dxa"/>
            <w:vAlign w:val="center"/>
          </w:tcPr>
          <w:p w:rsidR="00D3074A" w:rsidRPr="009475D0" w:rsidRDefault="00D3074A"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名　　称</w:t>
            </w:r>
          </w:p>
        </w:tc>
        <w:tc>
          <w:tcPr>
            <w:tcW w:w="1134" w:type="dxa"/>
            <w:vAlign w:val="center"/>
          </w:tcPr>
          <w:p w:rsidR="00D3074A" w:rsidRPr="009475D0" w:rsidRDefault="00D3074A"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新旧対照図に附した番号</w:t>
            </w:r>
          </w:p>
        </w:tc>
        <w:tc>
          <w:tcPr>
            <w:tcW w:w="1701" w:type="dxa"/>
            <w:vMerge/>
          </w:tcPr>
          <w:p w:rsidR="00D3074A" w:rsidRPr="009475D0" w:rsidRDefault="00D3074A" w:rsidP="00275C56">
            <w:pPr>
              <w:overflowPunct w:val="0"/>
              <w:autoSpaceDE w:val="0"/>
              <w:autoSpaceDN w:val="0"/>
              <w:rPr>
                <w:rFonts w:asciiTheme="minorEastAsia" w:eastAsiaTheme="minorEastAsia" w:hAnsiTheme="minorEastAsia"/>
              </w:rPr>
            </w:pPr>
          </w:p>
        </w:tc>
        <w:tc>
          <w:tcPr>
            <w:tcW w:w="992" w:type="dxa"/>
            <w:vMerge/>
          </w:tcPr>
          <w:p w:rsidR="00D3074A" w:rsidRPr="009475D0" w:rsidRDefault="00D3074A" w:rsidP="00275C56">
            <w:pPr>
              <w:overflowPunct w:val="0"/>
              <w:autoSpaceDE w:val="0"/>
              <w:autoSpaceDN w:val="0"/>
              <w:rPr>
                <w:rFonts w:asciiTheme="minorEastAsia" w:eastAsiaTheme="minorEastAsia" w:hAnsiTheme="minorEastAsia"/>
              </w:rPr>
            </w:pPr>
          </w:p>
        </w:tc>
      </w:tr>
      <w:tr w:rsidR="00D3074A" w:rsidRPr="009475D0" w:rsidTr="00275C56">
        <w:trPr>
          <w:cantSplit/>
          <w:trHeight w:val="7150"/>
        </w:trPr>
        <w:tc>
          <w:tcPr>
            <w:tcW w:w="1546"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34"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275"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560"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34"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01"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92" w:type="dxa"/>
          </w:tcPr>
          <w:p w:rsidR="00D3074A" w:rsidRPr="009475D0" w:rsidRDefault="00D3074A"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3074A" w:rsidRPr="009475D0" w:rsidTr="00275C56">
        <w:trPr>
          <w:cantSplit/>
          <w:trHeight w:val="545"/>
        </w:trPr>
        <w:tc>
          <w:tcPr>
            <w:tcW w:w="9342" w:type="dxa"/>
            <w:gridSpan w:val="7"/>
            <w:vAlign w:val="center"/>
          </w:tcPr>
          <w:p w:rsidR="00D3074A" w:rsidRPr="009475D0" w:rsidRDefault="00D3074A" w:rsidP="00275C56">
            <w:pPr>
              <w:overflowPunct w:val="0"/>
              <w:autoSpaceDE w:val="0"/>
              <w:autoSpaceDN w:val="0"/>
              <w:ind w:left="517" w:hanging="517"/>
              <w:rPr>
                <w:rFonts w:asciiTheme="minorEastAsia" w:eastAsiaTheme="minorEastAsia" w:hAnsiTheme="minorEastAsia"/>
              </w:rPr>
            </w:pPr>
            <w:r w:rsidRPr="009475D0">
              <w:rPr>
                <w:rFonts w:asciiTheme="minorEastAsia" w:eastAsiaTheme="minorEastAsia" w:hAnsiTheme="minorEastAsia"/>
              </w:rPr>
              <w:t>注　１　法第40条第１項の規定による公共施設の付替えをする場合に記入してください。</w:t>
            </w:r>
          </w:p>
          <w:p w:rsidR="00D3074A" w:rsidRPr="009475D0" w:rsidRDefault="00D3074A" w:rsidP="00275C56">
            <w:pPr>
              <w:overflowPunct w:val="0"/>
              <w:autoSpaceDE w:val="0"/>
              <w:autoSpaceDN w:val="0"/>
              <w:ind w:left="630" w:hangingChars="300" w:hanging="630"/>
              <w:rPr>
                <w:rFonts w:asciiTheme="minorEastAsia" w:eastAsiaTheme="minorEastAsia" w:hAnsiTheme="minorEastAsia"/>
              </w:rPr>
            </w:pPr>
            <w:r w:rsidRPr="009475D0">
              <w:rPr>
                <w:rFonts w:asciiTheme="minorEastAsia" w:eastAsiaTheme="minorEastAsia" w:hAnsiTheme="minorEastAsia"/>
              </w:rPr>
              <w:t xml:space="preserve">　　２　付替えに係る公共施設の欄には、従前の公共施設に対応する公共施設の名称及び番号を記入してください。</w:t>
            </w:r>
          </w:p>
        </w:tc>
      </w:tr>
    </w:tbl>
    <w:p w:rsidR="00D3074A" w:rsidRPr="009475D0" w:rsidRDefault="00D3074A" w:rsidP="00D3074A">
      <w:pPr>
        <w:overflowPunct w:val="0"/>
        <w:autoSpaceDE w:val="0"/>
        <w:autoSpaceDN w:val="0"/>
        <w:rPr>
          <w:rFonts w:asciiTheme="minorEastAsia" w:eastAsiaTheme="minorEastAsia" w:hAnsiTheme="minorEastAsia"/>
        </w:rPr>
      </w:pPr>
    </w:p>
    <w:p w:rsidR="002832CC" w:rsidRPr="00D3074A" w:rsidRDefault="002832CC" w:rsidP="00D3074A"/>
    <w:sectPr w:rsidR="002832CC" w:rsidRPr="00D3074A" w:rsidSect="00853834">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E7" w:rsidRDefault="005B7CE7" w:rsidP="00853834">
      <w:r>
        <w:separator/>
      </w:r>
    </w:p>
  </w:endnote>
  <w:endnote w:type="continuationSeparator" w:id="0">
    <w:p w:rsidR="005B7CE7" w:rsidRDefault="005B7CE7" w:rsidP="0085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E7" w:rsidRDefault="005B7CE7" w:rsidP="00853834">
      <w:r>
        <w:separator/>
      </w:r>
    </w:p>
  </w:footnote>
  <w:footnote w:type="continuationSeparator" w:id="0">
    <w:p w:rsidR="005B7CE7" w:rsidRDefault="005B7CE7" w:rsidP="00853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4A"/>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486"/>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B7CE7"/>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3834"/>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2835"/>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074A"/>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4A"/>
    <w:pPr>
      <w:widowControl w:val="0"/>
      <w:jc w:val="both"/>
    </w:pPr>
    <w:rPr>
      <w:rFonts w:ascii="Century" w:eastAsia="ＭＳ 明朝" w:hAnsi="Century" w:cs="Times New Roman"/>
      <w:szCs w:val="24"/>
    </w:rPr>
  </w:style>
  <w:style w:type="paragraph" w:styleId="1">
    <w:name w:val="heading 1"/>
    <w:basedOn w:val="a"/>
    <w:next w:val="a"/>
    <w:link w:val="10"/>
    <w:qFormat/>
    <w:rsid w:val="00D3074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3074A"/>
    <w:rPr>
      <w:rFonts w:asciiTheme="majorHAnsi" w:eastAsiaTheme="majorEastAsia" w:hAnsiTheme="majorHAnsi" w:cstheme="majorBidi"/>
      <w:sz w:val="24"/>
      <w:szCs w:val="24"/>
    </w:rPr>
  </w:style>
  <w:style w:type="paragraph" w:styleId="a3">
    <w:name w:val="header"/>
    <w:basedOn w:val="a"/>
    <w:link w:val="a4"/>
    <w:uiPriority w:val="99"/>
    <w:unhideWhenUsed/>
    <w:rsid w:val="00853834"/>
    <w:pPr>
      <w:tabs>
        <w:tab w:val="center" w:pos="4252"/>
        <w:tab w:val="right" w:pos="8504"/>
      </w:tabs>
      <w:snapToGrid w:val="0"/>
    </w:pPr>
  </w:style>
  <w:style w:type="character" w:customStyle="1" w:styleId="a4">
    <w:name w:val="ヘッダー (文字)"/>
    <w:basedOn w:val="a0"/>
    <w:link w:val="a3"/>
    <w:uiPriority w:val="99"/>
    <w:rsid w:val="00853834"/>
    <w:rPr>
      <w:rFonts w:ascii="Century" w:eastAsia="ＭＳ 明朝" w:hAnsi="Century" w:cs="Times New Roman"/>
      <w:szCs w:val="24"/>
    </w:rPr>
  </w:style>
  <w:style w:type="paragraph" w:styleId="a5">
    <w:name w:val="footer"/>
    <w:basedOn w:val="a"/>
    <w:link w:val="a6"/>
    <w:uiPriority w:val="99"/>
    <w:unhideWhenUsed/>
    <w:rsid w:val="00853834"/>
    <w:pPr>
      <w:tabs>
        <w:tab w:val="center" w:pos="4252"/>
        <w:tab w:val="right" w:pos="8504"/>
      </w:tabs>
      <w:snapToGrid w:val="0"/>
    </w:pPr>
  </w:style>
  <w:style w:type="character" w:customStyle="1" w:styleId="a6">
    <w:name w:val="フッター (文字)"/>
    <w:basedOn w:val="a0"/>
    <w:link w:val="a5"/>
    <w:uiPriority w:val="99"/>
    <w:rsid w:val="0085383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4A"/>
    <w:pPr>
      <w:widowControl w:val="0"/>
      <w:jc w:val="both"/>
    </w:pPr>
    <w:rPr>
      <w:rFonts w:ascii="Century" w:eastAsia="ＭＳ 明朝" w:hAnsi="Century" w:cs="Times New Roman"/>
      <w:szCs w:val="24"/>
    </w:rPr>
  </w:style>
  <w:style w:type="paragraph" w:styleId="1">
    <w:name w:val="heading 1"/>
    <w:basedOn w:val="a"/>
    <w:next w:val="a"/>
    <w:link w:val="10"/>
    <w:qFormat/>
    <w:rsid w:val="00D3074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3074A"/>
    <w:rPr>
      <w:rFonts w:asciiTheme="majorHAnsi" w:eastAsiaTheme="majorEastAsia" w:hAnsiTheme="majorHAnsi" w:cstheme="majorBidi"/>
      <w:sz w:val="24"/>
      <w:szCs w:val="24"/>
    </w:rPr>
  </w:style>
  <w:style w:type="paragraph" w:styleId="a3">
    <w:name w:val="header"/>
    <w:basedOn w:val="a"/>
    <w:link w:val="a4"/>
    <w:uiPriority w:val="99"/>
    <w:unhideWhenUsed/>
    <w:rsid w:val="00853834"/>
    <w:pPr>
      <w:tabs>
        <w:tab w:val="center" w:pos="4252"/>
        <w:tab w:val="right" w:pos="8504"/>
      </w:tabs>
      <w:snapToGrid w:val="0"/>
    </w:pPr>
  </w:style>
  <w:style w:type="character" w:customStyle="1" w:styleId="a4">
    <w:name w:val="ヘッダー (文字)"/>
    <w:basedOn w:val="a0"/>
    <w:link w:val="a3"/>
    <w:uiPriority w:val="99"/>
    <w:rsid w:val="00853834"/>
    <w:rPr>
      <w:rFonts w:ascii="Century" w:eastAsia="ＭＳ 明朝" w:hAnsi="Century" w:cs="Times New Roman"/>
      <w:szCs w:val="24"/>
    </w:rPr>
  </w:style>
  <w:style w:type="paragraph" w:styleId="a5">
    <w:name w:val="footer"/>
    <w:basedOn w:val="a"/>
    <w:link w:val="a6"/>
    <w:uiPriority w:val="99"/>
    <w:unhideWhenUsed/>
    <w:rsid w:val="00853834"/>
    <w:pPr>
      <w:tabs>
        <w:tab w:val="center" w:pos="4252"/>
        <w:tab w:val="right" w:pos="8504"/>
      </w:tabs>
      <w:snapToGrid w:val="0"/>
    </w:pPr>
  </w:style>
  <w:style w:type="character" w:customStyle="1" w:styleId="a6">
    <w:name w:val="フッター (文字)"/>
    <w:basedOn w:val="a0"/>
    <w:link w:val="a5"/>
    <w:uiPriority w:val="99"/>
    <w:rsid w:val="008538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4</cp:revision>
  <cp:lastPrinted>2019-03-26T03:00:00Z</cp:lastPrinted>
  <dcterms:created xsi:type="dcterms:W3CDTF">2019-03-25T08:57:00Z</dcterms:created>
  <dcterms:modified xsi:type="dcterms:W3CDTF">2019-03-26T03:00:00Z</dcterms:modified>
</cp:coreProperties>
</file>