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AFA" w:rsidRPr="00296718" w:rsidRDefault="00B42865">
      <w:pPr>
        <w:rPr>
          <w:rFonts w:ascii="HG丸ｺﾞｼｯｸM-PRO" w:eastAsia="HG丸ｺﾞｼｯｸM-PRO" w:hAnsi="HG丸ｺﾞｼｯｸM-PRO"/>
          <w:w w:val="50"/>
          <w:sz w:val="48"/>
          <w:szCs w:val="48"/>
        </w:rPr>
      </w:pPr>
      <w:r w:rsidRPr="00296718">
        <w:rPr>
          <w:rFonts w:ascii="HG丸ｺﾞｼｯｸM-PRO" w:eastAsia="HG丸ｺﾞｼｯｸM-PRO" w:hAnsi="HG丸ｺﾞｼｯｸM-PRO" w:hint="eastAsia"/>
          <w:b/>
          <w:w w:val="50"/>
          <w:sz w:val="48"/>
          <w:szCs w:val="48"/>
          <w:highlight w:val="yellow"/>
        </w:rPr>
        <w:t>事業系ごみの出し方</w:t>
      </w:r>
      <w:r w:rsidR="00D44755">
        <w:rPr>
          <w:rFonts w:ascii="HG丸ｺﾞｼｯｸM-PRO" w:eastAsia="HG丸ｺﾞｼｯｸM-PRO" w:hAnsi="HG丸ｺﾞｼｯｸM-PRO" w:hint="eastAsia"/>
          <w:w w:val="50"/>
          <w:sz w:val="48"/>
          <w:szCs w:val="48"/>
          <w:highlight w:val="yellow"/>
        </w:rPr>
        <w:t>（</w:t>
      </w:r>
      <w:r w:rsidR="00EB5C6C">
        <w:rPr>
          <w:rFonts w:ascii="HG丸ｺﾞｼｯｸM-PRO" w:eastAsia="HG丸ｺﾞｼｯｸM-PRO" w:hAnsi="HG丸ｺﾞｼｯｸM-PRO" w:hint="eastAsia"/>
          <w:w w:val="50"/>
          <w:sz w:val="48"/>
          <w:szCs w:val="48"/>
          <w:highlight w:val="yellow"/>
        </w:rPr>
        <w:t>店舗、会社、</w:t>
      </w:r>
      <w:r w:rsidR="00D44755">
        <w:rPr>
          <w:rFonts w:ascii="HG丸ｺﾞｼｯｸM-PRO" w:eastAsia="HG丸ｺﾞｼｯｸM-PRO" w:hAnsi="HG丸ｺﾞｼｯｸM-PRO" w:hint="eastAsia"/>
          <w:w w:val="50"/>
          <w:sz w:val="48"/>
          <w:szCs w:val="48"/>
          <w:highlight w:val="yellow"/>
        </w:rPr>
        <w:t>工場、</w:t>
      </w:r>
      <w:r w:rsidR="00EB5C6C">
        <w:rPr>
          <w:rFonts w:ascii="HG丸ｺﾞｼｯｸM-PRO" w:eastAsia="HG丸ｺﾞｼｯｸM-PRO" w:hAnsi="HG丸ｺﾞｼｯｸM-PRO" w:hint="eastAsia"/>
          <w:w w:val="50"/>
          <w:sz w:val="48"/>
          <w:szCs w:val="48"/>
          <w:highlight w:val="yellow"/>
        </w:rPr>
        <w:t>農業</w:t>
      </w:r>
      <w:r w:rsidRPr="00296718">
        <w:rPr>
          <w:rFonts w:ascii="HG丸ｺﾞｼｯｸM-PRO" w:eastAsia="HG丸ｺﾞｼｯｸM-PRO" w:hAnsi="HG丸ｺﾞｼｯｸM-PRO" w:hint="eastAsia"/>
          <w:w w:val="50"/>
          <w:sz w:val="48"/>
          <w:szCs w:val="48"/>
          <w:highlight w:val="yellow"/>
        </w:rPr>
        <w:t>、医療機関、介護関連、個人事業主</w:t>
      </w:r>
      <w:r w:rsidR="00EB5C6C">
        <w:rPr>
          <w:rFonts w:ascii="HG丸ｺﾞｼｯｸM-PRO" w:eastAsia="HG丸ｺﾞｼｯｸM-PRO" w:hAnsi="HG丸ｺﾞｼｯｸM-PRO" w:hint="eastAsia"/>
          <w:w w:val="50"/>
          <w:sz w:val="48"/>
          <w:szCs w:val="48"/>
          <w:highlight w:val="yellow"/>
        </w:rPr>
        <w:t>、廃業ごみ</w:t>
      </w:r>
      <w:r w:rsidR="00B35D86">
        <w:rPr>
          <w:rFonts w:ascii="HG丸ｺﾞｼｯｸM-PRO" w:eastAsia="HG丸ｺﾞｼｯｸM-PRO" w:hAnsi="HG丸ｺﾞｼｯｸM-PRO" w:hint="eastAsia"/>
          <w:w w:val="50"/>
          <w:sz w:val="48"/>
          <w:szCs w:val="48"/>
          <w:highlight w:val="yellow"/>
        </w:rPr>
        <w:t xml:space="preserve">　</w:t>
      </w:r>
      <w:r w:rsidRPr="00296718">
        <w:rPr>
          <w:rFonts w:ascii="HG丸ｺﾞｼｯｸM-PRO" w:eastAsia="HG丸ｺﾞｼｯｸM-PRO" w:hAnsi="HG丸ｺﾞｼｯｸM-PRO" w:hint="eastAsia"/>
          <w:w w:val="50"/>
          <w:sz w:val="48"/>
          <w:szCs w:val="48"/>
          <w:highlight w:val="yellow"/>
        </w:rPr>
        <w:t>等）</w:t>
      </w:r>
    </w:p>
    <w:p w:rsidR="00557C50" w:rsidRPr="00557C50" w:rsidRDefault="00BB567A" w:rsidP="00921756">
      <w:pPr>
        <w:jc w:val="right"/>
        <w:rPr>
          <w:rFonts w:ascii="HG丸ｺﾞｼｯｸM-PRO" w:eastAsia="HG丸ｺﾞｼｯｸM-PRO" w:hAnsi="HG丸ｺﾞｼｯｸM-PRO"/>
          <w:sz w:val="20"/>
          <w:szCs w:val="20"/>
          <w:highlight w:val="lightGray"/>
        </w:rPr>
      </w:pPr>
      <w:r>
        <w:rPr>
          <w:rFonts w:ascii="HG丸ｺﾞｼｯｸM-PRO" w:eastAsia="HG丸ｺﾞｼｯｸM-PRO" w:hAnsi="HG丸ｺﾞｼｯｸM-PRO" w:hint="eastAsia"/>
          <w:sz w:val="20"/>
          <w:szCs w:val="20"/>
          <w:highlight w:val="lightGray"/>
        </w:rPr>
        <w:t>令和</w:t>
      </w:r>
      <w:r w:rsidR="003C2A8A">
        <w:rPr>
          <w:rFonts w:ascii="HG丸ｺﾞｼｯｸM-PRO" w:eastAsia="HG丸ｺﾞｼｯｸM-PRO" w:hAnsi="HG丸ｺﾞｼｯｸM-PRO" w:hint="eastAsia"/>
          <w:sz w:val="20"/>
          <w:szCs w:val="20"/>
          <w:highlight w:val="lightGray"/>
        </w:rPr>
        <w:t>７</w:t>
      </w:r>
      <w:r>
        <w:rPr>
          <w:rFonts w:ascii="HG丸ｺﾞｼｯｸM-PRO" w:eastAsia="HG丸ｺﾞｼｯｸM-PRO" w:hAnsi="HG丸ｺﾞｼｯｸM-PRO" w:hint="eastAsia"/>
          <w:sz w:val="20"/>
          <w:szCs w:val="20"/>
          <w:highlight w:val="lightGray"/>
        </w:rPr>
        <w:t>年</w:t>
      </w:r>
      <w:r w:rsidR="003C2A8A">
        <w:rPr>
          <w:rFonts w:ascii="HG丸ｺﾞｼｯｸM-PRO" w:eastAsia="HG丸ｺﾞｼｯｸM-PRO" w:hAnsi="HG丸ｺﾞｼｯｸM-PRO" w:hint="eastAsia"/>
          <w:sz w:val="20"/>
          <w:szCs w:val="20"/>
          <w:highlight w:val="lightGray"/>
        </w:rPr>
        <w:t>２</w:t>
      </w:r>
      <w:r>
        <w:rPr>
          <w:rFonts w:ascii="HG丸ｺﾞｼｯｸM-PRO" w:eastAsia="HG丸ｺﾞｼｯｸM-PRO" w:hAnsi="HG丸ｺﾞｼｯｸM-PRO" w:hint="eastAsia"/>
          <w:sz w:val="20"/>
          <w:szCs w:val="20"/>
          <w:highlight w:val="lightGray"/>
        </w:rPr>
        <w:t>月</w:t>
      </w:r>
      <w:r w:rsidR="003C2A8A">
        <w:rPr>
          <w:rFonts w:ascii="HG丸ｺﾞｼｯｸM-PRO" w:eastAsia="HG丸ｺﾞｼｯｸM-PRO" w:hAnsi="HG丸ｺﾞｼｯｸM-PRO" w:hint="eastAsia"/>
          <w:sz w:val="20"/>
          <w:szCs w:val="20"/>
          <w:highlight w:val="lightGray"/>
        </w:rPr>
        <w:t>１</w:t>
      </w:r>
      <w:r w:rsidR="00EB5C6C">
        <w:rPr>
          <w:rFonts w:ascii="HG丸ｺﾞｼｯｸM-PRO" w:eastAsia="HG丸ｺﾞｼｯｸM-PRO" w:hAnsi="HG丸ｺﾞｼｯｸM-PRO" w:hint="eastAsia"/>
          <w:sz w:val="20"/>
          <w:szCs w:val="20"/>
          <w:highlight w:val="lightGray"/>
        </w:rPr>
        <w:t>日改定</w:t>
      </w:r>
    </w:p>
    <w:p w:rsidR="00296718" w:rsidRPr="00F30B45" w:rsidRDefault="00296718">
      <w:pPr>
        <w:rPr>
          <w:rFonts w:ascii="HG丸ｺﾞｼｯｸM-PRO" w:eastAsia="HG丸ｺﾞｼｯｸM-PRO" w:hAnsi="HG丸ｺﾞｼｯｸM-PRO"/>
          <w:b/>
          <w:sz w:val="24"/>
          <w:szCs w:val="24"/>
        </w:rPr>
      </w:pPr>
      <w:r w:rsidRPr="00F30B45">
        <w:rPr>
          <w:rFonts w:ascii="HG丸ｺﾞｼｯｸM-PRO" w:eastAsia="HG丸ｺﾞｼｯｸM-PRO" w:hAnsi="HG丸ｺﾞｼｯｸM-PRO" w:hint="eastAsia"/>
          <w:b/>
          <w:sz w:val="24"/>
          <w:szCs w:val="24"/>
          <w:bdr w:val="single" w:sz="4" w:space="0" w:color="auto"/>
        </w:rPr>
        <w:t>事業</w:t>
      </w:r>
      <w:r w:rsidR="006C02FA" w:rsidRPr="00F30B45">
        <w:rPr>
          <w:rFonts w:ascii="HG丸ｺﾞｼｯｸM-PRO" w:eastAsia="HG丸ｺﾞｼｯｸM-PRO" w:hAnsi="HG丸ｺﾞｼｯｸM-PRO" w:hint="eastAsia"/>
          <w:b/>
          <w:color w:val="000000" w:themeColor="text1"/>
          <w:sz w:val="24"/>
          <w:szCs w:val="24"/>
          <w:bdr w:val="single" w:sz="4" w:space="0" w:color="auto"/>
        </w:rPr>
        <w:t>系</w:t>
      </w:r>
      <w:r w:rsidRPr="00F30B45">
        <w:rPr>
          <w:rFonts w:ascii="HG丸ｺﾞｼｯｸM-PRO" w:eastAsia="HG丸ｺﾞｼｯｸM-PRO" w:hAnsi="HG丸ｺﾞｼｯｸM-PRO" w:hint="eastAsia"/>
          <w:b/>
          <w:color w:val="000000" w:themeColor="text1"/>
          <w:sz w:val="24"/>
          <w:szCs w:val="24"/>
          <w:bdr w:val="single" w:sz="4" w:space="0" w:color="auto"/>
        </w:rPr>
        <w:t>ご</w:t>
      </w:r>
      <w:r w:rsidRPr="00F30B45">
        <w:rPr>
          <w:rFonts w:ascii="HG丸ｺﾞｼｯｸM-PRO" w:eastAsia="HG丸ｺﾞｼｯｸM-PRO" w:hAnsi="HG丸ｺﾞｼｯｸM-PRO" w:hint="eastAsia"/>
          <w:b/>
          <w:sz w:val="24"/>
          <w:szCs w:val="24"/>
          <w:bdr w:val="single" w:sz="4" w:space="0" w:color="auto"/>
        </w:rPr>
        <w:t>みの範囲</w:t>
      </w:r>
    </w:p>
    <w:p w:rsidR="00AA5835" w:rsidRDefault="00B35D86" w:rsidP="00AA583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高崎市では</w:t>
      </w:r>
      <w:r w:rsidR="00FB3723" w:rsidRPr="00296718">
        <w:rPr>
          <w:rFonts w:ascii="HG丸ｺﾞｼｯｸM-PRO" w:eastAsia="HG丸ｺﾞｼｯｸM-PRO" w:hAnsi="HG丸ｺﾞｼｯｸM-PRO" w:hint="eastAsia"/>
        </w:rPr>
        <w:t>店舗、会社、工場、事務所</w:t>
      </w:r>
      <w:r w:rsidR="00EB5C6C">
        <w:rPr>
          <w:rFonts w:ascii="HG丸ｺﾞｼｯｸM-PRO" w:eastAsia="HG丸ｺﾞｼｯｸM-PRO" w:hAnsi="HG丸ｺﾞｼｯｸM-PRO" w:hint="eastAsia"/>
        </w:rPr>
        <w:t>、出荷を伴う農家</w:t>
      </w:r>
      <w:r>
        <w:rPr>
          <w:rFonts w:ascii="HG丸ｺﾞｼｯｸM-PRO" w:eastAsia="HG丸ｺﾞｼｯｸM-PRO" w:hAnsi="HG丸ｺﾞｼｯｸM-PRO" w:hint="eastAsia"/>
        </w:rPr>
        <w:t>、個人事業主</w:t>
      </w:r>
      <w:r w:rsidR="00FB3723" w:rsidRPr="00296718">
        <w:rPr>
          <w:rFonts w:ascii="HG丸ｺﾞｼｯｸM-PRO" w:eastAsia="HG丸ｺﾞｼｯｸM-PRO" w:hAnsi="HG丸ｺﾞｼｯｸM-PRO" w:hint="eastAsia"/>
        </w:rPr>
        <w:t>など営利目的の活動だけでなく</w:t>
      </w:r>
      <w:r w:rsidR="00BB567A">
        <w:rPr>
          <w:rFonts w:ascii="HG丸ｺﾞｼｯｸM-PRO" w:eastAsia="HG丸ｺﾞｼｯｸM-PRO" w:hAnsi="HG丸ｺﾞｼｯｸM-PRO" w:hint="eastAsia"/>
        </w:rPr>
        <w:t>、</w:t>
      </w:r>
      <w:r w:rsidR="00FB3723" w:rsidRPr="00296718">
        <w:rPr>
          <w:rFonts w:ascii="HG丸ｺﾞｼｯｸM-PRO" w:eastAsia="HG丸ｺﾞｼｯｸM-PRO" w:hAnsi="HG丸ｺﾞｼｯｸM-PRO" w:hint="eastAsia"/>
        </w:rPr>
        <w:t>病院、学校</w:t>
      </w:r>
      <w:r>
        <w:rPr>
          <w:rFonts w:ascii="HG丸ｺﾞｼｯｸM-PRO" w:eastAsia="HG丸ｺﾞｼｯｸM-PRO" w:hAnsi="HG丸ｺﾞｼｯｸM-PRO" w:hint="eastAsia"/>
        </w:rPr>
        <w:t>（部活・サークル含む）</w:t>
      </w:r>
      <w:r w:rsidR="00FB3723" w:rsidRPr="00296718">
        <w:rPr>
          <w:rFonts w:ascii="HG丸ｺﾞｼｯｸM-PRO" w:eastAsia="HG丸ｺﾞｼｯｸM-PRO" w:hAnsi="HG丸ｺﾞｼｯｸM-PRO" w:hint="eastAsia"/>
        </w:rPr>
        <w:t>、</w:t>
      </w:r>
      <w:r>
        <w:rPr>
          <w:rFonts w:ascii="HG丸ｺﾞｼｯｸM-PRO" w:eastAsia="HG丸ｺﾞｼｯｸM-PRO" w:hAnsi="HG丸ｺﾞｼｯｸM-PRO" w:hint="eastAsia"/>
        </w:rPr>
        <w:t>官公署、社会福祉施設などの公共的サービス、また内職や昨今増加している在宅ワーク、ボランティア活動等、家庭生活以外から発生する</w:t>
      </w:r>
      <w:r w:rsidR="00296718" w:rsidRPr="00296718">
        <w:rPr>
          <w:rFonts w:ascii="HG丸ｺﾞｼｯｸM-PRO" w:eastAsia="HG丸ｺﾞｼｯｸM-PRO" w:hAnsi="HG丸ｺﾞｼｯｸM-PRO" w:hint="eastAsia"/>
        </w:rPr>
        <w:t>ごみを「事業</w:t>
      </w:r>
      <w:r>
        <w:rPr>
          <w:rFonts w:ascii="HG丸ｺﾞｼｯｸM-PRO" w:eastAsia="HG丸ｺﾞｼｯｸM-PRO" w:hAnsi="HG丸ｺﾞｼｯｸM-PRO" w:hint="eastAsia"/>
        </w:rPr>
        <w:t>活動に伴う</w:t>
      </w:r>
      <w:r w:rsidR="00296718" w:rsidRPr="00296718">
        <w:rPr>
          <w:rFonts w:ascii="HG丸ｺﾞｼｯｸM-PRO" w:eastAsia="HG丸ｺﾞｼｯｸM-PRO" w:hAnsi="HG丸ｺﾞｼｯｸM-PRO" w:hint="eastAsia"/>
        </w:rPr>
        <w:t>ごみ</w:t>
      </w:r>
      <w:r>
        <w:rPr>
          <w:rFonts w:ascii="HG丸ｺﾞｼｯｸM-PRO" w:eastAsia="HG丸ｺﾞｼｯｸM-PRO" w:hAnsi="HG丸ｺﾞｼｯｸM-PRO" w:hint="eastAsia"/>
        </w:rPr>
        <w:t>（事業系ごみ）</w:t>
      </w:r>
      <w:r w:rsidR="00296718" w:rsidRPr="00296718">
        <w:rPr>
          <w:rFonts w:ascii="HG丸ｺﾞｼｯｸM-PRO" w:eastAsia="HG丸ｺﾞｼｯｸM-PRO" w:hAnsi="HG丸ｺﾞｼｯｸM-PRO" w:hint="eastAsia"/>
        </w:rPr>
        <w:t>」と</w:t>
      </w:r>
      <w:r>
        <w:rPr>
          <w:rFonts w:ascii="HG丸ｺﾞｼｯｸM-PRO" w:eastAsia="HG丸ｺﾞｼｯｸM-PRO" w:hAnsi="HG丸ｺﾞｼｯｸM-PRO" w:hint="eastAsia"/>
        </w:rPr>
        <w:t>位置付けてい</w:t>
      </w:r>
      <w:r w:rsidR="00296718" w:rsidRPr="00296718">
        <w:rPr>
          <w:rFonts w:ascii="HG丸ｺﾞｼｯｸM-PRO" w:eastAsia="HG丸ｺﾞｼｯｸM-PRO" w:hAnsi="HG丸ｺﾞｼｯｸM-PRO" w:hint="eastAsia"/>
        </w:rPr>
        <w:t>ます。</w:t>
      </w:r>
      <w:r w:rsidRPr="00EB5C6C">
        <w:rPr>
          <w:rFonts w:ascii="HG丸ｺﾞｼｯｸM-PRO" w:eastAsia="HG丸ｺﾞｼｯｸM-PRO" w:hAnsi="HG丸ｺﾞｼｯｸM-PRO" w:hint="eastAsia"/>
        </w:rPr>
        <w:t>また</w:t>
      </w:r>
      <w:r w:rsidRPr="00D44755">
        <w:rPr>
          <w:rFonts w:ascii="HG丸ｺﾞｼｯｸM-PRO" w:eastAsia="HG丸ｺﾞｼｯｸM-PRO" w:hAnsi="HG丸ｺﾞｼｯｸM-PRO" w:hint="eastAsia"/>
          <w:b/>
          <w:u w:val="wave"/>
        </w:rPr>
        <w:t>廃業等で発生するごみ</w:t>
      </w:r>
      <w:r w:rsidR="00296718" w:rsidRPr="00296718">
        <w:rPr>
          <w:rFonts w:ascii="HG丸ｺﾞｼｯｸM-PRO" w:eastAsia="HG丸ｺﾞｼｯｸM-PRO" w:hAnsi="HG丸ｺﾞｼｯｸM-PRO" w:hint="eastAsia"/>
        </w:rPr>
        <w:t>も事業系ごみとして位置づけます。</w:t>
      </w:r>
    </w:p>
    <w:p w:rsidR="00895487" w:rsidRPr="00CA7F4A" w:rsidRDefault="00B42865" w:rsidP="00AA5835">
      <w:pPr>
        <w:ind w:firstLineChars="100" w:firstLine="210"/>
        <w:rPr>
          <w:rFonts w:ascii="HG丸ｺﾞｼｯｸM-PRO" w:eastAsia="HG丸ｺﾞｼｯｸM-PRO" w:hAnsi="HG丸ｺﾞｼｯｸM-PRO"/>
        </w:rPr>
      </w:pPr>
      <w:r w:rsidRPr="00296718">
        <w:rPr>
          <w:rFonts w:ascii="HG丸ｺﾞｼｯｸM-PRO" w:eastAsia="HG丸ｺﾞｼｯｸM-PRO" w:hAnsi="HG丸ｺﾞｼｯｸM-PRO" w:hint="eastAsia"/>
        </w:rPr>
        <w:t>すべての</w:t>
      </w:r>
      <w:r w:rsidR="00AA5835">
        <w:rPr>
          <w:rFonts w:ascii="HG丸ｺﾞｼｯｸM-PRO" w:eastAsia="HG丸ｺﾞｼｯｸM-PRO" w:hAnsi="HG丸ｺﾞｼｯｸM-PRO" w:hint="eastAsia"/>
        </w:rPr>
        <w:t>事業系ごみは、質や量に関わらず</w:t>
      </w:r>
      <w:r w:rsidRPr="00296718">
        <w:rPr>
          <w:rFonts w:ascii="HG丸ｺﾞｼｯｸM-PRO" w:eastAsia="HG丸ｺﾞｼｯｸM-PRO" w:hAnsi="HG丸ｺﾞｼｯｸM-PRO" w:hint="eastAsia"/>
        </w:rPr>
        <w:t>地域のごみス</w:t>
      </w:r>
      <w:r w:rsidR="00FB3723" w:rsidRPr="00296718">
        <w:rPr>
          <w:rFonts w:ascii="HG丸ｺﾞｼｯｸM-PRO" w:eastAsia="HG丸ｺﾞｼｯｸM-PRO" w:hAnsi="HG丸ｺﾞｼｯｸM-PRO" w:hint="eastAsia"/>
        </w:rPr>
        <w:t>テーションに出すことはできません。</w:t>
      </w:r>
      <w:r w:rsidR="00FB3723" w:rsidRPr="00D44755">
        <w:rPr>
          <w:rFonts w:ascii="HG丸ｺﾞｼｯｸM-PRO" w:eastAsia="HG丸ｺﾞｼｯｸM-PRO" w:hAnsi="HG丸ｺﾞｼｯｸM-PRO" w:hint="eastAsia"/>
          <w:u w:val="single"/>
        </w:rPr>
        <w:t>事業者自らの責任で適正に処理する</w:t>
      </w:r>
      <w:r w:rsidRPr="00296718">
        <w:rPr>
          <w:rFonts w:ascii="HG丸ｺﾞｼｯｸM-PRO" w:eastAsia="HG丸ｺﾞｼｯｸM-PRO" w:hAnsi="HG丸ｺﾞｼｯｸM-PRO" w:hint="eastAsia"/>
        </w:rPr>
        <w:t>ことを</w:t>
      </w:r>
      <w:r w:rsidR="00C82D64">
        <w:rPr>
          <w:rFonts w:ascii="HG丸ｺﾞｼｯｸM-PRO" w:eastAsia="HG丸ｺﾞｼｯｸM-PRO" w:hAnsi="HG丸ｺﾞｼｯｸM-PRO" w:hint="eastAsia"/>
        </w:rPr>
        <w:t>以下の</w:t>
      </w:r>
      <w:r w:rsidRPr="00296718">
        <w:rPr>
          <w:rFonts w:ascii="HG丸ｺﾞｼｯｸM-PRO" w:eastAsia="HG丸ｺﾞｼｯｸM-PRO" w:hAnsi="HG丸ｺﾞｼｯｸM-PRO" w:hint="eastAsia"/>
        </w:rPr>
        <w:t>法律で</w:t>
      </w:r>
      <w:r w:rsidR="00FB3723" w:rsidRPr="00296718">
        <w:rPr>
          <w:rFonts w:ascii="HG丸ｺﾞｼｯｸM-PRO" w:eastAsia="HG丸ｺﾞｼｯｸM-PRO" w:hAnsi="HG丸ｺﾞｼｯｸM-PRO" w:hint="eastAsia"/>
        </w:rPr>
        <w:t>規定</w:t>
      </w:r>
      <w:r w:rsidRPr="00296718">
        <w:rPr>
          <w:rFonts w:ascii="HG丸ｺﾞｼｯｸM-PRO" w:eastAsia="HG丸ｺﾞｼｯｸM-PRO" w:hAnsi="HG丸ｺﾞｼｯｸM-PRO" w:hint="eastAsia"/>
        </w:rPr>
        <w:t>しています。</w:t>
      </w:r>
    </w:p>
    <w:p w:rsidR="00C82D64" w:rsidRPr="00296718" w:rsidRDefault="00FB3723" w:rsidP="00C82D64">
      <w:pPr>
        <w:rPr>
          <w:rFonts w:ascii="HG丸ｺﾞｼｯｸM-PRO" w:eastAsia="HG丸ｺﾞｼｯｸM-PRO" w:hAnsi="HG丸ｺﾞｼｯｸM-PRO"/>
        </w:rPr>
      </w:pPr>
      <w:r w:rsidRPr="00F30B45">
        <w:rPr>
          <w:rFonts w:ascii="HG丸ｺﾞｼｯｸM-PRO" w:eastAsia="HG丸ｺﾞｼｯｸM-PRO" w:hAnsi="HG丸ｺﾞｼｯｸM-PRO" w:hint="eastAsia"/>
          <w:b/>
          <w:sz w:val="24"/>
          <w:szCs w:val="24"/>
          <w:bdr w:val="single" w:sz="4" w:space="0" w:color="auto"/>
        </w:rPr>
        <w:t>事業者の責務</w:t>
      </w:r>
      <w:r w:rsidR="00C82D64" w:rsidRPr="00503D65">
        <w:rPr>
          <w:rFonts w:ascii="HG丸ｺﾞｼｯｸM-PRO" w:eastAsia="HG丸ｺﾞｼｯｸM-PRO" w:hAnsi="HG丸ｺﾞｼｯｸM-PRO" w:hint="eastAsia"/>
          <w:b/>
          <w:sz w:val="24"/>
          <w:szCs w:val="24"/>
        </w:rPr>
        <w:t xml:space="preserve">　</w:t>
      </w:r>
      <w:r w:rsidR="00C82D64">
        <w:rPr>
          <w:rFonts w:ascii="HG丸ｺﾞｼｯｸM-PRO" w:eastAsia="HG丸ｺﾞｼｯｸM-PRO" w:hAnsi="HG丸ｺﾞｼｯｸM-PRO" w:hint="eastAsia"/>
        </w:rPr>
        <w:t xml:space="preserve">　※</w:t>
      </w:r>
      <w:r w:rsidR="00BB567A">
        <w:rPr>
          <w:rFonts w:ascii="HG丸ｺﾞｼｯｸM-PRO" w:eastAsia="HG丸ｺﾞｼｯｸM-PRO" w:hAnsi="HG丸ｺﾞｼｯｸM-PRO" w:hint="eastAsia"/>
        </w:rPr>
        <w:t>「</w:t>
      </w:r>
      <w:r w:rsidR="00C82D64" w:rsidRPr="00296718">
        <w:rPr>
          <w:rFonts w:ascii="HG丸ｺﾞｼｯｸM-PRO" w:eastAsia="HG丸ｺﾞｼｯｸM-PRO" w:hAnsi="HG丸ｺﾞｼｯｸM-PRO" w:hint="eastAsia"/>
        </w:rPr>
        <w:t>廃棄物の処理及び清掃に関する法律</w:t>
      </w:r>
      <w:r w:rsidR="00BB567A">
        <w:rPr>
          <w:rFonts w:ascii="HG丸ｺﾞｼｯｸM-PRO" w:eastAsia="HG丸ｺﾞｼｯｸM-PRO" w:hAnsi="HG丸ｺﾞｼｯｸM-PRO" w:hint="eastAsia"/>
        </w:rPr>
        <w:t>」</w:t>
      </w:r>
      <w:r w:rsidR="00C82D64">
        <w:rPr>
          <w:rFonts w:ascii="HG丸ｺﾞｼｯｸM-PRO" w:eastAsia="HG丸ｺﾞｼｯｸM-PRO" w:hAnsi="HG丸ｺﾞｼｯｸM-PRO" w:hint="eastAsia"/>
        </w:rPr>
        <w:t>の</w:t>
      </w:r>
      <w:r w:rsidR="00C82D64" w:rsidRPr="00296718">
        <w:rPr>
          <w:rFonts w:ascii="HG丸ｺﾞｼｯｸM-PRO" w:eastAsia="HG丸ｺﾞｼｯｸM-PRO" w:hAnsi="HG丸ｺﾞｼｯｸM-PRO" w:hint="eastAsia"/>
        </w:rPr>
        <w:t>第3</w:t>
      </w:r>
      <w:r w:rsidR="00C82D64">
        <w:rPr>
          <w:rFonts w:ascii="HG丸ｺﾞｼｯｸM-PRO" w:eastAsia="HG丸ｺﾞｼｯｸM-PRO" w:hAnsi="HG丸ｺﾞｼｯｸM-PRO" w:hint="eastAsia"/>
        </w:rPr>
        <w:t>条で規定</w:t>
      </w:r>
    </w:p>
    <w:p w:rsidR="00FB3723" w:rsidRPr="007C6065" w:rsidRDefault="00FB3723">
      <w:pPr>
        <w:rPr>
          <w:rFonts w:ascii="HG丸ｺﾞｼｯｸM-PRO" w:eastAsia="HG丸ｺﾞｼｯｸM-PRO" w:hAnsi="HG丸ｺﾞｼｯｸM-PRO"/>
          <w:color w:val="000000" w:themeColor="text1"/>
        </w:rPr>
      </w:pPr>
      <w:r w:rsidRPr="00296718">
        <w:rPr>
          <w:rFonts w:ascii="HG丸ｺﾞｼｯｸM-PRO" w:eastAsia="HG丸ｺﾞｼｯｸM-PRO" w:hAnsi="HG丸ｺﾞｼｯｸM-PRO" w:hint="eastAsia"/>
        </w:rPr>
        <w:t>①事業活動に伴って生</w:t>
      </w:r>
      <w:r w:rsidR="00F919B4" w:rsidRPr="007C6065">
        <w:rPr>
          <w:rFonts w:ascii="HG丸ｺﾞｼｯｸM-PRO" w:eastAsia="HG丸ｺﾞｼｯｸM-PRO" w:hAnsi="HG丸ｺﾞｼｯｸM-PRO" w:hint="eastAsia"/>
          <w:color w:val="000000" w:themeColor="text1"/>
        </w:rPr>
        <w:t>じた</w:t>
      </w:r>
      <w:r w:rsidRPr="007C6065">
        <w:rPr>
          <w:rFonts w:ascii="HG丸ｺﾞｼｯｸM-PRO" w:eastAsia="HG丸ｺﾞｼｯｸM-PRO" w:hAnsi="HG丸ｺﾞｼｯｸM-PRO" w:hint="eastAsia"/>
          <w:color w:val="000000" w:themeColor="text1"/>
        </w:rPr>
        <w:t>廃棄物を自らの責任において適正に処理すること。</w:t>
      </w:r>
    </w:p>
    <w:p w:rsidR="00FB3723" w:rsidRPr="00296718" w:rsidRDefault="00FB3723">
      <w:pPr>
        <w:rPr>
          <w:rFonts w:ascii="HG丸ｺﾞｼｯｸM-PRO" w:eastAsia="HG丸ｺﾞｼｯｸM-PRO" w:hAnsi="HG丸ｺﾞｼｯｸM-PRO"/>
        </w:rPr>
      </w:pPr>
      <w:r w:rsidRPr="007C6065">
        <w:rPr>
          <w:rFonts w:ascii="HG丸ｺﾞｼｯｸM-PRO" w:eastAsia="HG丸ｺﾞｼｯｸM-PRO" w:hAnsi="HG丸ｺﾞｼｯｸM-PRO" w:hint="eastAsia"/>
          <w:color w:val="000000" w:themeColor="text1"/>
        </w:rPr>
        <w:t>②事業活動に伴って生</w:t>
      </w:r>
      <w:r w:rsidR="00F919B4" w:rsidRPr="007C6065">
        <w:rPr>
          <w:rFonts w:ascii="HG丸ｺﾞｼｯｸM-PRO" w:eastAsia="HG丸ｺﾞｼｯｸM-PRO" w:hAnsi="HG丸ｺﾞｼｯｸM-PRO" w:hint="eastAsia"/>
          <w:color w:val="000000" w:themeColor="text1"/>
        </w:rPr>
        <w:t>じた</w:t>
      </w:r>
      <w:r w:rsidRPr="00296718">
        <w:rPr>
          <w:rFonts w:ascii="HG丸ｺﾞｼｯｸM-PRO" w:eastAsia="HG丸ｺﾞｼｯｸM-PRO" w:hAnsi="HG丸ｺﾞｼｯｸM-PRO" w:hint="eastAsia"/>
        </w:rPr>
        <w:t>廃棄物の再生利用等を行うことにより減量化に努めること。</w:t>
      </w:r>
    </w:p>
    <w:p w:rsidR="00FB3723" w:rsidRPr="00296718" w:rsidRDefault="00FB3723">
      <w:pPr>
        <w:rPr>
          <w:rFonts w:ascii="HG丸ｺﾞｼｯｸM-PRO" w:eastAsia="HG丸ｺﾞｼｯｸM-PRO" w:hAnsi="HG丸ｺﾞｼｯｸM-PRO"/>
        </w:rPr>
      </w:pPr>
      <w:r w:rsidRPr="00296718">
        <w:rPr>
          <w:rFonts w:ascii="HG丸ｺﾞｼｯｸM-PRO" w:eastAsia="HG丸ｺﾞｼｯｸM-PRO" w:hAnsi="HG丸ｺﾞｼｯｸM-PRO" w:hint="eastAsia"/>
        </w:rPr>
        <w:t>③廃棄物の減量、その他その適正処理等について、国や市の施策に協力すること。</w:t>
      </w:r>
    </w:p>
    <w:p w:rsidR="00FB3723" w:rsidRPr="0077020E" w:rsidRDefault="00CA7F4A">
      <w:pPr>
        <w:rPr>
          <w:rFonts w:ascii="HG丸ｺﾞｼｯｸM-PRO" w:eastAsia="HG丸ｺﾞｼｯｸM-PRO" w:hAnsi="HG丸ｺﾞｼｯｸM-PRO"/>
        </w:rPr>
      </w:pPr>
      <w:r w:rsidRPr="0077020E">
        <w:rPr>
          <w:rFonts w:ascii="HG丸ｺﾞｼｯｸM-PRO" w:eastAsia="HG丸ｺﾞｼｯｸM-PRO" w:hAnsi="HG丸ｺﾞｼｯｸM-PRO"/>
          <w:noProof/>
        </w:rPr>
        <mc:AlternateContent>
          <mc:Choice Requires="wps">
            <w:drawing>
              <wp:anchor distT="0" distB="0" distL="114300" distR="114300" simplePos="0" relativeHeight="251655168" behindDoc="0" locked="0" layoutInCell="1" allowOverlap="1" wp14:anchorId="5130D33F" wp14:editId="5924F65F">
                <wp:simplePos x="0" y="0"/>
                <wp:positionH relativeFrom="column">
                  <wp:posOffset>3475990</wp:posOffset>
                </wp:positionH>
                <wp:positionV relativeFrom="paragraph">
                  <wp:posOffset>123825</wp:posOffset>
                </wp:positionV>
                <wp:extent cx="3152775" cy="8382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3152775" cy="838200"/>
                        </a:xfrm>
                        <a:prstGeom prst="roundRect">
                          <a:avLst/>
                        </a:prstGeom>
                        <a:solidFill>
                          <a:schemeClr val="accent1">
                            <a:alpha val="1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919B4" w:rsidRPr="0077020E" w:rsidRDefault="00485A44" w:rsidP="004E3D0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【処分</w:t>
                            </w:r>
                            <w:r w:rsidR="00F919B4" w:rsidRPr="0077020E">
                              <w:rPr>
                                <w:rFonts w:ascii="HG丸ｺﾞｼｯｸM-PRO" w:eastAsia="HG丸ｺﾞｼｯｸM-PRO" w:hAnsi="HG丸ｺﾞｼｯｸM-PRO" w:hint="eastAsia"/>
                                <w:b/>
                                <w:color w:val="000000" w:themeColor="text1"/>
                              </w:rPr>
                              <w:t>方法】</w:t>
                            </w:r>
                          </w:p>
                          <w:p w:rsidR="00F919B4" w:rsidRPr="00AC177A" w:rsidRDefault="00F919B4" w:rsidP="004E3D0A">
                            <w:pPr>
                              <w:jc w:val="center"/>
                              <w:rPr>
                                <w:rFonts w:ascii="HG丸ｺﾞｼｯｸM-PRO" w:eastAsia="HG丸ｺﾞｼｯｸM-PRO" w:hAnsi="HG丸ｺﾞｼｯｸM-PRO"/>
                                <w:b/>
                                <w:color w:val="000000" w:themeColor="text1"/>
                                <w:sz w:val="25"/>
                                <w:szCs w:val="25"/>
                                <w:u w:val="wave"/>
                              </w:rPr>
                            </w:pPr>
                            <w:r w:rsidRPr="00AC177A">
                              <w:rPr>
                                <w:rFonts w:ascii="HG丸ｺﾞｼｯｸM-PRO" w:eastAsia="HG丸ｺﾞｼｯｸM-PRO" w:hAnsi="HG丸ｺﾞｼｯｸM-PRO" w:hint="eastAsia"/>
                                <w:b/>
                                <w:color w:val="000000" w:themeColor="text1"/>
                                <w:sz w:val="25"/>
                                <w:szCs w:val="25"/>
                                <w:u w:val="wave"/>
                              </w:rPr>
                              <w:t>●市のごみ処理施設へ自己搬入</w:t>
                            </w:r>
                          </w:p>
                          <w:p w:rsidR="00F919B4" w:rsidRPr="0077020E" w:rsidRDefault="00F919B4" w:rsidP="004E3D0A">
                            <w:pPr>
                              <w:jc w:val="center"/>
                              <w:rPr>
                                <w:rFonts w:ascii="HG丸ｺﾞｼｯｸM-PRO" w:eastAsia="HG丸ｺﾞｼｯｸM-PRO" w:hAnsi="HG丸ｺﾞｼｯｸM-PRO"/>
                                <w:color w:val="000000" w:themeColor="text1"/>
                              </w:rPr>
                            </w:pPr>
                            <w:r w:rsidRPr="000B67BE">
                              <w:rPr>
                                <w:rFonts w:ascii="HG丸ｺﾞｼｯｸM-PRO" w:eastAsia="HG丸ｺﾞｼｯｸM-PRO" w:hAnsi="HG丸ｺﾞｼｯｸM-PRO" w:hint="eastAsia"/>
                                <w:color w:val="000000" w:themeColor="text1"/>
                                <w:sz w:val="20"/>
                                <w:szCs w:val="20"/>
                              </w:rPr>
                              <w:t>●一般廃棄物収集・運搬許可業者へ処理委託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0D33F" id="角丸四角形 11" o:spid="_x0000_s1026" style="position:absolute;left:0;text-align:left;margin-left:273.7pt;margin-top:9.75pt;width:248.2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Bf1rQIAAKsFAAAOAAAAZHJzL2Uyb0RvYy54bWysVMFO3DAQvVfqP1i+l2wWttAVWbQCUVVC&#10;gICKs9exSSTb49reTbaf0WtvvfQXuPRvitTP6NjJhhXQHqpekhnPzBvP88wcHrVakZVwvgZT0Hxn&#10;RIkwHMra3BX0483pmwNKfGCmZAqMKOhaeHo0e/3qsLFTMYYKVCkcQRDjp40taBWCnWaZ55XQzO+A&#10;FQaNEpxmAVV3l5WONYiuVTYejd5mDbjSOuDCezw96Yx0lvClFDxcSOlFIKqgeLeQvi59F/GbzQ7Z&#10;9M4xW9W8vwb7h1toVhtMOkCdsMDI0tXPoHTNHXiQYYeDzkDKmotUA1aTj55Uc10xK1ItSI63A03+&#10;/8Hy89WlI3WJb5dTYpjGN/r1/cvP+/uHr19RePjxjaAFaWqsn6L3tb10veZRjDW30un4x2pIm6hd&#10;D9SKNhCOh7v5ZLy/P6GEo+1g9wDfLoJmj9HW+fBegCZRKKiDpSmv8P0SrWx15kPnv/GLGT2oujyt&#10;lUpK7BlxrBxZMXxtxrkwIe/Cla1Yd5xj5k3q1GUxIl1kCyyLxXblJSmslYgplLkSEtnCgsYJeEB4&#10;ntNXrBTd8QRTvpwzAUZkiUUM2N2l/4DdsdD7x1CR2nwIHv3tYl3wEJEygwlDsK4NuJcAFDLZZ+78&#10;kbItaqIY2kWLLlFcQLnGtnLQzZu3/LTGVz1jPlwyhwOGo4hLI1zgRypoCgq9REkF7vNL59Ef+x6t&#10;lDQ4sAX1n5bMCUrUB4MT8S7f24sTnpS9yf4YFbdtWWxbzFIfA3YJNj3eLonRP6iNKB3oW9wt85gV&#10;TcxwzF1QHtxGOQ7dIsHtxMV8ntxwqi0LZ+ba8ggeCY4Ne9PeMmf71g44FOewGW42fdLcnW+MNDBf&#10;BpB16vxHXnvqcSOkvu23V1w523ryetyxs98AAAD//wMAUEsDBBQABgAIAAAAIQCcvslJ4AAAAAsB&#10;AAAPAAAAZHJzL2Rvd25yZXYueG1sTI/BTsMwDIbvSLxDZCRuLC203VaaToDYBU2aNpB2TRuvrWic&#10;qsm28vZ4J7jZ+j/9/lysJtuLM46+c6QgnkUgkGpnOmoUfH2uHxYgfNBkdO8IFfygh1V5e1Po3LgL&#10;7fC8D43gEvK5VtCGMORS+rpFq/3MDUicHd1odeB1bKQZ9YXLbS8foyiTVnfEF1o94FuL9ff+ZBWE&#10;zeu82uLa7GQWH94/NlvZZ0el7u+ml2cQAafwB8NVn9WhZKfKnch40StIk3nCKAfLFMQViJKnJYiK&#10;pzROQZaF/P9D+QsAAP//AwBQSwECLQAUAAYACAAAACEAtoM4kv4AAADhAQAAEwAAAAAAAAAAAAAA&#10;AAAAAAAAW0NvbnRlbnRfVHlwZXNdLnhtbFBLAQItABQABgAIAAAAIQA4/SH/1gAAAJQBAAALAAAA&#10;AAAAAAAAAAAAAC8BAABfcmVscy8ucmVsc1BLAQItABQABgAIAAAAIQCw5Bf1rQIAAKsFAAAOAAAA&#10;AAAAAAAAAAAAAC4CAABkcnMvZTJvRG9jLnhtbFBLAQItABQABgAIAAAAIQCcvslJ4AAAAAsBAAAP&#10;AAAAAAAAAAAAAAAAAAcFAABkcnMvZG93bnJldi54bWxQSwUGAAAAAAQABADzAAAAFAYAAAAA&#10;" fillcolor="#4f81bd [3204]" strokecolor="#243f60 [1604]" strokeweight="2pt">
                <v:fill opacity="7967f"/>
                <v:textbox>
                  <w:txbxContent>
                    <w:p w:rsidR="00F919B4" w:rsidRPr="0077020E" w:rsidRDefault="00485A44" w:rsidP="004E3D0A">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【処分</w:t>
                      </w:r>
                      <w:r w:rsidR="00F919B4" w:rsidRPr="0077020E">
                        <w:rPr>
                          <w:rFonts w:ascii="HG丸ｺﾞｼｯｸM-PRO" w:eastAsia="HG丸ｺﾞｼｯｸM-PRO" w:hAnsi="HG丸ｺﾞｼｯｸM-PRO" w:hint="eastAsia"/>
                          <w:b/>
                          <w:color w:val="000000" w:themeColor="text1"/>
                        </w:rPr>
                        <w:t>方法】</w:t>
                      </w:r>
                    </w:p>
                    <w:p w:rsidR="00F919B4" w:rsidRPr="00AC177A" w:rsidRDefault="00F919B4" w:rsidP="004E3D0A">
                      <w:pPr>
                        <w:jc w:val="center"/>
                        <w:rPr>
                          <w:rFonts w:ascii="HG丸ｺﾞｼｯｸM-PRO" w:eastAsia="HG丸ｺﾞｼｯｸM-PRO" w:hAnsi="HG丸ｺﾞｼｯｸM-PRO"/>
                          <w:b/>
                          <w:color w:val="000000" w:themeColor="text1"/>
                          <w:sz w:val="25"/>
                          <w:szCs w:val="25"/>
                          <w:u w:val="wave"/>
                        </w:rPr>
                      </w:pPr>
                      <w:r w:rsidRPr="00AC177A">
                        <w:rPr>
                          <w:rFonts w:ascii="HG丸ｺﾞｼｯｸM-PRO" w:eastAsia="HG丸ｺﾞｼｯｸM-PRO" w:hAnsi="HG丸ｺﾞｼｯｸM-PRO" w:hint="eastAsia"/>
                          <w:b/>
                          <w:color w:val="000000" w:themeColor="text1"/>
                          <w:sz w:val="25"/>
                          <w:szCs w:val="25"/>
                          <w:u w:val="wave"/>
                        </w:rPr>
                        <w:t>●市のごみ処理施設へ自己搬入</w:t>
                      </w:r>
                    </w:p>
                    <w:p w:rsidR="00F919B4" w:rsidRPr="0077020E" w:rsidRDefault="00F919B4" w:rsidP="004E3D0A">
                      <w:pPr>
                        <w:jc w:val="center"/>
                        <w:rPr>
                          <w:rFonts w:ascii="HG丸ｺﾞｼｯｸM-PRO" w:eastAsia="HG丸ｺﾞｼｯｸM-PRO" w:hAnsi="HG丸ｺﾞｼｯｸM-PRO"/>
                          <w:color w:val="000000" w:themeColor="text1"/>
                        </w:rPr>
                      </w:pPr>
                      <w:r w:rsidRPr="000B67BE">
                        <w:rPr>
                          <w:rFonts w:ascii="HG丸ｺﾞｼｯｸM-PRO" w:eastAsia="HG丸ｺﾞｼｯｸM-PRO" w:hAnsi="HG丸ｺﾞｼｯｸM-PRO" w:hint="eastAsia"/>
                          <w:color w:val="000000" w:themeColor="text1"/>
                          <w:sz w:val="20"/>
                          <w:szCs w:val="20"/>
                        </w:rPr>
                        <w:t>●一般廃棄物収集・運搬許可業者へ処理委託</w:t>
                      </w:r>
                    </w:p>
                  </w:txbxContent>
                </v:textbox>
              </v:roundrect>
            </w:pict>
          </mc:Fallback>
        </mc:AlternateContent>
      </w:r>
    </w:p>
    <w:p w:rsidR="00557C50" w:rsidRPr="00F30B45" w:rsidRDefault="00895487">
      <w:pPr>
        <w:rPr>
          <w:rFonts w:ascii="HG丸ｺﾞｼｯｸM-PRO" w:eastAsia="HG丸ｺﾞｼｯｸM-PRO" w:hAnsi="HG丸ｺﾞｼｯｸM-PRO"/>
          <w:b/>
          <w:sz w:val="24"/>
          <w:szCs w:val="24"/>
        </w:rPr>
      </w:pPr>
      <w:r w:rsidRPr="00F30B45">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59776" behindDoc="0" locked="0" layoutInCell="1" allowOverlap="1" wp14:anchorId="091A1FF2" wp14:editId="4A4844A8">
                <wp:simplePos x="0" y="0"/>
                <wp:positionH relativeFrom="column">
                  <wp:posOffset>1457325</wp:posOffset>
                </wp:positionH>
                <wp:positionV relativeFrom="paragraph">
                  <wp:posOffset>76200</wp:posOffset>
                </wp:positionV>
                <wp:extent cx="1514475" cy="6572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514475" cy="657225"/>
                        </a:xfrm>
                        <a:prstGeom prst="roundRect">
                          <a:avLst/>
                        </a:prstGeom>
                        <a:solidFill>
                          <a:sysClr val="window" lastClr="FFFFFF"/>
                        </a:solidFill>
                        <a:ln w="25400" cap="flat" cmpd="sng" algn="ctr">
                          <a:solidFill>
                            <a:srgbClr val="F79646"/>
                          </a:solidFill>
                          <a:prstDash val="solid"/>
                        </a:ln>
                        <a:effectLst/>
                      </wps:spPr>
                      <wps:txbx>
                        <w:txbxContent>
                          <w:p w:rsidR="00F919B4" w:rsidRPr="00AC177A" w:rsidRDefault="00F919B4" w:rsidP="004E3D0A">
                            <w:pPr>
                              <w:rPr>
                                <w:rFonts w:ascii="HG丸ｺﾞｼｯｸM-PRO" w:eastAsia="HG丸ｺﾞｼｯｸM-PRO" w:hAnsi="HG丸ｺﾞｼｯｸM-PRO"/>
                                <w:b/>
                                <w:sz w:val="22"/>
                              </w:rPr>
                            </w:pPr>
                            <w:r w:rsidRPr="00AC177A">
                              <w:rPr>
                                <w:rFonts w:ascii="HG丸ｺﾞｼｯｸM-PRO" w:eastAsia="HG丸ｺﾞｼｯｸM-PRO" w:hAnsi="HG丸ｺﾞｼｯｸM-PRO" w:hint="eastAsia"/>
                                <w:b/>
                                <w:sz w:val="22"/>
                              </w:rPr>
                              <w:t>事業系一般廃棄物</w:t>
                            </w:r>
                          </w:p>
                          <w:p w:rsidR="00F919B4" w:rsidRPr="0077020E" w:rsidRDefault="00F919B4" w:rsidP="004E3D0A">
                            <w:pPr>
                              <w:rPr>
                                <w:rFonts w:ascii="HG丸ｺﾞｼｯｸM-PRO" w:eastAsia="HG丸ｺﾞｼｯｸM-PRO" w:hAnsi="HG丸ｺﾞｼｯｸM-PRO"/>
                                <w:w w:val="80"/>
                                <w:szCs w:val="21"/>
                              </w:rPr>
                            </w:pPr>
                            <w:r w:rsidRPr="0077020E">
                              <w:rPr>
                                <w:rFonts w:ascii="HG丸ｺﾞｼｯｸM-PRO" w:eastAsia="HG丸ｺﾞｼｯｸM-PRO" w:hAnsi="HG丸ｺﾞｼｯｸM-PRO" w:hint="eastAsia"/>
                                <w:w w:val="80"/>
                                <w:szCs w:val="21"/>
                              </w:rPr>
                              <w:t>※産業廃棄物以外のごみ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A1FF2" id="角丸四角形 4" o:spid="_x0000_s1027" style="position:absolute;left:0;text-align:left;margin-left:114.75pt;margin-top:6pt;width:119.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dRkgIAAAcFAAAOAAAAZHJzL2Uyb0RvYy54bWysVEtu2zAQ3RfoHQjuG9mG7DRG5MBI4KJA&#10;kAR1iqxpirQEkByWpC25x+g2u256hWx6mwboMTqkFOfTrIp6Qc9whvN580bHJ61WZCucr8EUdHgw&#10;oEQYDmVt1gX9fL14954SH5gpmQIjCroTnp7M3r45buxUjKACVQpHMIjx08YWtArBTrPM80po5g/A&#10;CoNGCU6zgKpbZ6VjDUbXKhsNBpOsAVdaB1x4j7dnnZHOUnwpBQ+XUnoRiCoo1hbS6dK5imc2O2bT&#10;tWO2qnlfBvuHKjSrDSbdhzpjgZGNq/8KpWvuwIMMBxx0BlLWXKQesJvh4EU3y4pZkXpBcLzdw+T/&#10;X1h+sb1ypC4LmlNimMYR/f7x7dfd3f3tLQr3P7+TPILUWD9F36W9cr3mUYwdt9Lp+I+9kDYBu9sD&#10;K9pAOF4Ox8M8PxxTwtE2GR+ORuMYNHt8bZ0PHwRoEoWCOtiY8hNOL4HKtuc+dP4PfjGjB1WXi1qp&#10;pOz8qXJky3DQyI8SGkoU8wEvC7pIvz7ls2fKkKago3E+QHZwhgyUigUUtUVMvFlTwtQaqc2DS7U8&#10;e+3derXPujg8muST15LEos+Yr7rqUoTeTZlYu0hE7XuMSHfYRim0qzaNZxhfxJsVlDscmYOOy97y&#10;RY3xz7HXK+aQvNgILmS4xEMqwO6glyipwH197T76I6fQSkmDy4Cdf9kwJxDCjwbZdoTji9uTlBzn&#10;h4p7alk9tZiNPgUcwxBX3/IkRv+gHkTpQN/g3s5jVjQxwzF3h3GvnIZuSXHzuZjPkxtujGXh3Cwt&#10;j8EjchHZ6/aGOdsTJyDlLuBhcdj0BXU63/jSwHwTQNaJV4+4IimjgtuW6Nl/GeI6P9WT1+P3a/YH&#10;AAD//wMAUEsDBBQABgAIAAAAIQCZG4d43QAAAAoBAAAPAAAAZHJzL2Rvd25yZXYueG1sTI/BTsMw&#10;EETvSPyDtUjcqNOIhBDiVAhapJ4QhQ9w4iWJEq+t2G3D33c5wW13ZzT7ptosdhInnMPgSMF6lYBA&#10;ap0ZqFPw9bm7K0CEqMnoyREq+MEAm/r6qtKlcWf6wNMhdoJDKJRaQR+jL6UMbY9Wh5XzSKx9u9nq&#10;yOvcSTPrM4fbSaZJkkurB+IPvfb40mM7Ho5WwTbfx+LhbRjlaN5fTdJ42m+9Urc3y/MTiIhL/DPD&#10;Lz6jQ81MjTuSCWJSkKaPGVtZSLkTG+7zgoeGD+ssA1lX8n+F+gIAAP//AwBQSwECLQAUAAYACAAA&#10;ACEAtoM4kv4AAADhAQAAEwAAAAAAAAAAAAAAAAAAAAAAW0NvbnRlbnRfVHlwZXNdLnhtbFBLAQIt&#10;ABQABgAIAAAAIQA4/SH/1gAAAJQBAAALAAAAAAAAAAAAAAAAAC8BAABfcmVscy8ucmVsc1BLAQIt&#10;ABQABgAIAAAAIQBdsOdRkgIAAAcFAAAOAAAAAAAAAAAAAAAAAC4CAABkcnMvZTJvRG9jLnhtbFBL&#10;AQItABQABgAIAAAAIQCZG4d43QAAAAoBAAAPAAAAAAAAAAAAAAAAAOwEAABkcnMvZG93bnJldi54&#10;bWxQSwUGAAAAAAQABADzAAAA9gUAAAAA&#10;" fillcolor="window" strokecolor="#f79646" strokeweight="2pt">
                <v:textbox>
                  <w:txbxContent>
                    <w:p w:rsidR="00F919B4" w:rsidRPr="00AC177A" w:rsidRDefault="00F919B4" w:rsidP="004E3D0A">
                      <w:pPr>
                        <w:rPr>
                          <w:rFonts w:ascii="HG丸ｺﾞｼｯｸM-PRO" w:eastAsia="HG丸ｺﾞｼｯｸM-PRO" w:hAnsi="HG丸ｺﾞｼｯｸM-PRO"/>
                          <w:b/>
                          <w:sz w:val="22"/>
                        </w:rPr>
                      </w:pPr>
                      <w:r w:rsidRPr="00AC177A">
                        <w:rPr>
                          <w:rFonts w:ascii="HG丸ｺﾞｼｯｸM-PRO" w:eastAsia="HG丸ｺﾞｼｯｸM-PRO" w:hAnsi="HG丸ｺﾞｼｯｸM-PRO" w:hint="eastAsia"/>
                          <w:b/>
                          <w:sz w:val="22"/>
                        </w:rPr>
                        <w:t>事業系一般廃棄物</w:t>
                      </w:r>
                    </w:p>
                    <w:p w:rsidR="00F919B4" w:rsidRPr="0077020E" w:rsidRDefault="00F919B4" w:rsidP="004E3D0A">
                      <w:pPr>
                        <w:rPr>
                          <w:rFonts w:ascii="HG丸ｺﾞｼｯｸM-PRO" w:eastAsia="HG丸ｺﾞｼｯｸM-PRO" w:hAnsi="HG丸ｺﾞｼｯｸM-PRO"/>
                          <w:w w:val="80"/>
                          <w:szCs w:val="21"/>
                        </w:rPr>
                      </w:pPr>
                      <w:r w:rsidRPr="0077020E">
                        <w:rPr>
                          <w:rFonts w:ascii="HG丸ｺﾞｼｯｸM-PRO" w:eastAsia="HG丸ｺﾞｼｯｸM-PRO" w:hAnsi="HG丸ｺﾞｼｯｸM-PRO" w:hint="eastAsia"/>
                          <w:w w:val="80"/>
                          <w:szCs w:val="21"/>
                        </w:rPr>
                        <w:t>※産業廃棄物以外のごみ</w:t>
                      </w:r>
                    </w:p>
                  </w:txbxContent>
                </v:textbox>
              </v:roundrect>
            </w:pict>
          </mc:Fallback>
        </mc:AlternateContent>
      </w:r>
      <w:r w:rsidR="00B709A1" w:rsidRPr="00F30B45">
        <w:rPr>
          <w:rFonts w:ascii="HG丸ｺﾞｼｯｸM-PRO" w:eastAsia="HG丸ｺﾞｼｯｸM-PRO" w:hAnsi="HG丸ｺﾞｼｯｸM-PRO" w:hint="eastAsia"/>
          <w:b/>
          <w:sz w:val="24"/>
          <w:szCs w:val="24"/>
          <w:bdr w:val="single" w:sz="4" w:space="0" w:color="auto"/>
        </w:rPr>
        <w:t>事業系廃棄物の分類</w:t>
      </w:r>
      <w:r w:rsidR="008F74EA" w:rsidRPr="00F30B45">
        <w:rPr>
          <w:rFonts w:ascii="HG丸ｺﾞｼｯｸM-PRO" w:eastAsia="HG丸ｺﾞｼｯｸM-PRO" w:hAnsi="HG丸ｺﾞｼｯｸM-PRO"/>
          <w:b/>
          <w:noProof/>
        </w:rPr>
        <mc:AlternateContent>
          <mc:Choice Requires="wps">
            <w:drawing>
              <wp:anchor distT="0" distB="0" distL="114300" distR="114300" simplePos="0" relativeHeight="251656704" behindDoc="0" locked="0" layoutInCell="1" allowOverlap="1" wp14:anchorId="517EAE48" wp14:editId="03F0E46A">
                <wp:simplePos x="0" y="0"/>
                <wp:positionH relativeFrom="column">
                  <wp:posOffset>85725</wp:posOffset>
                </wp:positionH>
                <wp:positionV relativeFrom="paragraph">
                  <wp:posOffset>495300</wp:posOffset>
                </wp:positionV>
                <wp:extent cx="923925" cy="3810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923925"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919B4" w:rsidRPr="0077020E" w:rsidRDefault="00F919B4" w:rsidP="004E3D0A">
                            <w:pPr>
                              <w:rPr>
                                <w:rFonts w:ascii="HG丸ｺﾞｼｯｸM-PRO" w:eastAsia="HG丸ｺﾞｼｯｸM-PRO" w:hAnsi="HG丸ｺﾞｼｯｸM-PRO"/>
                                <w:b/>
                              </w:rPr>
                            </w:pPr>
                            <w:r w:rsidRPr="0077020E">
                              <w:rPr>
                                <w:rFonts w:ascii="HG丸ｺﾞｼｯｸM-PRO" w:eastAsia="HG丸ｺﾞｼｯｸM-PRO" w:hAnsi="HG丸ｺﾞｼｯｸM-PRO" w:hint="eastAsia"/>
                                <w:b/>
                              </w:rPr>
                              <w:t>事業系ごみ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EAE48" id="角丸四角形 3" o:spid="_x0000_s1028" style="position:absolute;left:0;text-align:left;margin-left:6.75pt;margin-top:39pt;width:72.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JligIAAC4FAAAOAAAAZHJzL2Uyb0RvYy54bWysVM1O3DAQvlfqO1i+l/wsUFiRRSsQVSUE&#10;K6Di7HVsNqrjcW3vJtvH6JUbl74Cl75NkfoYHTvZQOmeql6cmcx8M56Zb3x03NaKrIR1FeiCZjsp&#10;JUJzKCt9V9BPN2fvDihxnumSKdCioGvh6PHk7ZujxoxFDgtQpbAEg2g3bkxBF96bcZI4vhA1cztg&#10;hEajBFszj6q9S0rLGoxeqyRP0/2kAVsaC1w4h39POyOdxPhSCu4vpXTCE1VQvJuPp43nPJzJ5IiN&#10;7ywzi4r312D/cIuaVRqTDqFOmWdkaau/QtUVt+BA+h0OdQJSVlzEGrCaLH1VzfWCGRFrweY4M7TJ&#10;/b+w/GI1s6QqCzqiRLMaR/Tr+7efj49P9/coPP14IKPQpMa4Mfpem5ntNYdiqLiVtg5frIW0sbHr&#10;obGi9YTjz8N8dJjvUcLRNDrI0jQ2PnkGG+v8BwE1CUJBLSx1eYXDiz1lq3PnMSv6b/xQCTfq7hAl&#10;v1YiXEPpKyGxIMyaR3SkkjhRlqwYkoBxLrTfDzVhvOgdYLJSagBm24DKZz2o9w0wESk2ANNtwD8z&#10;DoiYFbQfwHWlwW4LUH4eMnf+m+q7mkP5vp23cYr5ZlhzKNc4WQsd5Z3hZxX29pw5P2MWOY7bgHvr&#10;L/GQCpqCQi9RsgD7ddv/4I/UQyslDe5MQd2XJbOCEvVRIykPs93dsGRR2d17n6NiX1rmLy16WZ8A&#10;TiTDF8LwKAZ/rzaitFDf4npPQ1Y0Mc0xd0G5txvlxHe7jA8EF9NpdMPFMsyf62vDQ/DQ50Cbm/aW&#10;WdMTzCMzL2CzX2z8imKdb0BqmC49yCryL3S662s/AVzKSKP+AQlb/1KPXs/P3OQ3AAAA//8DAFBL&#10;AwQUAAYACAAAACEABoUb39kAAAAJAQAADwAAAGRycy9kb3ducmV2LnhtbExPTUvDQBC9C/6HZQQv&#10;0m5aSY0xmyJKEY9WoddpdkyC2dmQ3abx3zs52du8eY/3UWwn16mRhtB6NrBaJqCIK29brg18fe4W&#10;GagQkS12nsnALwXYltdXBebWn/mDxn2slZhwyNFAE2Ofax2qhhyGpe+Jhfv2g8MocKi1HfAs5q7T&#10;6yTZaIctS0KDPb00VP3sT85AOIzru9dN1KuUd8mI/dt7FtmY25vp+QlUpCn+i2GuL9WhlE5Hf2Ib&#10;VCf4PhWlgYdMJs18+ijHcSbko8tCXy4o/wAAAP//AwBQSwECLQAUAAYACAAAACEAtoM4kv4AAADh&#10;AQAAEwAAAAAAAAAAAAAAAAAAAAAAW0NvbnRlbnRfVHlwZXNdLnhtbFBLAQItABQABgAIAAAAIQA4&#10;/SH/1gAAAJQBAAALAAAAAAAAAAAAAAAAAC8BAABfcmVscy8ucmVsc1BLAQItABQABgAIAAAAIQAp&#10;xKJligIAAC4FAAAOAAAAAAAAAAAAAAAAAC4CAABkcnMvZTJvRG9jLnhtbFBLAQItABQABgAIAAAA&#10;IQAGhRvf2QAAAAkBAAAPAAAAAAAAAAAAAAAAAOQEAABkcnMvZG93bnJldi54bWxQSwUGAAAAAAQA&#10;BADzAAAA6gUAAAAA&#10;" fillcolor="white [3201]" strokecolor="#f79646 [3209]" strokeweight="2pt">
                <v:textbox>
                  <w:txbxContent>
                    <w:p w:rsidR="00F919B4" w:rsidRPr="0077020E" w:rsidRDefault="00F919B4" w:rsidP="004E3D0A">
                      <w:pPr>
                        <w:rPr>
                          <w:rFonts w:ascii="HG丸ｺﾞｼｯｸM-PRO" w:eastAsia="HG丸ｺﾞｼｯｸM-PRO" w:hAnsi="HG丸ｺﾞｼｯｸM-PRO"/>
                          <w:b/>
                        </w:rPr>
                      </w:pPr>
                      <w:r w:rsidRPr="0077020E">
                        <w:rPr>
                          <w:rFonts w:ascii="HG丸ｺﾞｼｯｸM-PRO" w:eastAsia="HG丸ｺﾞｼｯｸM-PRO" w:hAnsi="HG丸ｺﾞｼｯｸM-PRO" w:hint="eastAsia"/>
                          <w:b/>
                        </w:rPr>
                        <w:t>事業系ごみ</w:t>
                      </w:r>
                    </w:p>
                  </w:txbxContent>
                </v:textbox>
              </v:roundrect>
            </w:pict>
          </mc:Fallback>
        </mc:AlternateContent>
      </w:r>
    </w:p>
    <w:p w:rsidR="00557C50" w:rsidRPr="0077020E" w:rsidRDefault="00895487" w:rsidP="00557C50">
      <w:pPr>
        <w:rPr>
          <w:rFonts w:ascii="HG丸ｺﾞｼｯｸM-PRO" w:eastAsia="HG丸ｺﾞｼｯｸM-PRO" w:hAnsi="HG丸ｺﾞｼｯｸM-PRO"/>
          <w:sz w:val="24"/>
          <w:szCs w:val="24"/>
        </w:rPr>
      </w:pPr>
      <w:r w:rsidRPr="0077020E">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38AF44B" wp14:editId="04CA9D31">
                <wp:simplePos x="0" y="0"/>
                <wp:positionH relativeFrom="column">
                  <wp:posOffset>3133725</wp:posOffset>
                </wp:positionH>
                <wp:positionV relativeFrom="paragraph">
                  <wp:posOffset>38100</wp:posOffset>
                </wp:positionV>
                <wp:extent cx="323850" cy="238125"/>
                <wp:effectExtent l="0" t="19050" r="38100" b="47625"/>
                <wp:wrapNone/>
                <wp:docPr id="15" name="右矢印 15"/>
                <wp:cNvGraphicFramePr/>
                <a:graphic xmlns:a="http://schemas.openxmlformats.org/drawingml/2006/main">
                  <a:graphicData uri="http://schemas.microsoft.com/office/word/2010/wordprocessingShape">
                    <wps:wsp>
                      <wps:cNvSpPr/>
                      <wps:spPr>
                        <a:xfrm>
                          <a:off x="0" y="0"/>
                          <a:ext cx="32385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58FE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246.75pt;margin-top:3pt;width:25.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mSiAIAAEAFAAAOAAAAZHJzL2Uyb0RvYy54bWysVFFqGzEQ/S/0DkL/zdpO3KYm62ASUgoh&#10;DU1KvhWt5F2QNOpI9tq9Q+kRCj1BoWcKvUZH2vUmJKEfpf5Yz2hm3sw8zejoeGMNWysMDbiSj/dG&#10;nCknoWrcsuSfrs9eHXIWonCVMOBUybcq8OP5yxdHrZ+pCdRgKoWMQFyYtb7kdYx+VhRB1sqKsAde&#10;OTJqQCsiqbgsKhQtoVtTTEaj10ULWHkEqUKg09POyOcZX2sl4wetg4rMlJxqi/mL+XubvsX8SMyW&#10;KHzdyL4M8Q9VWNE4SjpAnYoo2AqbJ1C2kQgBdNyTYAvQupEq90DdjEePurmqhVe5FyIn+IGm8P9g&#10;5cX6EllT0d1NOXPC0h3dffv1+/uPu68/GZ0RQa0PM/K78pfYa4HE1O1Go03/1AfbZFK3A6lqE5mk&#10;w/3J/uGUqJdkInE8yZjFfbDHEN8psCwJJcdmWccFIrSZULE+D5HSUsDOkZRUUldEluLWqFSHcR+V&#10;pm4o7SRH5zlSJwbZWtAECCmVi+POVItKdcfTEf1Sp5RkiMhaBkzIujFmwO4B0ow+xe5gev8UqvIY&#10;DsGjvxXWBQ8ROTO4OATbxgE+B2Coqz5z578jqaMmsXQL1ZbuGqFbguDlWUOMn4sQLwXS1NMl0SbH&#10;D/TRBtqSQy9xVgN+ee48+dMwkpWzlrao5OHzSqDizLx3NKZvxwcHae2ycjB9MyEFH1puH1rcyp4A&#10;XdOY3gwvs5j8o9mJGsHe0MIvUlYyCScpd8llxJ1yErvtpidDqsUiu9GqeRHP3ZWXCTyxmmbpenMj&#10;0PdjF2leL2C3cWL2aO463xTpYLGKoJs8lPe89nzTmubB6Z+U9A481LPX/cM3/wMAAP//AwBQSwME&#10;FAAGAAgAAAAhAPjEre3cAAAACAEAAA8AAABkcnMvZG93bnJldi54bWxMj8FOwzAQRO9I/IO1SNyo&#10;Q0mrEuJUqKI3EKLlQG9uvCQBe23Fbuv+PcsJjrNvNDtTL7Oz4ohjHDwpuJ0UIJBabwbqFLxv1zcL&#10;EDFpMtp6QgVnjLBsLi9qXRl/ojc8blInOIRipRX0KYVKytj26HSc+IDE7NOPTieWYyfNqE8c7qyc&#10;FsVcOj0Qf+h1wFWP7ffm4BTkcH55ot02PL/mHU3LL7tafKyVur7Kjw8gEub0Z4bf+lwdGu609wcy&#10;UVgF5f3djK0K5jyJ+awsWe8Z8F02tfw/oPkBAAD//wMAUEsBAi0AFAAGAAgAAAAhALaDOJL+AAAA&#10;4QEAABMAAAAAAAAAAAAAAAAAAAAAAFtDb250ZW50X1R5cGVzXS54bWxQSwECLQAUAAYACAAAACEA&#10;OP0h/9YAAACUAQAACwAAAAAAAAAAAAAAAAAvAQAAX3JlbHMvLnJlbHNQSwECLQAUAAYACAAAACEA&#10;yAl5kogCAABABQAADgAAAAAAAAAAAAAAAAAuAgAAZHJzL2Uyb0RvYy54bWxQSwECLQAUAAYACAAA&#10;ACEA+MSt7dwAAAAIAQAADwAAAAAAAAAAAAAAAADiBAAAZHJzL2Rvd25yZXYueG1sUEsFBgAAAAAE&#10;AAQA8wAAAOsFAAAAAA==&#10;" adj="13659" fillcolor="#4f81bd [3204]" strokecolor="#243f60 [1604]" strokeweight="2pt"/>
            </w:pict>
          </mc:Fallback>
        </mc:AlternateContent>
      </w:r>
      <w:r w:rsidRPr="0077020E">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BFD2043" wp14:editId="68CBA4C5">
                <wp:simplePos x="0" y="0"/>
                <wp:positionH relativeFrom="column">
                  <wp:posOffset>1009650</wp:posOffset>
                </wp:positionH>
                <wp:positionV relativeFrom="paragraph">
                  <wp:posOffset>152400</wp:posOffset>
                </wp:positionV>
                <wp:extent cx="447675" cy="266700"/>
                <wp:effectExtent l="0" t="0" r="28575" b="19050"/>
                <wp:wrapNone/>
                <wp:docPr id="13" name="直線コネクタ 13"/>
                <wp:cNvGraphicFramePr/>
                <a:graphic xmlns:a="http://schemas.openxmlformats.org/drawingml/2006/main">
                  <a:graphicData uri="http://schemas.microsoft.com/office/word/2010/wordprocessingShape">
                    <wps:wsp>
                      <wps:cNvCnPr/>
                      <wps:spPr>
                        <a:xfrm flipV="1">
                          <a:off x="0" y="0"/>
                          <a:ext cx="44767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D0358" id="直線コネクタ 1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2pt" to="114.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U3gEAANMDAAAOAAAAZHJzL2Uyb0RvYy54bWysU82O0zAQviPxDpbvNGlZWhQ13cOu4IKg&#10;goW71xk3lvwn2zTptZx5AXgIDiBx3IfpYV+DsdMGBGilRVys2DPfN/N9M1me91qRLfggranpdFJS&#10;AobbRppNTd9ePXv0lJIQmWmYsgZquoNAz1cPHyw7V8HMtlY14AmSmFB1rqZtjK4qisBb0CxMrAOD&#10;QWG9ZhGvflM0nnXIrlUxK8t50VnfOG85hICvl0OQrjK/EMDjKyECRKJqir3FfPp8XqezWC1ZtfHM&#10;tZIf22D/0IVm0mDRkeqSRUbee/kHlZbc22BFnHCrCyuE5JA1oJpp+ZuaNy1zkLWgOcGNNoX/R8tf&#10;bteeyAZn95gSwzTO6Pbzt9vvnw77r4cPHw/7L4f9DcEgOtW5UCHgwqz98Rbc2ifZvfCaCCXdOyTK&#10;RqA00mefd6PP0EfC8fHsbDFfPKGEY2g2ny/KPIdioEl0zof4HKwm6aOmSppkA6vY9kWIWBpTTyl4&#10;SW0NjeSvuFOQkpV5DQKlYcGhpbxUcKE82TJcB8Y5mDhNwpAvZyeYkEqNwDKXvRN4zE9QyAt3H/CI&#10;yJWtiSNYS2P936rH/tSyGPJPDgy6kwXXttnlEWVrcHOywuOWp9X89Z7hP//F1Q8AAAD//wMAUEsD&#10;BBQABgAIAAAAIQA6MyFn3QAAAAkBAAAPAAAAZHJzL2Rvd25yZXYueG1sTI/BTsMwEETvSPyDtUjc&#10;qFOrjWgap0KUnhEtSBzdeJsE7HUUu23y9ywnOK1GO5p5U25G78QFh9gF0jCfZSCQ6mA7ajS8H3YP&#10;jyBiMmSNC4QaJoywqW5vSlPYcKU3vOxTIziEYmE0tCn1hZSxbtGbOAs9Ev9OYfAmsRwaaQdz5XDv&#10;pMqyXHrTETe0psfnFuvv/dlriK55+Zo+prBVdpi2u/iJr/OF1vd349MaRMIx/ZnhF5/RoWKmYziT&#10;jcKxXq54S9KgFnzZoNRqCeKoIc8zkFUp/y+ofgAAAP//AwBQSwECLQAUAAYACAAAACEAtoM4kv4A&#10;AADhAQAAEwAAAAAAAAAAAAAAAAAAAAAAW0NvbnRlbnRfVHlwZXNdLnhtbFBLAQItABQABgAIAAAA&#10;IQA4/SH/1gAAAJQBAAALAAAAAAAAAAAAAAAAAC8BAABfcmVscy8ucmVsc1BLAQItABQABgAIAAAA&#10;IQAOws4U3gEAANMDAAAOAAAAAAAAAAAAAAAAAC4CAABkcnMvZTJvRG9jLnhtbFBLAQItABQABgAI&#10;AAAAIQA6MyFn3QAAAAkBAAAPAAAAAAAAAAAAAAAAADgEAABkcnMvZG93bnJldi54bWxQSwUGAAAA&#10;AAQABADzAAAAQgUAAAAA&#10;" strokecolor="#4579b8 [3044]"/>
            </w:pict>
          </mc:Fallback>
        </mc:AlternateContent>
      </w:r>
    </w:p>
    <w:p w:rsidR="00557C50" w:rsidRPr="0077020E" w:rsidRDefault="00557C50" w:rsidP="00557C50">
      <w:pPr>
        <w:rPr>
          <w:rFonts w:ascii="HG丸ｺﾞｼｯｸM-PRO" w:eastAsia="HG丸ｺﾞｼｯｸM-PRO" w:hAnsi="HG丸ｺﾞｼｯｸM-PRO"/>
          <w:sz w:val="24"/>
          <w:szCs w:val="24"/>
        </w:rPr>
      </w:pPr>
    </w:p>
    <w:p w:rsidR="00557C50" w:rsidRPr="0077020E" w:rsidRDefault="00895487" w:rsidP="00557C50">
      <w:pPr>
        <w:rPr>
          <w:rFonts w:ascii="HG丸ｺﾞｼｯｸM-PRO" w:eastAsia="HG丸ｺﾞｼｯｸM-PRO" w:hAnsi="HG丸ｺﾞｼｯｸM-PRO"/>
          <w:sz w:val="24"/>
          <w:szCs w:val="24"/>
        </w:rPr>
      </w:pPr>
      <w:r w:rsidRPr="0077020E">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677D1220" wp14:editId="442D396E">
                <wp:simplePos x="0" y="0"/>
                <wp:positionH relativeFrom="column">
                  <wp:posOffset>1009650</wp:posOffset>
                </wp:positionH>
                <wp:positionV relativeFrom="paragraph">
                  <wp:posOffset>47625</wp:posOffset>
                </wp:positionV>
                <wp:extent cx="447675" cy="551815"/>
                <wp:effectExtent l="0" t="0" r="28575" b="19685"/>
                <wp:wrapNone/>
                <wp:docPr id="14" name="直線コネクタ 14"/>
                <wp:cNvGraphicFramePr/>
                <a:graphic xmlns:a="http://schemas.openxmlformats.org/drawingml/2006/main">
                  <a:graphicData uri="http://schemas.microsoft.com/office/word/2010/wordprocessingShape">
                    <wps:wsp>
                      <wps:cNvCnPr/>
                      <wps:spPr>
                        <a:xfrm>
                          <a:off x="0" y="0"/>
                          <a:ext cx="447675" cy="5518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3BE094" id="直線コネクタ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3.75pt" to="114.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b8QEAAJwDAAAOAAAAZHJzL2Uyb0RvYy54bWysU82O0zAQviPxDpbvNEnV7HajpiuxVbnw&#10;Uwl4gKnjJJYc27JN017LmReAh+DAShx5mB72NRg72e4u3BAXxzPj+Tzf5y+L630nyY5bJ7QqaTZJ&#10;KeGK6UqopqQfP6xfzClxHlQFUite0gN39Hr5/NmiNwWf6lbLiluCIMoVvSlp670pksSxlnfgJtpw&#10;hcVa2w48hrZJKgs9oncymabpRdJrWxmrGXcOs6uhSJcRv6458+/q2nFPZElxNh9XG9dtWJPlAorG&#10;gmkFG8eAf5iiA6Hw0jPUCjyQT1b8BdUJZrXTtZ8w3SW6rgXjkQOyydI/2LxvwfDIBcVx5iyT+3+w&#10;7O1uY4mo8O1mlCjo8I3uvt3e/fx6Ov44ff5yOn4/HX8RLKJSvXEFNtyojR0jZzY20N7XtgtfJET2&#10;Ud3DWV2+94Rhcja7vLjMKWFYyvNsnuUBM3loNtb5V1x3JGxKKoUK5KGA3Wvnh6P3R0Ja6bWQEvNQ&#10;SEX6kl7l0wAPaKNagsdtZ5CYUw0lIBv0J/M2IjotRRW6Q7OzzfZGWrID9MhsPc9eroZDLVR8yF7l&#10;aTp6xYF/o6shnaX3eWQxwkRGT/DDzCtw7dATSyNxqcL9PNp0pBgkHkQNu62uDlHrJERogYg+2jV4&#10;7HGM+8c/1fI3AAAA//8DAFBLAwQUAAYACAAAACEA5Hkqu98AAAAIAQAADwAAAGRycy9kb3ducmV2&#10;LnhtbEyPQU/CQBCF7yb+h82YeJOtDRVauiVKAvFigmA4L92hrXZnm+4Ctb/e8aS3eXkvb76XLwfb&#10;igv2vnGk4HESgUAqnWmoUvCxXz/MQfigyejWESr4Rg/L4vYm15lxV3rHyy5UgkvIZ1pBHUKXSenL&#10;Gq32E9chsXdyvdWBZV9J0+srl9tWxlH0JK1uiD/UusNVjeXX7mwVjGa+2r7Wm/Ht5TAbk8rv15vD&#10;p1L3d8PzAkTAIfyF4Ref0aFgpqM7k/GiZZ2kvCUomCUg2I/jlI+jgnQ6BVnk8v+A4gcAAP//AwBQ&#10;SwECLQAUAAYACAAAACEAtoM4kv4AAADhAQAAEwAAAAAAAAAAAAAAAAAAAAAAW0NvbnRlbnRfVHlw&#10;ZXNdLnhtbFBLAQItABQABgAIAAAAIQA4/SH/1gAAAJQBAAALAAAAAAAAAAAAAAAAAC8BAABfcmVs&#10;cy8ucmVsc1BLAQItABQABgAIAAAAIQB+uXzb8QEAAJwDAAAOAAAAAAAAAAAAAAAAAC4CAABkcnMv&#10;ZTJvRG9jLnhtbFBLAQItABQABgAIAAAAIQDkeSq73wAAAAgBAAAPAAAAAAAAAAAAAAAAAEsEAABk&#10;cnMvZG93bnJldi54bWxQSwUGAAAAAAQABADzAAAAVwUAAAAA&#10;" strokecolor="#4a7ebb"/>
            </w:pict>
          </mc:Fallback>
        </mc:AlternateContent>
      </w:r>
    </w:p>
    <w:p w:rsidR="00557C50" w:rsidRPr="0077020E" w:rsidRDefault="00CA7F4A" w:rsidP="00557C50">
      <w:pPr>
        <w:rPr>
          <w:rFonts w:ascii="HG丸ｺﾞｼｯｸM-PRO" w:eastAsia="HG丸ｺﾞｼｯｸM-PRO" w:hAnsi="HG丸ｺﾞｼｯｸM-PRO"/>
          <w:sz w:val="24"/>
          <w:szCs w:val="24"/>
        </w:rPr>
      </w:pPr>
      <w:r w:rsidRPr="0077020E">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42016182" wp14:editId="4A068900">
                <wp:simplePos x="0" y="0"/>
                <wp:positionH relativeFrom="column">
                  <wp:posOffset>3552825</wp:posOffset>
                </wp:positionH>
                <wp:positionV relativeFrom="paragraph">
                  <wp:posOffset>57150</wp:posOffset>
                </wp:positionV>
                <wp:extent cx="2809875" cy="6096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2809875" cy="609600"/>
                        </a:xfrm>
                        <a:prstGeom prst="roundRect">
                          <a:avLst/>
                        </a:prstGeom>
                        <a:solidFill>
                          <a:schemeClr val="accent6">
                            <a:lumMod val="60000"/>
                            <a:lumOff val="40000"/>
                            <a:alpha val="30000"/>
                          </a:schemeClr>
                        </a:solidFill>
                        <a:ln w="25400" cap="flat" cmpd="sng" algn="ctr">
                          <a:solidFill>
                            <a:srgbClr val="4F81BD">
                              <a:shade val="50000"/>
                            </a:srgbClr>
                          </a:solidFill>
                          <a:prstDash val="solid"/>
                        </a:ln>
                        <a:effectLst/>
                      </wps:spPr>
                      <wps:txbx>
                        <w:txbxContent>
                          <w:p w:rsidR="00F919B4" w:rsidRPr="0077020E" w:rsidRDefault="00485A44" w:rsidP="008F74E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【処分</w:t>
                            </w:r>
                            <w:r w:rsidR="00F919B4" w:rsidRPr="0077020E">
                              <w:rPr>
                                <w:rFonts w:ascii="HG丸ｺﾞｼｯｸM-PRO" w:eastAsia="HG丸ｺﾞｼｯｸM-PRO" w:hAnsi="HG丸ｺﾞｼｯｸM-PRO" w:hint="eastAsia"/>
                                <w:b/>
                              </w:rPr>
                              <w:t>方法】</w:t>
                            </w:r>
                          </w:p>
                          <w:p w:rsidR="00F919B4" w:rsidRPr="0077020E" w:rsidRDefault="00F919B4" w:rsidP="004E3D0A">
                            <w:pPr>
                              <w:jc w:val="center"/>
                              <w:rPr>
                                <w:rFonts w:ascii="HG丸ｺﾞｼｯｸM-PRO" w:eastAsia="HG丸ｺﾞｼｯｸM-PRO" w:hAnsi="HG丸ｺﾞｼｯｸM-PRO"/>
                              </w:rPr>
                            </w:pPr>
                            <w:r w:rsidRPr="0077020E">
                              <w:rPr>
                                <w:rFonts w:ascii="HG丸ｺﾞｼｯｸM-PRO" w:eastAsia="HG丸ｺﾞｼｯｸM-PRO" w:hAnsi="HG丸ｺﾞｼｯｸM-PRO" w:hint="eastAsia"/>
                              </w:rPr>
                              <w:t>●産業廃棄物収集運搬・処理業者へ委託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16182" id="角丸四角形 12" o:spid="_x0000_s1029" style="position:absolute;left:0;text-align:left;margin-left:279.75pt;margin-top:4.5pt;width:221.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olvgIAAG4FAAAOAAAAZHJzL2Uyb0RvYy54bWysVEtu2zAQ3RfoHQjuG8mO7TpC7MCN4aJA&#10;mgRNiqzHFGUJoEiWpC2lx+g2u256hWx6mwboMTokZcdJuiq6kebH+bz5HJ+0tSAbbmyl5IT2DlJK&#10;uGQqr+RqQj9fL96MKbEOZA5CST6ht9zSk+nrV8eNznhflUrk3BB0Im3W6AktndNZklhW8hrsgdJc&#10;orJQpgaHrFkluYEGvdci6afpKGmUybVRjFuL0nlU0mnwXxScuYuisNwRMaGYmwtfE75L/02mx5Ct&#10;DOiyYl0a8A9Z1FBJDLpzNQcHZG2qF67qihllVeEOmKoTVRQV46EGrKaXPqvmqgTNQy0IjtU7mOz/&#10;c8vON5eGVDn2rk+JhBp79PvHt1/39w93d0g8/PxOUIMwNdpmaH2lL03HWSR9zW1hav/HakgboL3d&#10;QctbRxgK++P0aPx2SAlD3Sg9GqUB++TxtTbWveeqJp6YUKPWMv+E/QuwwubMOgyL9ls7H9EqUeWL&#10;SojA+Jnhp8KQDWC3gTEu3Sg8F+v6o8qjHCPH2JChGKcjigePYhC6hCg93EoxcJhJ7z+k8SS0kKTB&#10;GofoBCsEnONCgEOy1oislStKQKxwQZgzIaEnr61ZLXdpDxbj3rt5NCoh5zGP4X4e0fxlFh6ZOdgy&#10;PgkhfOMwdSE9QDzsQwekb2dsoKdcu2zDFBxuW71U+S1OhlFxZaxmiwr9n4F1l2BwR7BS3Ht3gZ9C&#10;KCxfdRQlpTJf/yb39ji6qKWkwZ1DaL6swXBKxAeJQ33UGwz8kgZmMHzbR8bsa5b7GrmuTxU2uocX&#10;RrNAensntmRhVH2D52Hmo6IKJMPYsQkdc+riLcADw/hsFsxwMTW4M3mlmXfukfPIXrc3YHQ3nQ7n&#10;+lxt9xOyZ/MZbf1LqWZrp4oqDK9HOuKKXfEMLnXoT3eA/NXY54PV45mc/gEAAP//AwBQSwMEFAAG&#10;AAgAAAAhALqEMO/eAAAACgEAAA8AAABkcnMvZG93bnJldi54bWxMj8FOwzAQRO9I/IO1SFwqarfC&#10;iIY4VUCCE6hqy4WbmyxJRLyOYqdJ/57NCW6zmtHsm3Q7uVacsQ+NJwOrpQKBVPiyocrA5/H17hFE&#10;iJZK23pCAxcMsM2ur1KblH6kPZ4PsRJcQiGxBuoYu0TKUNTobFj6Dom9b987G/nsK1n2duRy18q1&#10;Ug/S2Yb4Q207fKmx+DkMzsDXe8jf/Gr4uL/sdH5cxOdRLfbG3N5M+ROIiFP8C8OMz+iQMdPJD1QG&#10;0RrQeqM5amDDk2ZfqTWr06y0Apml8v+E7BcAAP//AwBQSwECLQAUAAYACAAAACEAtoM4kv4AAADh&#10;AQAAEwAAAAAAAAAAAAAAAAAAAAAAW0NvbnRlbnRfVHlwZXNdLnhtbFBLAQItABQABgAIAAAAIQA4&#10;/SH/1gAAAJQBAAALAAAAAAAAAAAAAAAAAC8BAABfcmVscy8ucmVsc1BLAQItABQABgAIAAAAIQD4&#10;UQolvgIAAG4FAAAOAAAAAAAAAAAAAAAAAC4CAABkcnMvZTJvRG9jLnhtbFBLAQItABQABgAIAAAA&#10;IQC6hDDv3gAAAAoBAAAPAAAAAAAAAAAAAAAAABgFAABkcnMvZG93bnJldi54bWxQSwUGAAAAAAQA&#10;BADzAAAAIwYAAAAA&#10;" fillcolor="#fabf8f [1945]" strokecolor="#385d8a" strokeweight="2pt">
                <v:fill opacity="19789f"/>
                <v:textbox>
                  <w:txbxContent>
                    <w:p w:rsidR="00F919B4" w:rsidRPr="0077020E" w:rsidRDefault="00485A44" w:rsidP="008F74E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【処分</w:t>
                      </w:r>
                      <w:r w:rsidR="00F919B4" w:rsidRPr="0077020E">
                        <w:rPr>
                          <w:rFonts w:ascii="HG丸ｺﾞｼｯｸM-PRO" w:eastAsia="HG丸ｺﾞｼｯｸM-PRO" w:hAnsi="HG丸ｺﾞｼｯｸM-PRO" w:hint="eastAsia"/>
                          <w:b/>
                        </w:rPr>
                        <w:t>方法】</w:t>
                      </w:r>
                    </w:p>
                    <w:p w:rsidR="00F919B4" w:rsidRPr="0077020E" w:rsidRDefault="00F919B4" w:rsidP="004E3D0A">
                      <w:pPr>
                        <w:jc w:val="center"/>
                        <w:rPr>
                          <w:rFonts w:ascii="HG丸ｺﾞｼｯｸM-PRO" w:eastAsia="HG丸ｺﾞｼｯｸM-PRO" w:hAnsi="HG丸ｺﾞｼｯｸM-PRO"/>
                        </w:rPr>
                      </w:pPr>
                      <w:r w:rsidRPr="0077020E">
                        <w:rPr>
                          <w:rFonts w:ascii="HG丸ｺﾞｼｯｸM-PRO" w:eastAsia="HG丸ｺﾞｼｯｸM-PRO" w:hAnsi="HG丸ｺﾞｼｯｸM-PRO" w:hint="eastAsia"/>
                        </w:rPr>
                        <w:t>●産業廃棄物収集運搬・処理業者へ委託</w:t>
                      </w:r>
                    </w:p>
                  </w:txbxContent>
                </v:textbox>
              </v:roundrect>
            </w:pict>
          </mc:Fallback>
        </mc:AlternateContent>
      </w:r>
      <w:r w:rsidRPr="0077020E">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38E2A246" wp14:editId="69782A73">
                <wp:simplePos x="0" y="0"/>
                <wp:positionH relativeFrom="column">
                  <wp:posOffset>1457325</wp:posOffset>
                </wp:positionH>
                <wp:positionV relativeFrom="paragraph">
                  <wp:posOffset>0</wp:posOffset>
                </wp:positionV>
                <wp:extent cx="1562100" cy="6096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562100" cy="609600"/>
                        </a:xfrm>
                        <a:prstGeom prst="roundRect">
                          <a:avLst/>
                        </a:prstGeom>
                        <a:solidFill>
                          <a:sysClr val="window" lastClr="FFFFFF"/>
                        </a:solidFill>
                        <a:ln w="25400" cap="flat" cmpd="sng" algn="ctr">
                          <a:solidFill>
                            <a:srgbClr val="F79646"/>
                          </a:solidFill>
                          <a:prstDash val="solid"/>
                        </a:ln>
                        <a:effectLst/>
                      </wps:spPr>
                      <wps:txbx>
                        <w:txbxContent>
                          <w:p w:rsidR="00F919B4" w:rsidRPr="0077020E" w:rsidRDefault="00F919B4" w:rsidP="004E3D0A">
                            <w:pPr>
                              <w:rPr>
                                <w:rFonts w:ascii="HG丸ｺﾞｼｯｸM-PRO" w:eastAsia="HG丸ｺﾞｼｯｸM-PRO" w:hAnsi="HG丸ｺﾞｼｯｸM-PRO"/>
                                <w:b/>
                              </w:rPr>
                            </w:pPr>
                            <w:r w:rsidRPr="0077020E">
                              <w:rPr>
                                <w:rFonts w:ascii="HG丸ｺﾞｼｯｸM-PRO" w:eastAsia="HG丸ｺﾞｼｯｸM-PRO" w:hAnsi="HG丸ｺﾞｼｯｸM-PRO" w:hint="eastAsia"/>
                                <w:b/>
                              </w:rPr>
                              <w:t>産業廃棄物</w:t>
                            </w:r>
                          </w:p>
                          <w:p w:rsidR="00F919B4" w:rsidRPr="0077020E" w:rsidRDefault="00F919B4" w:rsidP="004E3D0A">
                            <w:pPr>
                              <w:rPr>
                                <w:rFonts w:ascii="HG丸ｺﾞｼｯｸM-PRO" w:eastAsia="HG丸ｺﾞｼｯｸM-PRO" w:hAnsi="HG丸ｺﾞｼｯｸM-PRO"/>
                                <w:w w:val="90"/>
                              </w:rPr>
                            </w:pPr>
                            <w:r w:rsidRPr="0077020E">
                              <w:rPr>
                                <w:rFonts w:ascii="HG丸ｺﾞｼｯｸM-PRO" w:eastAsia="HG丸ｺﾞｼｯｸM-PRO" w:hAnsi="HG丸ｺﾞｼｯｸM-PRO" w:hint="eastAsia"/>
                                <w:w w:val="90"/>
                              </w:rPr>
                              <w:t>※法で定める20品目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2A246" id="角丸四角形 5" o:spid="_x0000_s1030" style="position:absolute;left:0;text-align:left;margin-left:114.75pt;margin-top:0;width:123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RkgIAAAcFAAAOAAAAZHJzL2Uyb0RvYy54bWysVM1uGjEQvlfqO1i+NwsISEFZIpSIqlKU&#10;RE2qnI3XZleyPa5t2KWP0WtuvfQVcunbNFIfo2PvAkmaU1UOZsYznp9vvtmT00YrshHOV2By2j/q&#10;USIMh6Iyq5x+vl28e0+JD8wUTIEROd0KT09nb9+c1HYqBlCCKoQjGMT4aW1zWoZgp1nmeSk080dg&#10;hUGjBKdZQNWtssKxGqNrlQ16vXFWgyusAy68x9vz1khnKb6UgocrKb0IROUUawvpdOlcxjObnbDp&#10;yjFbVrwrg/1DFZpVBpPuQ52zwMjaVX+F0hV34EGGIw46AykrLlIP2E2/96Kbm5JZkXpBcLzdw+T/&#10;X1h+ubl2pCpyOqLEMI0j+v3j26+Hh8f7exQef34nowhSbf0UfW/stes0j2LsuJFOx3/shTQJ2O0e&#10;WNEEwvGyPxoP+j3En6Nt3JuMUcYw2eG1dT58EKBJFHLqYG2KTzi9BCrbXPjQ+u/8YkYPqioWlVJJ&#10;2foz5ciG4aCRHwXUlCjmA17mdJF+Xcpnz5QhdU4Ho2GqjiEDpWIBC9UWMfFmRQlTK6Q2Dy7V8uy1&#10;d6vlPuvieDIejl9LEos+Z75sq0sROjdlYu0iEbXrMSLdYhul0CybNJ5hfBFvllBscWQOWi57yxcV&#10;xr/AXq+ZQ/IizLiQ4QoPqQC7g06ipAT39bX76I+cQislNS4Ddv5lzZxACD8aZNukPxzG7UnKcHQ8&#10;QMU9tSyfWsxanwGOoY+rb3kSo39QO1E60He4t/OYFU3McMzdYtwpZ6FdUtx8Lubz5IYbY1m4MDeW&#10;x+ARuYjsbXPHnO2IE5Byl7BbHDZ9QZ3WN740MF8HkFXi1QFXJGVUcNsSPbsvQ1znp3ryOny/Zn8A&#10;AAD//wMAUEsDBBQABgAIAAAAIQBXq9Tq2wAAAAcBAAAPAAAAZHJzL2Rvd25yZXYueG1sTI/BTsMw&#10;EETvSPyDtUjcqE1E0zZkUyEoSD1VFD7AiU0SJV5bsduGv2c5wXE0o5k35XZ2ozjbKfaeEO4XCoSl&#10;xpueWoTPj9e7NYiYNBk9erII3zbCtrq+KnVh/IXe7fmYWsElFAuN0KUUCilj01mn48IHS+x9+cnp&#10;xHJqpZn0hcvdKDOlcul0T7zQ6WCfO9sMx5ND2OX7tF699YMczOHFqDrQfhcQb2/mp0cQyc7pLwy/&#10;+IwOFTPV/kQmihEhyzZLjiLwI7YfVkuWNcImVyCrUv7nr34AAAD//wMAUEsBAi0AFAAGAAgAAAAh&#10;ALaDOJL+AAAA4QEAABMAAAAAAAAAAAAAAAAAAAAAAFtDb250ZW50X1R5cGVzXS54bWxQSwECLQAU&#10;AAYACAAAACEAOP0h/9YAAACUAQAACwAAAAAAAAAAAAAAAAAvAQAAX3JlbHMvLnJlbHNQSwECLQAU&#10;AAYACAAAACEAiFa/EZICAAAHBQAADgAAAAAAAAAAAAAAAAAuAgAAZHJzL2Uyb0RvYy54bWxQSwEC&#10;LQAUAAYACAAAACEAV6vU6tsAAAAHAQAADwAAAAAAAAAAAAAAAADsBAAAZHJzL2Rvd25yZXYueG1s&#10;UEsFBgAAAAAEAAQA8wAAAPQFAAAAAA==&#10;" fillcolor="window" strokecolor="#f79646" strokeweight="2pt">
                <v:textbox>
                  <w:txbxContent>
                    <w:p w:rsidR="00F919B4" w:rsidRPr="0077020E" w:rsidRDefault="00F919B4" w:rsidP="004E3D0A">
                      <w:pPr>
                        <w:rPr>
                          <w:rFonts w:ascii="HG丸ｺﾞｼｯｸM-PRO" w:eastAsia="HG丸ｺﾞｼｯｸM-PRO" w:hAnsi="HG丸ｺﾞｼｯｸM-PRO"/>
                          <w:b/>
                        </w:rPr>
                      </w:pPr>
                      <w:r w:rsidRPr="0077020E">
                        <w:rPr>
                          <w:rFonts w:ascii="HG丸ｺﾞｼｯｸM-PRO" w:eastAsia="HG丸ｺﾞｼｯｸM-PRO" w:hAnsi="HG丸ｺﾞｼｯｸM-PRO" w:hint="eastAsia"/>
                          <w:b/>
                        </w:rPr>
                        <w:t>産業廃棄物</w:t>
                      </w:r>
                    </w:p>
                    <w:p w:rsidR="00F919B4" w:rsidRPr="0077020E" w:rsidRDefault="00F919B4" w:rsidP="004E3D0A">
                      <w:pPr>
                        <w:rPr>
                          <w:rFonts w:ascii="HG丸ｺﾞｼｯｸM-PRO" w:eastAsia="HG丸ｺﾞｼｯｸM-PRO" w:hAnsi="HG丸ｺﾞｼｯｸM-PRO"/>
                          <w:w w:val="90"/>
                        </w:rPr>
                      </w:pPr>
                      <w:r w:rsidRPr="0077020E">
                        <w:rPr>
                          <w:rFonts w:ascii="HG丸ｺﾞｼｯｸM-PRO" w:eastAsia="HG丸ｺﾞｼｯｸM-PRO" w:hAnsi="HG丸ｺﾞｼｯｸM-PRO" w:hint="eastAsia"/>
                          <w:w w:val="90"/>
                        </w:rPr>
                        <w:t>※法で定める20品目</w:t>
                      </w:r>
                    </w:p>
                  </w:txbxContent>
                </v:textbox>
              </v:roundrect>
            </w:pict>
          </mc:Fallback>
        </mc:AlternateContent>
      </w:r>
    </w:p>
    <w:p w:rsidR="00557C50" w:rsidRPr="0077020E" w:rsidRDefault="0062236C" w:rsidP="00557C50">
      <w:pPr>
        <w:rPr>
          <w:rFonts w:ascii="HG丸ｺﾞｼｯｸM-PRO" w:eastAsia="HG丸ｺﾞｼｯｸM-PRO" w:hAnsi="HG丸ｺﾞｼｯｸM-PRO"/>
          <w:sz w:val="24"/>
          <w:szCs w:val="24"/>
        </w:rPr>
      </w:pPr>
      <w:r w:rsidRPr="0077020E">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623FF024" wp14:editId="49EC6D91">
                <wp:simplePos x="0" y="0"/>
                <wp:positionH relativeFrom="column">
                  <wp:posOffset>3152775</wp:posOffset>
                </wp:positionH>
                <wp:positionV relativeFrom="paragraph">
                  <wp:posOffset>27305</wp:posOffset>
                </wp:positionV>
                <wp:extent cx="323850" cy="238125"/>
                <wp:effectExtent l="0" t="19050" r="38100" b="47625"/>
                <wp:wrapNone/>
                <wp:docPr id="16" name="右矢印 16"/>
                <wp:cNvGraphicFramePr/>
                <a:graphic xmlns:a="http://schemas.openxmlformats.org/drawingml/2006/main">
                  <a:graphicData uri="http://schemas.microsoft.com/office/word/2010/wordprocessingShape">
                    <wps:wsp>
                      <wps:cNvSpPr/>
                      <wps:spPr>
                        <a:xfrm>
                          <a:off x="0" y="0"/>
                          <a:ext cx="323850" cy="2381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07522E" id="右矢印 16" o:spid="_x0000_s1026" type="#_x0000_t13" style="position:absolute;left:0;text-align:left;margin-left:248.25pt;margin-top:2.15pt;width:25.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X/gwIAAAIFAAAOAAAAZHJzL2Uyb0RvYy54bWysVF1uEzEQfkfiDpbf6SZpUkqUpAqNgpCq&#10;tlKL+jzxencteW0zdrIpd0AcAYkTIHGmimsw9m6apvQJkQdnxvPn75uZnZxta802Er2yZsr7Rz3O&#10;pBE2V6ac8k+3yzennPkAJgdtjZzye+n52ez1q0njxnJgK6tziYySGD9u3JRXIbhxlnlRyRr8kXXS&#10;kLGwWEMgFcssR2goe62zQa93kjUWc4dWSO/pdtEa+SzlLwopwlVReBmYnnJ6W0gnpnMVz2w2gXGJ&#10;4ColumfAP7yiBmWo6GOqBQRga1R/paqVQOttEY6ErTNbFErIhIHQ9HvP0NxU4GTCQuR490iT/39p&#10;xeXmGpnKqXcnnBmoqUcP3379/v7j4etPRndEUOP8mPxu3DV2micxot0WWMd/wsG2idT7R1LlNjBB&#10;l8eD49MRUS/IRGJ/MIo5s32wQx8+SFuzKEw5qrIKc0TbJEJhc+FDG7BzjBW91SpfKq2TguXqXCPb&#10;AHV5uDztv190NQ7ctGENvWE07MXnAE1boSGQWDvC703JGeiSxlgETLUPov0LRVLxCnLZlh716Ler&#10;3LonpAd5IooF+KoNSaYuRJuYT6ap7UBH6luyo7Sy+T11C207xt6JpaJsF+DDNSDNLeGiXQxXdBTa&#10;EljbSZxVFr+8dB/9aZzIyllDe0BEfF4DSs70R0OD9q4/HMbFScpw9HZACj61rJ5azLo+t9SEPm29&#10;E0mM/kHvxAJtfUcrO49VyQRGUO2W8k45D+1+0tILOZ8nN1oWB+HC3DgRk0eeIo+32ztA1w1OoIm7&#10;tLudgfGzyWl9Y6Sx83WwhUpjteeVWhUVWrTUtO6jEDf5qZ689p+u2R8AAAD//wMAUEsDBBQABgAI&#10;AAAAIQCaMcV+3wAAAAgBAAAPAAAAZHJzL2Rvd25yZXYueG1sTI/BTsMwEETvSPyDtUjcqBNo0zTE&#10;qSiiB5AQIi306sZLEhGvo9htA1/PcoLbPs1odiZfjrYTRxx860hBPIlAIFXOtFQr2G7WVykIHzQZ&#10;3TlCBV/oYVmcn+U6M+5Er3gsQy04hHymFTQh9JmUvmrQaj9xPRJrH26wOjAOtTSDPnG47eR1FCXS&#10;6pb4Q6N7vG+w+iwPVsHbqkxWu2idPjzR92P88h5228WzUpcX490tiIBj+DPDb32uDgV32rsDGS86&#10;BdNFMmMrHzcgWJ9N58x75jgFWeTy/4DiBwAA//8DAFBLAQItABQABgAIAAAAIQC2gziS/gAAAOEB&#10;AAATAAAAAAAAAAAAAAAAAAAAAABbQ29udGVudF9UeXBlc10ueG1sUEsBAi0AFAAGAAgAAAAhADj9&#10;If/WAAAAlAEAAAsAAAAAAAAAAAAAAAAALwEAAF9yZWxzLy5yZWxzUEsBAi0AFAAGAAgAAAAhAN85&#10;Jf+DAgAAAgUAAA4AAAAAAAAAAAAAAAAALgIAAGRycy9lMm9Eb2MueG1sUEsBAi0AFAAGAAgAAAAh&#10;AJoxxX7fAAAACAEAAA8AAAAAAAAAAAAAAAAA3QQAAGRycy9kb3ducmV2LnhtbFBLBQYAAAAABAAE&#10;APMAAADpBQAAAAA=&#10;" adj="13659" fillcolor="#4f81bd" strokecolor="#385d8a" strokeweight="2pt"/>
            </w:pict>
          </mc:Fallback>
        </mc:AlternateContent>
      </w:r>
    </w:p>
    <w:p w:rsidR="00557C50" w:rsidRPr="0077020E" w:rsidRDefault="00557C50" w:rsidP="00557C50">
      <w:pPr>
        <w:rPr>
          <w:rFonts w:ascii="HG丸ｺﾞｼｯｸM-PRO" w:eastAsia="HG丸ｺﾞｼｯｸM-PRO" w:hAnsi="HG丸ｺﾞｼｯｸM-PRO"/>
          <w:sz w:val="24"/>
          <w:szCs w:val="24"/>
        </w:rPr>
      </w:pPr>
    </w:p>
    <w:p w:rsidR="00557C50" w:rsidRPr="00895487" w:rsidRDefault="00895487" w:rsidP="00557C50">
      <w:pPr>
        <w:rPr>
          <w:rFonts w:ascii="HG丸ｺﾞｼｯｸM-PRO" w:eastAsia="HG丸ｺﾞｼｯｸM-PRO" w:hAnsi="HG丸ｺﾞｼｯｸM-PRO"/>
          <w:szCs w:val="21"/>
        </w:rPr>
      </w:pPr>
      <w:r w:rsidRPr="00895487">
        <w:rPr>
          <w:rFonts w:ascii="HG丸ｺﾞｼｯｸM-PRO" w:eastAsia="HG丸ｺﾞｼｯｸM-PRO" w:hAnsi="HG丸ｺﾞｼｯｸM-PRO" w:hint="eastAsia"/>
          <w:szCs w:val="21"/>
        </w:rPr>
        <w:t>※</w:t>
      </w:r>
      <w:r w:rsidRPr="00895487">
        <w:rPr>
          <w:rFonts w:ascii="HG丸ｺﾞｼｯｸM-PRO" w:eastAsia="HG丸ｺﾞｼｯｸM-PRO" w:hAnsi="HG丸ｺﾞｼｯｸM-PRO" w:hint="eastAsia"/>
          <w:w w:val="90"/>
          <w:szCs w:val="21"/>
        </w:rPr>
        <w:t>一般廃棄物・産業廃棄物のうち爆発性、毒性、感染性、その他の人の健康又は生活環境に係る被害を生ずるおそれがある性状を有するものとして政令で定められたも</w:t>
      </w:r>
      <w:r w:rsidR="00CA7F4A">
        <w:rPr>
          <w:rFonts w:ascii="HG丸ｺﾞｼｯｸM-PRO" w:eastAsia="HG丸ｺﾞｼｯｸM-PRO" w:hAnsi="HG丸ｺﾞｼｯｸM-PRO" w:hint="eastAsia"/>
          <w:w w:val="90"/>
          <w:szCs w:val="21"/>
        </w:rPr>
        <w:t>のは、それぞれ特別管理一般廃棄物、特別管理産業廃棄物に該当し、どちらも高浜クリー</w:t>
      </w:r>
      <w:r w:rsidR="00485A44">
        <w:rPr>
          <w:rFonts w:ascii="HG丸ｺﾞｼｯｸM-PRO" w:eastAsia="HG丸ｺﾞｼｯｸM-PRO" w:hAnsi="HG丸ｺﾞｼｯｸM-PRO" w:hint="eastAsia"/>
          <w:w w:val="90"/>
          <w:szCs w:val="21"/>
        </w:rPr>
        <w:t>ン</w:t>
      </w:r>
      <w:r w:rsidR="00CA7F4A">
        <w:rPr>
          <w:rFonts w:ascii="HG丸ｺﾞｼｯｸM-PRO" w:eastAsia="HG丸ｺﾞｼｯｸM-PRO" w:hAnsi="HG丸ｺﾞｼｯｸM-PRO" w:hint="eastAsia"/>
          <w:w w:val="90"/>
          <w:szCs w:val="21"/>
        </w:rPr>
        <w:t>センターをはじめとする高崎市の処理施設では受け入れできません。</w:t>
      </w:r>
    </w:p>
    <w:p w:rsidR="0077020E" w:rsidRPr="0077020E" w:rsidRDefault="00895487" w:rsidP="00557C50">
      <w:pPr>
        <w:rPr>
          <w:rFonts w:ascii="HG丸ｺﾞｼｯｸM-PRO" w:eastAsia="HG丸ｺﾞｼｯｸM-PRO" w:hAnsi="HG丸ｺﾞｼｯｸM-PRO"/>
          <w:sz w:val="24"/>
          <w:szCs w:val="24"/>
        </w:rPr>
      </w:pPr>
      <w:r w:rsidRPr="0077020E">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7DCD46ED" wp14:editId="4726DB86">
                <wp:simplePos x="0" y="0"/>
                <wp:positionH relativeFrom="column">
                  <wp:posOffset>257175</wp:posOffset>
                </wp:positionH>
                <wp:positionV relativeFrom="paragraph">
                  <wp:posOffset>47625</wp:posOffset>
                </wp:positionV>
                <wp:extent cx="6105525" cy="819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105525" cy="819150"/>
                        </a:xfrm>
                        <a:prstGeom prst="roundRect">
                          <a:avLst/>
                        </a:prstGeom>
                        <a:solidFill>
                          <a:srgbClr val="00B050">
                            <a:alpha val="7000"/>
                          </a:srgbClr>
                        </a:solidFill>
                        <a:ln w="12700" cap="flat" cmpd="sng" algn="ctr">
                          <a:solidFill>
                            <a:srgbClr val="4F81BD">
                              <a:shade val="50000"/>
                            </a:srgbClr>
                          </a:solidFill>
                          <a:prstDash val="solid"/>
                        </a:ln>
                        <a:effectLst/>
                      </wps:spPr>
                      <wps:txbx>
                        <w:txbxContent>
                          <w:p w:rsidR="00F919B4" w:rsidRPr="00725B14" w:rsidRDefault="00F919B4" w:rsidP="0077020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color w:val="000000" w:themeColor="text1"/>
                              </w:rPr>
                              <w:t>【注意事項】</w:t>
                            </w:r>
                            <w:r w:rsidRPr="00725B14">
                              <w:rPr>
                                <w:rFonts w:ascii="HG丸ｺﾞｼｯｸM-PRO" w:eastAsia="HG丸ｺﾞｼｯｸM-PRO" w:hAnsi="HG丸ｺﾞｼｯｸM-PRO" w:hint="eastAsia"/>
                                <w:color w:val="000000" w:themeColor="text1"/>
                              </w:rPr>
                              <w:t>「事業系ごみ」の処理を委託する場合は、高崎市・群馬県で正式に許可を受け</w:t>
                            </w:r>
                            <w:r w:rsidR="00485A44">
                              <w:rPr>
                                <w:rFonts w:ascii="HG丸ｺﾞｼｯｸM-PRO" w:eastAsia="HG丸ｺﾞｼｯｸM-PRO" w:hAnsi="HG丸ｺﾞｼｯｸM-PRO" w:hint="eastAsia"/>
                                <w:color w:val="000000" w:themeColor="text1"/>
                              </w:rPr>
                              <w:t>てい</w:t>
                            </w:r>
                            <w:r w:rsidRPr="00725B14">
                              <w:rPr>
                                <w:rFonts w:ascii="HG丸ｺﾞｼｯｸM-PRO" w:eastAsia="HG丸ｺﾞｼｯｸM-PRO" w:hAnsi="HG丸ｺﾞｼｯｸM-PRO" w:hint="eastAsia"/>
                                <w:color w:val="000000" w:themeColor="text1"/>
                              </w:rPr>
                              <w:t>る業者に委託して下さい。無許可業者等に委託すると</w:t>
                            </w:r>
                            <w:r>
                              <w:rPr>
                                <w:rFonts w:ascii="HG丸ｺﾞｼｯｸM-PRO" w:eastAsia="HG丸ｺﾞｼｯｸM-PRO" w:hAnsi="HG丸ｺﾞｼｯｸM-PRO" w:hint="eastAsia"/>
                                <w:color w:val="000000" w:themeColor="text1"/>
                              </w:rPr>
                              <w:t>法律違反となり、仮に請負者が</w:t>
                            </w:r>
                            <w:r w:rsidRPr="00725B14">
                              <w:rPr>
                                <w:rFonts w:ascii="HG丸ｺﾞｼｯｸM-PRO" w:eastAsia="HG丸ｺﾞｼｯｸM-PRO" w:hAnsi="HG丸ｺﾞｼｯｸM-PRO" w:hint="eastAsia"/>
                                <w:color w:val="000000" w:themeColor="text1"/>
                              </w:rPr>
                              <w:t>不法投棄</w:t>
                            </w:r>
                            <w:r>
                              <w:rPr>
                                <w:rFonts w:ascii="HG丸ｺﾞｼｯｸM-PRO" w:eastAsia="HG丸ｺﾞｼｯｸM-PRO" w:hAnsi="HG丸ｺﾞｼｯｸM-PRO" w:hint="eastAsia"/>
                                <w:color w:val="000000" w:themeColor="text1"/>
                              </w:rPr>
                              <w:t>をした場合</w:t>
                            </w:r>
                            <w:r w:rsidR="00BB567A">
                              <w:rPr>
                                <w:rFonts w:ascii="HG丸ｺﾞｼｯｸM-PRO" w:eastAsia="HG丸ｺﾞｼｯｸM-PRO" w:hAnsi="HG丸ｺﾞｼｯｸM-PRO" w:hint="eastAsia"/>
                                <w:color w:val="000000" w:themeColor="text1"/>
                              </w:rPr>
                              <w:t>は、依頼</w:t>
                            </w:r>
                            <w:r w:rsidR="00BB567A">
                              <w:rPr>
                                <w:rFonts w:ascii="HG丸ｺﾞｼｯｸM-PRO" w:eastAsia="HG丸ｺﾞｼｯｸM-PRO" w:hAnsi="HG丸ｺﾞｼｯｸM-PRO"/>
                                <w:color w:val="000000" w:themeColor="text1"/>
                              </w:rPr>
                              <w:t>し</w:t>
                            </w:r>
                            <w:r w:rsidR="00AA5835">
                              <w:rPr>
                                <w:rFonts w:ascii="HG丸ｺﾞｼｯｸM-PRO" w:eastAsia="HG丸ｺﾞｼｯｸM-PRO" w:hAnsi="HG丸ｺﾞｼｯｸM-PRO" w:hint="eastAsia"/>
                                <w:color w:val="000000" w:themeColor="text1"/>
                              </w:rPr>
                              <w:t>た側</w:t>
                            </w:r>
                            <w:r w:rsidRPr="00725B14">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hint="eastAsia"/>
                                <w:color w:val="000000" w:themeColor="text1"/>
                              </w:rPr>
                              <w:t>も責任がおよび</w:t>
                            </w:r>
                            <w:r w:rsidRPr="00725B14">
                              <w:rPr>
                                <w:rFonts w:ascii="HG丸ｺﾞｼｯｸM-PRO" w:eastAsia="HG丸ｺﾞｼｯｸM-PRO" w:hAnsi="HG丸ｺﾞｼｯｸM-PRO" w:hint="eastAsia"/>
                                <w:color w:val="000000" w:themeColor="text1"/>
                              </w:rPr>
                              <w:t>、処罰の対象と</w:t>
                            </w:r>
                            <w:r w:rsidRPr="007C6065">
                              <w:rPr>
                                <w:rFonts w:ascii="HG丸ｺﾞｼｯｸM-PRO" w:eastAsia="HG丸ｺﾞｼｯｸM-PRO" w:hAnsi="HG丸ｺﾞｼｯｸM-PRO" w:hint="eastAsia"/>
                              </w:rPr>
                              <w:t>なることがあります</w:t>
                            </w:r>
                            <w:r w:rsidRPr="00725B14">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D46ED" id="角丸四角形 1" o:spid="_x0000_s1031" style="position:absolute;left:0;text-align:left;margin-left:20.25pt;margin-top:3.75pt;width:480.7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ovpAIAADgFAAAOAAAAZHJzL2Uyb0RvYy54bWysVEtu2zAQ3RfoHQjuG0mGlY8RO3BiuCgQ&#10;JEaTImuaoiwBFMmStK30GN1m102vkE1v0wA9Rh8pOZ+2QIGiG2qGM5zPezM6PmkbSTbCulqrMc32&#10;UkqE4rqo1WpMP1zP3xxS4jxTBZNaiTG9FY6eTF6/Ot6akRjoSstCWIIgyo22Zkwr780oSRyvRMPc&#10;njZCwVhq2zAP1a6SwrItojcyGaTpfrLVtjBWc+EcbmedkU5i/LIU3F+WpROeyDFFbT6eNp7LcCaT&#10;YzZaWWaqmvdlsH+oomG1QtLHUDPmGVnb+rdQTc2tdrr0e1w3iS7LmovYA7rJ0l+6uaqYEbEXgOPM&#10;I0zu/4XlF5uFJXUB7ihRrAFFP75+/n5//3B3B+Hh2xeSBZC2xo3ge2UWttccxNBxW9omfNELaSOw&#10;t4/AitYTjsv9LM3zQU4Jh+0wO8ryiHzy9NpY598K3ZAgjKnVa1W8B3sRVLY5dx5p4b/zCxmdlnUx&#10;r6WMil0tz6QlGxaYTk9TpAj3TJqKdbcHabpL6zrvGPJFGKnIFlgM4ItqGSaylMxDbAwwcmpFCZMr&#10;jDr3NsZ/8boP26Ubzg+z01nnVLFCdLc5ivhrFaHLGXNV9ySmCCSgf6lCUyJOdg9KoKYjI0i+XbaR&#10;z3xH21IXt+DY6m74neHzGvHPmfMLZjHt6BQb7C9xlFKjfd1LlFTafvrTffDHEMJKyRbbA2g+rpkV&#10;lMh3CuN5lA2HYd2iMswPBlDsc8vyuUWtmzMN2jCCqC6Kwd/LnVha3dxg0achK0xMceTuSOiVM99t&#10;NX4VXEyn0Q0rZpg/V1eGh+ABuYDsdXvDrOknzWNGL/Ru0zAvL2et8w0vlZ6uvS7rOIgB6Q5XsBIU&#10;rGfkp/+VhP1/rkevpx/e5CcAAAD//wMAUEsDBBQABgAIAAAAIQAK+3Br3QAAAAkBAAAPAAAAZHJz&#10;L2Rvd25yZXYueG1sTE/LbsIwELxX6j9YW6m3YgMFqhAHVZUqDqiH0NKziU0SYa8j24Hk77ucymln&#10;NaN55JvBWXYxIbYeJUwnApjByusWawk/358vb8BiUqiV9WgkjCbCpnh8yFWm/RVLc9mnmpEJxkxJ&#10;aFLqMs5j1Rin4sR3Bok7+eBUojfUXAd1JXNn+UyIJXeqRUpoVGc+GlOd972jkPkYtodffd7u+ulh&#10;Z8fya2VLKZ+fhvc1sGSG9C+GW32qDgV1OvoedWRWwqtYkFLCis6NFmJG246E5ssF8CLn9wuKPwAA&#10;AP//AwBQSwECLQAUAAYACAAAACEAtoM4kv4AAADhAQAAEwAAAAAAAAAAAAAAAAAAAAAAW0NvbnRl&#10;bnRfVHlwZXNdLnhtbFBLAQItABQABgAIAAAAIQA4/SH/1gAAAJQBAAALAAAAAAAAAAAAAAAAAC8B&#10;AABfcmVscy8ucmVsc1BLAQItABQABgAIAAAAIQBUqXovpAIAADgFAAAOAAAAAAAAAAAAAAAAAC4C&#10;AABkcnMvZTJvRG9jLnhtbFBLAQItABQABgAIAAAAIQAK+3Br3QAAAAkBAAAPAAAAAAAAAAAAAAAA&#10;AP4EAABkcnMvZG93bnJldi54bWxQSwUGAAAAAAQABADzAAAACAYAAAAA&#10;" fillcolor="#00b050" strokecolor="#385d8a" strokeweight="1pt">
                <v:fill opacity="4626f"/>
                <v:textbox>
                  <w:txbxContent>
                    <w:p w:rsidR="00F919B4" w:rsidRPr="00725B14" w:rsidRDefault="00F919B4" w:rsidP="0077020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color w:val="000000" w:themeColor="text1"/>
                        </w:rPr>
                        <w:t>【注意事項】</w:t>
                      </w:r>
                      <w:r w:rsidRPr="00725B14">
                        <w:rPr>
                          <w:rFonts w:ascii="HG丸ｺﾞｼｯｸM-PRO" w:eastAsia="HG丸ｺﾞｼｯｸM-PRO" w:hAnsi="HG丸ｺﾞｼｯｸM-PRO" w:hint="eastAsia"/>
                          <w:color w:val="000000" w:themeColor="text1"/>
                        </w:rPr>
                        <w:t>「事業系ごみ」の処理を委託する場合は、高崎市・群馬県で正式に許可を受け</w:t>
                      </w:r>
                      <w:r w:rsidR="00485A44">
                        <w:rPr>
                          <w:rFonts w:ascii="HG丸ｺﾞｼｯｸM-PRO" w:eastAsia="HG丸ｺﾞｼｯｸM-PRO" w:hAnsi="HG丸ｺﾞｼｯｸM-PRO" w:hint="eastAsia"/>
                          <w:color w:val="000000" w:themeColor="text1"/>
                        </w:rPr>
                        <w:t>てい</w:t>
                      </w:r>
                      <w:r w:rsidRPr="00725B14">
                        <w:rPr>
                          <w:rFonts w:ascii="HG丸ｺﾞｼｯｸM-PRO" w:eastAsia="HG丸ｺﾞｼｯｸM-PRO" w:hAnsi="HG丸ｺﾞｼｯｸM-PRO" w:hint="eastAsia"/>
                          <w:color w:val="000000" w:themeColor="text1"/>
                        </w:rPr>
                        <w:t>る業者に委託して下さい。無許可業者等に委託すると</w:t>
                      </w:r>
                      <w:r>
                        <w:rPr>
                          <w:rFonts w:ascii="HG丸ｺﾞｼｯｸM-PRO" w:eastAsia="HG丸ｺﾞｼｯｸM-PRO" w:hAnsi="HG丸ｺﾞｼｯｸM-PRO" w:hint="eastAsia"/>
                          <w:color w:val="000000" w:themeColor="text1"/>
                        </w:rPr>
                        <w:t>法律違反となり、仮に請負者が</w:t>
                      </w:r>
                      <w:r w:rsidRPr="00725B14">
                        <w:rPr>
                          <w:rFonts w:ascii="HG丸ｺﾞｼｯｸM-PRO" w:eastAsia="HG丸ｺﾞｼｯｸM-PRO" w:hAnsi="HG丸ｺﾞｼｯｸM-PRO" w:hint="eastAsia"/>
                          <w:color w:val="000000" w:themeColor="text1"/>
                        </w:rPr>
                        <w:t>不法投棄</w:t>
                      </w:r>
                      <w:r>
                        <w:rPr>
                          <w:rFonts w:ascii="HG丸ｺﾞｼｯｸM-PRO" w:eastAsia="HG丸ｺﾞｼｯｸM-PRO" w:hAnsi="HG丸ｺﾞｼｯｸM-PRO" w:hint="eastAsia"/>
                          <w:color w:val="000000" w:themeColor="text1"/>
                        </w:rPr>
                        <w:t>をした場合</w:t>
                      </w:r>
                      <w:r w:rsidR="00BB567A">
                        <w:rPr>
                          <w:rFonts w:ascii="HG丸ｺﾞｼｯｸM-PRO" w:eastAsia="HG丸ｺﾞｼｯｸM-PRO" w:hAnsi="HG丸ｺﾞｼｯｸM-PRO" w:hint="eastAsia"/>
                          <w:color w:val="000000" w:themeColor="text1"/>
                        </w:rPr>
                        <w:t>は、依頼</w:t>
                      </w:r>
                      <w:r w:rsidR="00BB567A">
                        <w:rPr>
                          <w:rFonts w:ascii="HG丸ｺﾞｼｯｸM-PRO" w:eastAsia="HG丸ｺﾞｼｯｸM-PRO" w:hAnsi="HG丸ｺﾞｼｯｸM-PRO"/>
                          <w:color w:val="000000" w:themeColor="text1"/>
                        </w:rPr>
                        <w:t>し</w:t>
                      </w:r>
                      <w:r w:rsidR="00AA5835">
                        <w:rPr>
                          <w:rFonts w:ascii="HG丸ｺﾞｼｯｸM-PRO" w:eastAsia="HG丸ｺﾞｼｯｸM-PRO" w:hAnsi="HG丸ｺﾞｼｯｸM-PRO" w:hint="eastAsia"/>
                          <w:color w:val="000000" w:themeColor="text1"/>
                        </w:rPr>
                        <w:t>た側</w:t>
                      </w:r>
                      <w:r w:rsidRPr="00725B14">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hint="eastAsia"/>
                          <w:color w:val="000000" w:themeColor="text1"/>
                        </w:rPr>
                        <w:t>も責任がおよび</w:t>
                      </w:r>
                      <w:r w:rsidRPr="00725B14">
                        <w:rPr>
                          <w:rFonts w:ascii="HG丸ｺﾞｼｯｸM-PRO" w:eastAsia="HG丸ｺﾞｼｯｸM-PRO" w:hAnsi="HG丸ｺﾞｼｯｸM-PRO" w:hint="eastAsia"/>
                          <w:color w:val="000000" w:themeColor="text1"/>
                        </w:rPr>
                        <w:t>、処罰の対象と</w:t>
                      </w:r>
                      <w:r w:rsidRPr="007C6065">
                        <w:rPr>
                          <w:rFonts w:ascii="HG丸ｺﾞｼｯｸM-PRO" w:eastAsia="HG丸ｺﾞｼｯｸM-PRO" w:hAnsi="HG丸ｺﾞｼｯｸM-PRO" w:hint="eastAsia"/>
                        </w:rPr>
                        <w:t>なることがあります</w:t>
                      </w:r>
                      <w:r w:rsidRPr="00725B14">
                        <w:rPr>
                          <w:rFonts w:ascii="HG丸ｺﾞｼｯｸM-PRO" w:eastAsia="HG丸ｺﾞｼｯｸM-PRO" w:hAnsi="HG丸ｺﾞｼｯｸM-PRO" w:hint="eastAsia"/>
                          <w:color w:val="000000" w:themeColor="text1"/>
                        </w:rPr>
                        <w:t>。</w:t>
                      </w:r>
                    </w:p>
                  </w:txbxContent>
                </v:textbox>
              </v:roundrect>
            </w:pict>
          </mc:Fallback>
        </mc:AlternateContent>
      </w:r>
    </w:p>
    <w:p w:rsidR="0077020E" w:rsidRPr="0077020E" w:rsidRDefault="0077020E" w:rsidP="0077020E">
      <w:pPr>
        <w:rPr>
          <w:rFonts w:ascii="HG丸ｺﾞｼｯｸM-PRO" w:eastAsia="HG丸ｺﾞｼｯｸM-PRO" w:hAnsi="HG丸ｺﾞｼｯｸM-PRO"/>
          <w:sz w:val="24"/>
          <w:szCs w:val="24"/>
        </w:rPr>
      </w:pPr>
    </w:p>
    <w:p w:rsidR="0077020E" w:rsidRPr="0077020E" w:rsidRDefault="0077020E" w:rsidP="0077020E">
      <w:pPr>
        <w:rPr>
          <w:rFonts w:ascii="HG丸ｺﾞｼｯｸM-PRO" w:eastAsia="HG丸ｺﾞｼｯｸM-PRO" w:hAnsi="HG丸ｺﾞｼｯｸM-PRO"/>
          <w:sz w:val="24"/>
          <w:szCs w:val="24"/>
        </w:rPr>
      </w:pPr>
    </w:p>
    <w:p w:rsidR="0077020E" w:rsidRDefault="0077020E" w:rsidP="0077020E">
      <w:pPr>
        <w:rPr>
          <w:rFonts w:ascii="HG丸ｺﾞｼｯｸM-PRO" w:eastAsia="HG丸ｺﾞｼｯｸM-PRO" w:hAnsi="HG丸ｺﾞｼｯｸM-PRO"/>
          <w:sz w:val="24"/>
          <w:szCs w:val="24"/>
        </w:rPr>
      </w:pPr>
    </w:p>
    <w:p w:rsidR="00CA7F4A" w:rsidRPr="00CA7F4A" w:rsidRDefault="00CA7F4A" w:rsidP="0077020E">
      <w:pPr>
        <w:rPr>
          <w:rFonts w:ascii="HG丸ｺﾞｼｯｸM-PRO" w:eastAsia="HG丸ｺﾞｼｯｸM-PRO" w:hAnsi="HG丸ｺﾞｼｯｸM-PRO"/>
          <w:sz w:val="24"/>
          <w:szCs w:val="24"/>
        </w:rPr>
      </w:pPr>
    </w:p>
    <w:p w:rsidR="0077020E" w:rsidRPr="0077020E" w:rsidRDefault="005B4957" w:rsidP="0077020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40D36F7E" wp14:editId="0A691A01">
                <wp:simplePos x="0" y="0"/>
                <wp:positionH relativeFrom="column">
                  <wp:posOffset>57150</wp:posOffset>
                </wp:positionH>
                <wp:positionV relativeFrom="paragraph">
                  <wp:posOffset>28575</wp:posOffset>
                </wp:positionV>
                <wp:extent cx="6543675" cy="2762250"/>
                <wp:effectExtent l="19050" t="19050" r="47625" b="38100"/>
                <wp:wrapNone/>
                <wp:docPr id="28" name="正方形/長方形 28"/>
                <wp:cNvGraphicFramePr/>
                <a:graphic xmlns:a="http://schemas.openxmlformats.org/drawingml/2006/main">
                  <a:graphicData uri="http://schemas.microsoft.com/office/word/2010/wordprocessingShape">
                    <wps:wsp>
                      <wps:cNvSpPr/>
                      <wps:spPr>
                        <a:xfrm>
                          <a:off x="0" y="0"/>
                          <a:ext cx="6543675" cy="2762250"/>
                        </a:xfrm>
                        <a:prstGeom prst="rect">
                          <a:avLst/>
                        </a:prstGeom>
                        <a:solidFill>
                          <a:schemeClr val="accent1">
                            <a:alpha val="10000"/>
                          </a:schemeClr>
                        </a:solidFill>
                        <a:ln w="47625" cmpd="thickThin"/>
                      </wps:spPr>
                      <wps:style>
                        <a:lnRef idx="2">
                          <a:schemeClr val="accent1">
                            <a:shade val="50000"/>
                          </a:schemeClr>
                        </a:lnRef>
                        <a:fillRef idx="1">
                          <a:schemeClr val="accent1"/>
                        </a:fillRef>
                        <a:effectRef idx="0">
                          <a:schemeClr val="accent1"/>
                        </a:effectRef>
                        <a:fontRef idx="minor">
                          <a:schemeClr val="lt1"/>
                        </a:fontRef>
                      </wps:style>
                      <wps:txbx>
                        <w:txbxContent>
                          <w:p w:rsidR="00F919B4" w:rsidRPr="00BB567A" w:rsidRDefault="00F919B4" w:rsidP="000B5151">
                            <w:pPr>
                              <w:rPr>
                                <w:rFonts w:ascii="HG丸ｺﾞｼｯｸM-PRO" w:eastAsia="HG丸ｺﾞｼｯｸM-PRO" w:hAnsi="HG丸ｺﾞｼｯｸM-PRO"/>
                                <w:color w:val="FFFFFF" w:themeColor="background1"/>
                                <w:sz w:val="24"/>
                                <w:szCs w:val="24"/>
                              </w:rPr>
                            </w:pPr>
                            <w:r w:rsidRPr="00BB567A">
                              <w:rPr>
                                <w:rFonts w:ascii="HG丸ｺﾞｼｯｸM-PRO" w:eastAsia="HG丸ｺﾞｼｯｸM-PRO" w:hAnsi="HG丸ｺﾞｼｯｸM-PRO" w:hint="eastAsia"/>
                                <w:color w:val="FFFFFF" w:themeColor="background1"/>
                                <w:sz w:val="24"/>
                                <w:szCs w:val="24"/>
                                <w:highlight w:val="black"/>
                              </w:rPr>
                              <w:t>高浜クリーンセンターへ持ち込む場合</w:t>
                            </w:r>
                          </w:p>
                          <w:p w:rsidR="00653264" w:rsidRDefault="00F919B4" w:rsidP="00AC177A">
                            <w:pPr>
                              <w:ind w:left="1320" w:hangingChars="600" w:hanging="1320"/>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 w:val="22"/>
                              </w:rPr>
                              <w:t>●</w:t>
                            </w:r>
                            <w:r w:rsidRPr="00AC177A">
                              <w:rPr>
                                <w:rFonts w:ascii="HG丸ｺﾞｼｯｸM-PRO" w:eastAsia="HG丸ｺﾞｼｯｸM-PRO" w:hAnsi="HG丸ｺﾞｼｯｸM-PRO" w:hint="eastAsia"/>
                                <w:b/>
                                <w:color w:val="000000" w:themeColor="text1"/>
                                <w:sz w:val="22"/>
                              </w:rPr>
                              <w:t>受入時間</w:t>
                            </w:r>
                            <w:r w:rsidRPr="00AC177A">
                              <w:rPr>
                                <w:rFonts w:ascii="HG丸ｺﾞｼｯｸM-PRO" w:eastAsia="HG丸ｺﾞｼｯｸM-PRO" w:hAnsi="HG丸ｺﾞｼｯｸM-PRO" w:hint="eastAsia"/>
                                <w:color w:val="000000" w:themeColor="text1"/>
                                <w:sz w:val="22"/>
                              </w:rPr>
                              <w:t xml:space="preserve">　</w:t>
                            </w:r>
                            <w:r w:rsidR="003C2A8A">
                              <w:rPr>
                                <w:rFonts w:ascii="HG丸ｺﾞｼｯｸM-PRO" w:eastAsia="HG丸ｺﾞｼｯｸM-PRO" w:hAnsi="HG丸ｺﾞｼｯｸM-PRO" w:hint="eastAsia"/>
                                <w:b/>
                                <w:color w:val="000000" w:themeColor="text1"/>
                                <w:szCs w:val="21"/>
                              </w:rPr>
                              <w:t>午前８：３０（</w:t>
                            </w:r>
                            <w:r w:rsidR="003C2A8A">
                              <w:rPr>
                                <w:rFonts w:ascii="HG丸ｺﾞｼｯｸM-PRO" w:eastAsia="HG丸ｺﾞｼｯｸM-PRO" w:hAnsi="HG丸ｺﾞｼｯｸM-PRO"/>
                                <w:b/>
                                <w:color w:val="000000" w:themeColor="text1"/>
                                <w:szCs w:val="21"/>
                              </w:rPr>
                              <w:t>受入開始</w:t>
                            </w:r>
                            <w:r w:rsidR="003C2A8A">
                              <w:rPr>
                                <w:rFonts w:ascii="HG丸ｺﾞｼｯｸM-PRO" w:eastAsia="HG丸ｺﾞｼｯｸM-PRO" w:hAnsi="HG丸ｺﾞｼｯｸM-PRO" w:hint="eastAsia"/>
                                <w:b/>
                                <w:color w:val="000000" w:themeColor="text1"/>
                                <w:szCs w:val="21"/>
                              </w:rPr>
                              <w:t>）～</w:t>
                            </w:r>
                            <w:r w:rsidRPr="00653264">
                              <w:rPr>
                                <w:rFonts w:ascii="HG丸ｺﾞｼｯｸM-PRO" w:eastAsia="HG丸ｺﾞｼｯｸM-PRO" w:hAnsi="HG丸ｺﾞｼｯｸM-PRO" w:hint="eastAsia"/>
                                <w:b/>
                                <w:color w:val="000000" w:themeColor="text1"/>
                                <w:szCs w:val="21"/>
                              </w:rPr>
                              <w:t>４：４５</w:t>
                            </w:r>
                            <w:r w:rsidR="00653264">
                              <w:rPr>
                                <w:rFonts w:ascii="HG丸ｺﾞｼｯｸM-PRO" w:eastAsia="HG丸ｺﾞｼｯｸM-PRO" w:hAnsi="HG丸ｺﾞｼｯｸM-PRO" w:hint="eastAsia"/>
                                <w:b/>
                                <w:color w:val="000000" w:themeColor="text1"/>
                                <w:szCs w:val="21"/>
                              </w:rPr>
                              <w:t>（</w:t>
                            </w:r>
                            <w:r w:rsidR="00653264">
                              <w:rPr>
                                <w:rFonts w:ascii="HG丸ｺﾞｼｯｸM-PRO" w:eastAsia="HG丸ｺﾞｼｯｸM-PRO" w:hAnsi="HG丸ｺﾞｼｯｸM-PRO"/>
                                <w:b/>
                                <w:color w:val="000000" w:themeColor="text1"/>
                                <w:szCs w:val="21"/>
                              </w:rPr>
                              <w:t>閉門）</w:t>
                            </w:r>
                            <w:r w:rsidR="003130BC">
                              <w:rPr>
                                <w:rFonts w:ascii="HG丸ｺﾞｼｯｸM-PRO" w:eastAsia="HG丸ｺﾞｼｯｸM-PRO" w:hAnsi="HG丸ｺﾞｼｯｸM-PRO" w:hint="eastAsia"/>
                                <w:b/>
                                <w:color w:val="000000" w:themeColor="text1"/>
                                <w:szCs w:val="21"/>
                              </w:rPr>
                              <w:t xml:space="preserve">　</w:t>
                            </w:r>
                            <w:r w:rsidR="003130BC">
                              <w:rPr>
                                <w:rFonts w:ascii="HG丸ｺﾞｼｯｸM-PRO" w:eastAsia="HG丸ｺﾞｼｯｸM-PRO" w:hAnsi="HG丸ｺﾞｼｯｸM-PRO"/>
                                <w:b/>
                                <w:color w:val="000000" w:themeColor="text1"/>
                                <w:szCs w:val="21"/>
                              </w:rPr>
                              <w:t xml:space="preserve">　　　　　</w:t>
                            </w:r>
                            <w:r w:rsidR="003130BC">
                              <w:rPr>
                                <w:rFonts w:ascii="HG丸ｺﾞｼｯｸM-PRO" w:eastAsia="HG丸ｺﾞｼｯｸM-PRO" w:hAnsi="HG丸ｺﾞｼｯｸM-PRO" w:hint="eastAsia"/>
                                <w:color w:val="000000" w:themeColor="text1"/>
                                <w:w w:val="90"/>
                                <w:szCs w:val="21"/>
                              </w:rPr>
                              <w:t>※</w:t>
                            </w:r>
                            <w:r w:rsidR="003130BC" w:rsidRPr="00653264">
                              <w:rPr>
                                <w:rFonts w:ascii="HG丸ｺﾞｼｯｸM-PRO" w:eastAsia="HG丸ｺﾞｼｯｸM-PRO" w:hAnsi="HG丸ｺﾞｼｯｸM-PRO" w:hint="eastAsia"/>
                                <w:color w:val="000000" w:themeColor="text1"/>
                                <w:w w:val="90"/>
                                <w:sz w:val="18"/>
                                <w:szCs w:val="18"/>
                              </w:rPr>
                              <w:t>令和</w:t>
                            </w:r>
                            <w:r w:rsidR="003130BC">
                              <w:rPr>
                                <w:rFonts w:ascii="HG丸ｺﾞｼｯｸM-PRO" w:eastAsia="HG丸ｺﾞｼｯｸM-PRO" w:hAnsi="HG丸ｺﾞｼｯｸM-PRO" w:hint="eastAsia"/>
                                <w:color w:val="000000" w:themeColor="text1"/>
                                <w:w w:val="90"/>
                                <w:sz w:val="18"/>
                                <w:szCs w:val="18"/>
                              </w:rPr>
                              <w:t>７</w:t>
                            </w:r>
                            <w:r w:rsidR="003130BC" w:rsidRPr="00653264">
                              <w:rPr>
                                <w:rFonts w:ascii="HG丸ｺﾞｼｯｸM-PRO" w:eastAsia="HG丸ｺﾞｼｯｸM-PRO" w:hAnsi="HG丸ｺﾞｼｯｸM-PRO"/>
                                <w:color w:val="000000" w:themeColor="text1"/>
                                <w:w w:val="90"/>
                                <w:sz w:val="18"/>
                                <w:szCs w:val="18"/>
                              </w:rPr>
                              <w:t>年</w:t>
                            </w:r>
                            <w:r w:rsidR="003130BC">
                              <w:rPr>
                                <w:rFonts w:ascii="HG丸ｺﾞｼｯｸM-PRO" w:eastAsia="HG丸ｺﾞｼｯｸM-PRO" w:hAnsi="HG丸ｺﾞｼｯｸM-PRO" w:hint="eastAsia"/>
                                <w:color w:val="000000" w:themeColor="text1"/>
                                <w:w w:val="90"/>
                                <w:sz w:val="18"/>
                                <w:szCs w:val="18"/>
                              </w:rPr>
                              <w:t>２</w:t>
                            </w:r>
                            <w:r w:rsidR="003130BC" w:rsidRPr="00653264">
                              <w:rPr>
                                <w:rFonts w:ascii="HG丸ｺﾞｼｯｸM-PRO" w:eastAsia="HG丸ｺﾞｼｯｸM-PRO" w:hAnsi="HG丸ｺﾞｼｯｸM-PRO"/>
                                <w:color w:val="000000" w:themeColor="text1"/>
                                <w:w w:val="90"/>
                                <w:sz w:val="18"/>
                                <w:szCs w:val="18"/>
                              </w:rPr>
                              <w:t>月1日条例改正による</w:t>
                            </w:r>
                          </w:p>
                          <w:p w:rsidR="00653264" w:rsidRPr="003130BC" w:rsidRDefault="006812A3" w:rsidP="00653264">
                            <w:pPr>
                              <w:ind w:leftChars="500" w:left="1260" w:hangingChars="100" w:hanging="210"/>
                              <w:rPr>
                                <w:rFonts w:ascii="HG丸ｺﾞｼｯｸM-PRO" w:eastAsia="HG丸ｺﾞｼｯｸM-PRO" w:hAnsi="HG丸ｺﾞｼｯｸM-PRO"/>
                                <w:color w:val="000000" w:themeColor="text1"/>
                                <w:szCs w:val="21"/>
                                <w:u w:val="double"/>
                              </w:rPr>
                            </w:pPr>
                            <w:r>
                              <w:rPr>
                                <w:rFonts w:ascii="HG丸ｺﾞｼｯｸM-PRO" w:eastAsia="HG丸ｺﾞｼｯｸM-PRO" w:hAnsi="HG丸ｺﾞｼｯｸM-PRO" w:hint="eastAsia"/>
                                <w:color w:val="000000" w:themeColor="text1"/>
                                <w:szCs w:val="21"/>
                              </w:rPr>
                              <w:t xml:space="preserve">　</w:t>
                            </w:r>
                            <w:r w:rsidRPr="003130BC">
                              <w:rPr>
                                <w:rFonts w:ascii="HG丸ｺﾞｼｯｸM-PRO" w:eastAsia="HG丸ｺﾞｼｯｸM-PRO" w:hAnsi="HG丸ｺﾞｼｯｸM-PRO" w:hint="eastAsia"/>
                                <w:color w:val="000000" w:themeColor="text1"/>
                                <w:szCs w:val="21"/>
                                <w:u w:val="double"/>
                              </w:rPr>
                              <w:t>閉門</w:t>
                            </w:r>
                            <w:r w:rsidR="003130BC" w:rsidRPr="003130BC">
                              <w:rPr>
                                <w:rFonts w:ascii="HG丸ｺﾞｼｯｸM-PRO" w:eastAsia="HG丸ｺﾞｼｯｸM-PRO" w:hAnsi="HG丸ｺﾞｼｯｸM-PRO" w:hint="eastAsia"/>
                                <w:color w:val="000000" w:themeColor="text1"/>
                                <w:szCs w:val="21"/>
                                <w:u w:val="double"/>
                              </w:rPr>
                              <w:t>時刻に</w:t>
                            </w:r>
                            <w:r w:rsidR="003130BC" w:rsidRPr="003130BC">
                              <w:rPr>
                                <w:rFonts w:ascii="HG丸ｺﾞｼｯｸM-PRO" w:eastAsia="HG丸ｺﾞｼｯｸM-PRO" w:hAnsi="HG丸ｺﾞｼｯｸM-PRO"/>
                                <w:color w:val="000000" w:themeColor="text1"/>
                                <w:szCs w:val="21"/>
                                <w:u w:val="double"/>
                              </w:rPr>
                              <w:t>注意し、</w:t>
                            </w:r>
                            <w:r w:rsidR="003130BC" w:rsidRPr="003130BC">
                              <w:rPr>
                                <w:rFonts w:ascii="HG丸ｺﾞｼｯｸM-PRO" w:eastAsia="HG丸ｺﾞｼｯｸM-PRO" w:hAnsi="HG丸ｺﾞｼｯｸM-PRO" w:hint="eastAsia"/>
                                <w:color w:val="000000" w:themeColor="text1"/>
                                <w:szCs w:val="21"/>
                                <w:u w:val="double"/>
                              </w:rPr>
                              <w:t>時間に</w:t>
                            </w:r>
                            <w:r w:rsidR="003130BC" w:rsidRPr="003130BC">
                              <w:rPr>
                                <w:rFonts w:ascii="HG丸ｺﾞｼｯｸM-PRO" w:eastAsia="HG丸ｺﾞｼｯｸM-PRO" w:hAnsi="HG丸ｺﾞｼｯｸM-PRO"/>
                                <w:color w:val="000000" w:themeColor="text1"/>
                                <w:szCs w:val="21"/>
                                <w:u w:val="double"/>
                              </w:rPr>
                              <w:t>余裕を持って</w:t>
                            </w:r>
                            <w:r w:rsidR="00F919B4" w:rsidRPr="003130BC">
                              <w:rPr>
                                <w:rFonts w:ascii="HG丸ｺﾞｼｯｸM-PRO" w:eastAsia="HG丸ｺﾞｼｯｸM-PRO" w:hAnsi="HG丸ｺﾞｼｯｸM-PRO" w:hint="eastAsia"/>
                                <w:color w:val="000000" w:themeColor="text1"/>
                                <w:szCs w:val="21"/>
                                <w:u w:val="double"/>
                              </w:rPr>
                              <w:t>入場</w:t>
                            </w:r>
                            <w:r w:rsidR="003130BC" w:rsidRPr="003130BC">
                              <w:rPr>
                                <w:rFonts w:ascii="HG丸ｺﾞｼｯｸM-PRO" w:eastAsia="HG丸ｺﾞｼｯｸM-PRO" w:hAnsi="HG丸ｺﾞｼｯｸM-PRO" w:hint="eastAsia"/>
                                <w:color w:val="000000" w:themeColor="text1"/>
                                <w:szCs w:val="21"/>
                                <w:u w:val="double"/>
                              </w:rPr>
                              <w:t>する</w:t>
                            </w:r>
                            <w:r w:rsidR="00F919B4" w:rsidRPr="003130BC">
                              <w:rPr>
                                <w:rFonts w:ascii="HG丸ｺﾞｼｯｸM-PRO" w:eastAsia="HG丸ｺﾞｼｯｸM-PRO" w:hAnsi="HG丸ｺﾞｼｯｸM-PRO" w:hint="eastAsia"/>
                                <w:color w:val="000000" w:themeColor="text1"/>
                                <w:szCs w:val="21"/>
                                <w:u w:val="double"/>
                              </w:rPr>
                              <w:t>ようお願いします。</w:t>
                            </w:r>
                          </w:p>
                          <w:p w:rsidR="00F919B4" w:rsidRPr="00AC177A" w:rsidRDefault="00F919B4" w:rsidP="00653264">
                            <w:pPr>
                              <w:ind w:leftChars="600" w:left="1260"/>
                              <w:rPr>
                                <w:rFonts w:ascii="HG丸ｺﾞｼｯｸM-PRO" w:eastAsia="HG丸ｺﾞｼｯｸM-PRO" w:hAnsi="HG丸ｺﾞｼｯｸM-PRO"/>
                                <w:color w:val="000000" w:themeColor="text1"/>
                                <w:sz w:val="22"/>
                              </w:rPr>
                            </w:pPr>
                          </w:p>
                          <w:p w:rsidR="00F919B4" w:rsidRDefault="00F919B4" w:rsidP="00BB567A">
                            <w:pPr>
                              <w:rPr>
                                <w:rFonts w:ascii="HG丸ｺﾞｼｯｸM-PRO" w:eastAsia="HG丸ｺﾞｼｯｸM-PRO" w:hAnsi="HG丸ｺﾞｼｯｸM-PRO"/>
                                <w:color w:val="000000" w:themeColor="text1"/>
                                <w:w w:val="90"/>
                                <w:szCs w:val="21"/>
                              </w:rPr>
                            </w:pPr>
                            <w:r>
                              <w:rPr>
                                <w:rFonts w:ascii="HG丸ｺﾞｼｯｸM-PRO" w:eastAsia="HG丸ｺﾞｼｯｸM-PRO" w:hAnsi="HG丸ｺﾞｼｯｸM-PRO" w:hint="eastAsia"/>
                                <w:color w:val="000000" w:themeColor="text1"/>
                                <w:sz w:val="22"/>
                              </w:rPr>
                              <w:t>●</w:t>
                            </w:r>
                            <w:r w:rsidRPr="00AC177A">
                              <w:rPr>
                                <w:rFonts w:ascii="HG丸ｺﾞｼｯｸM-PRO" w:eastAsia="HG丸ｺﾞｼｯｸM-PRO" w:hAnsi="HG丸ｺﾞｼｯｸM-PRO" w:hint="eastAsia"/>
                                <w:b/>
                                <w:color w:val="000000" w:themeColor="text1"/>
                                <w:sz w:val="22"/>
                              </w:rPr>
                              <w:t>処理手数料</w:t>
                            </w:r>
                            <w:r w:rsidR="00BB567A">
                              <w:rPr>
                                <w:rFonts w:ascii="HG丸ｺﾞｼｯｸM-PRO" w:eastAsia="HG丸ｺﾞｼｯｸM-PRO" w:hAnsi="HG丸ｺﾞｼｯｸM-PRO" w:hint="eastAsia"/>
                                <w:color w:val="000000" w:themeColor="text1"/>
                                <w:sz w:val="22"/>
                              </w:rPr>
                              <w:t xml:space="preserve">　</w:t>
                            </w:r>
                            <w:r w:rsidR="00653264">
                              <w:rPr>
                                <w:rFonts w:ascii="HG丸ｺﾞｼｯｸM-PRO" w:eastAsia="HG丸ｺﾞｼｯｸM-PRO" w:hAnsi="HG丸ｺﾞｼｯｸM-PRO" w:hint="eastAsia"/>
                                <w:color w:val="000000" w:themeColor="text1"/>
                                <w:sz w:val="22"/>
                              </w:rPr>
                              <w:t>◎</w:t>
                            </w:r>
                            <w:r w:rsidR="00BB567A" w:rsidRPr="00BB567A">
                              <w:rPr>
                                <w:rFonts w:ascii="HG丸ｺﾞｼｯｸM-PRO" w:eastAsia="HG丸ｺﾞｼｯｸM-PRO" w:hAnsi="HG丸ｺﾞｼｯｸM-PRO" w:hint="eastAsia"/>
                                <w:color w:val="000000" w:themeColor="text1"/>
                                <w:w w:val="90"/>
                                <w:szCs w:val="21"/>
                              </w:rPr>
                              <w:t xml:space="preserve">100ｋｇまで無料　</w:t>
                            </w:r>
                            <w:r w:rsidR="00BB567A">
                              <w:rPr>
                                <w:rFonts w:ascii="HG丸ｺﾞｼｯｸM-PRO" w:eastAsia="HG丸ｺﾞｼｯｸM-PRO" w:hAnsi="HG丸ｺﾞｼｯｸM-PRO" w:hint="eastAsia"/>
                                <w:color w:val="000000" w:themeColor="text1"/>
                                <w:w w:val="90"/>
                                <w:szCs w:val="21"/>
                              </w:rPr>
                              <w:t xml:space="preserve">　</w:t>
                            </w:r>
                            <w:r w:rsidR="00653264" w:rsidRPr="00653264">
                              <w:rPr>
                                <w:rFonts w:ascii="HG丸ｺﾞｼｯｸM-PRO" w:eastAsia="HG丸ｺﾞｼｯｸM-PRO" w:hAnsi="HG丸ｺﾞｼｯｸM-PRO" w:hint="eastAsia"/>
                                <w:color w:val="000000" w:themeColor="text1"/>
                                <w:szCs w:val="21"/>
                              </w:rPr>
                              <w:t>◎</w:t>
                            </w:r>
                            <w:r w:rsidR="00BB567A" w:rsidRPr="00BB567A">
                              <w:rPr>
                                <w:rFonts w:ascii="HG丸ｺﾞｼｯｸM-PRO" w:eastAsia="HG丸ｺﾞｼｯｸM-PRO" w:hAnsi="HG丸ｺﾞｼｯｸM-PRO" w:hint="eastAsia"/>
                                <w:color w:val="000000" w:themeColor="text1"/>
                                <w:w w:val="90"/>
                                <w:szCs w:val="21"/>
                              </w:rPr>
                              <w:t>100</w:t>
                            </w:r>
                            <w:r w:rsidRPr="00BB567A">
                              <w:rPr>
                                <w:rFonts w:ascii="HG丸ｺﾞｼｯｸM-PRO" w:eastAsia="HG丸ｺﾞｼｯｸM-PRO" w:hAnsi="HG丸ｺﾞｼｯｸM-PRO" w:hint="eastAsia"/>
                                <w:color w:val="000000" w:themeColor="text1"/>
                                <w:w w:val="90"/>
                                <w:szCs w:val="21"/>
                              </w:rPr>
                              <w:t xml:space="preserve">ｋｇを超えると　</w:t>
                            </w:r>
                            <w:r w:rsidR="00BB567A" w:rsidRPr="00BB567A">
                              <w:rPr>
                                <w:rFonts w:ascii="HG丸ｺﾞｼｯｸM-PRO" w:eastAsia="HG丸ｺﾞｼｯｸM-PRO" w:hAnsi="HG丸ｺﾞｼｯｸM-PRO" w:hint="eastAsia"/>
                                <w:color w:val="000000" w:themeColor="text1"/>
                                <w:w w:val="90"/>
                                <w:szCs w:val="21"/>
                              </w:rPr>
                              <w:t>（</w:t>
                            </w:r>
                            <w:r w:rsidRPr="00BB567A">
                              <w:rPr>
                                <w:rFonts w:ascii="HG丸ｺﾞｼｯｸM-PRO" w:eastAsia="HG丸ｺﾞｼｯｸM-PRO" w:hAnsi="HG丸ｺﾞｼｯｸM-PRO" w:hint="eastAsia"/>
                                <w:color w:val="000000" w:themeColor="text1"/>
                                <w:w w:val="90"/>
                                <w:szCs w:val="21"/>
                              </w:rPr>
                              <w:t>総重量</w:t>
                            </w:r>
                            <w:r w:rsidR="00BB567A" w:rsidRPr="00BB567A">
                              <w:rPr>
                                <w:rFonts w:ascii="HG丸ｺﾞｼｯｸM-PRO" w:eastAsia="HG丸ｺﾞｼｯｸM-PRO" w:hAnsi="HG丸ｺﾞｼｯｸM-PRO" w:hint="eastAsia"/>
                                <w:color w:val="000000" w:themeColor="text1"/>
                                <w:w w:val="90"/>
                                <w:szCs w:val="21"/>
                              </w:rPr>
                              <w:t>－100</w:t>
                            </w:r>
                            <w:r w:rsidR="00BB567A" w:rsidRPr="00BB567A">
                              <w:rPr>
                                <w:rFonts w:ascii="HG丸ｺﾞｼｯｸM-PRO" w:eastAsia="HG丸ｺﾞｼｯｸM-PRO" w:hAnsi="HG丸ｺﾞｼｯｸM-PRO"/>
                                <w:color w:val="000000" w:themeColor="text1"/>
                                <w:w w:val="90"/>
                                <w:szCs w:val="21"/>
                              </w:rPr>
                              <w:t>kg</w:t>
                            </w:r>
                            <w:r w:rsidR="00BB567A" w:rsidRPr="00BB567A">
                              <w:rPr>
                                <w:rFonts w:ascii="HG丸ｺﾞｼｯｸM-PRO" w:eastAsia="HG丸ｺﾞｼｯｸM-PRO" w:hAnsi="HG丸ｺﾞｼｯｸM-PRO" w:hint="eastAsia"/>
                                <w:color w:val="000000" w:themeColor="text1"/>
                                <w:w w:val="90"/>
                                <w:szCs w:val="21"/>
                              </w:rPr>
                              <w:t>）</w:t>
                            </w:r>
                            <w:r w:rsidRPr="00BB567A">
                              <w:rPr>
                                <w:rFonts w:ascii="HG丸ｺﾞｼｯｸM-PRO" w:eastAsia="HG丸ｺﾞｼｯｸM-PRO" w:hAnsi="HG丸ｺﾞｼｯｸM-PRO" w:hint="eastAsia"/>
                                <w:color w:val="000000" w:themeColor="text1"/>
                                <w:w w:val="90"/>
                                <w:szCs w:val="21"/>
                              </w:rPr>
                              <w:t>×15円＋消費税相当額</w:t>
                            </w:r>
                          </w:p>
                          <w:p w:rsidR="00BB567A" w:rsidRPr="00653264" w:rsidRDefault="00BB567A" w:rsidP="00BB567A">
                            <w:pPr>
                              <w:rPr>
                                <w:rFonts w:ascii="HG丸ｺﾞｼｯｸM-PRO" w:eastAsia="HG丸ｺﾞｼｯｸM-PRO" w:hAnsi="HG丸ｺﾞｼｯｸM-PRO"/>
                                <w:color w:val="000000" w:themeColor="text1"/>
                                <w:w w:val="90"/>
                                <w:sz w:val="18"/>
                                <w:szCs w:val="18"/>
                              </w:rPr>
                            </w:pPr>
                            <w:r>
                              <w:rPr>
                                <w:rFonts w:ascii="HG丸ｺﾞｼｯｸM-PRO" w:eastAsia="HG丸ｺﾞｼｯｸM-PRO" w:hAnsi="HG丸ｺﾞｼｯｸM-PRO" w:hint="eastAsia"/>
                                <w:color w:val="000000" w:themeColor="text1"/>
                                <w:w w:val="90"/>
                                <w:szCs w:val="21"/>
                              </w:rPr>
                              <w:t xml:space="preserve">　</w:t>
                            </w:r>
                            <w:r>
                              <w:rPr>
                                <w:rFonts w:ascii="HG丸ｺﾞｼｯｸM-PRO" w:eastAsia="HG丸ｺﾞｼｯｸM-PRO" w:hAnsi="HG丸ｺﾞｼｯｸM-PRO"/>
                                <w:color w:val="000000" w:themeColor="text1"/>
                                <w:w w:val="90"/>
                                <w:szCs w:val="21"/>
                              </w:rPr>
                              <w:t xml:space="preserve">　　　　　　　</w:t>
                            </w:r>
                            <w:r>
                              <w:rPr>
                                <w:rFonts w:ascii="HG丸ｺﾞｼｯｸM-PRO" w:eastAsia="HG丸ｺﾞｼｯｸM-PRO" w:hAnsi="HG丸ｺﾞｼｯｸM-PRO" w:hint="eastAsia"/>
                                <w:color w:val="000000" w:themeColor="text1"/>
                                <w:w w:val="90"/>
                                <w:szCs w:val="21"/>
                              </w:rPr>
                              <w:t xml:space="preserve">　</w:t>
                            </w:r>
                            <w:r>
                              <w:rPr>
                                <w:rFonts w:ascii="HG丸ｺﾞｼｯｸM-PRO" w:eastAsia="HG丸ｺﾞｼｯｸM-PRO" w:hAnsi="HG丸ｺﾞｼｯｸM-PRO"/>
                                <w:color w:val="000000" w:themeColor="text1"/>
                                <w:w w:val="90"/>
                                <w:szCs w:val="21"/>
                              </w:rPr>
                              <w:t xml:space="preserve">　　　　　　　　　　　　　　　　</w:t>
                            </w:r>
                            <w:bookmarkStart w:id="0" w:name="_GoBack"/>
                            <w:bookmarkEnd w:id="0"/>
                            <w:r>
                              <w:rPr>
                                <w:rFonts w:ascii="HG丸ｺﾞｼｯｸM-PRO" w:eastAsia="HG丸ｺﾞｼｯｸM-PRO" w:hAnsi="HG丸ｺﾞｼｯｸM-PRO"/>
                                <w:color w:val="000000" w:themeColor="text1"/>
                                <w:w w:val="90"/>
                                <w:szCs w:val="21"/>
                              </w:rPr>
                              <w:t xml:space="preserve">　　　　　　　　</w:t>
                            </w:r>
                            <w:r w:rsidR="00653264">
                              <w:rPr>
                                <w:rFonts w:ascii="HG丸ｺﾞｼｯｸM-PRO" w:eastAsia="HG丸ｺﾞｼｯｸM-PRO" w:hAnsi="HG丸ｺﾞｼｯｸM-PRO" w:hint="eastAsia"/>
                                <w:color w:val="000000" w:themeColor="text1"/>
                                <w:w w:val="90"/>
                                <w:szCs w:val="21"/>
                              </w:rPr>
                              <w:t xml:space="preserve">　</w:t>
                            </w:r>
                            <w:r w:rsidR="00653264">
                              <w:rPr>
                                <w:rFonts w:ascii="HG丸ｺﾞｼｯｸM-PRO" w:eastAsia="HG丸ｺﾞｼｯｸM-PRO" w:hAnsi="HG丸ｺﾞｼｯｸM-PRO"/>
                                <w:color w:val="000000" w:themeColor="text1"/>
                                <w:w w:val="90"/>
                                <w:szCs w:val="21"/>
                              </w:rPr>
                              <w:t xml:space="preserve">　　</w:t>
                            </w:r>
                            <w:r w:rsidR="00AA5835">
                              <w:rPr>
                                <w:rFonts w:ascii="HG丸ｺﾞｼｯｸM-PRO" w:eastAsia="HG丸ｺﾞｼｯｸM-PRO" w:hAnsi="HG丸ｺﾞｼｯｸM-PRO" w:hint="eastAsia"/>
                                <w:color w:val="000000" w:themeColor="text1"/>
                                <w:w w:val="90"/>
                                <w:szCs w:val="21"/>
                              </w:rPr>
                              <w:t>※</w:t>
                            </w:r>
                            <w:r w:rsidRPr="00653264">
                              <w:rPr>
                                <w:rFonts w:ascii="HG丸ｺﾞｼｯｸM-PRO" w:eastAsia="HG丸ｺﾞｼｯｸM-PRO" w:hAnsi="HG丸ｺﾞｼｯｸM-PRO" w:hint="eastAsia"/>
                                <w:color w:val="000000" w:themeColor="text1"/>
                                <w:w w:val="90"/>
                                <w:sz w:val="18"/>
                                <w:szCs w:val="18"/>
                              </w:rPr>
                              <w:t>令和</w:t>
                            </w:r>
                            <w:r w:rsidRPr="00653264">
                              <w:rPr>
                                <w:rFonts w:ascii="HG丸ｺﾞｼｯｸM-PRO" w:eastAsia="HG丸ｺﾞｼｯｸM-PRO" w:hAnsi="HG丸ｺﾞｼｯｸM-PRO"/>
                                <w:color w:val="000000" w:themeColor="text1"/>
                                <w:w w:val="90"/>
                                <w:sz w:val="18"/>
                                <w:szCs w:val="18"/>
                              </w:rPr>
                              <w:t>3年10月1日条例改正による</w:t>
                            </w:r>
                          </w:p>
                          <w:p w:rsidR="00F919B4" w:rsidRDefault="00F919B4" w:rsidP="000B5151">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FD32A7">
                              <w:rPr>
                                <w:rFonts w:ascii="HG丸ｺﾞｼｯｸM-PRO" w:eastAsia="HG丸ｺﾞｼｯｸM-PRO" w:hAnsi="HG丸ｺﾞｼｯｸM-PRO" w:hint="eastAsia"/>
                                <w:b/>
                                <w:color w:val="000000" w:themeColor="text1"/>
                                <w:sz w:val="22"/>
                              </w:rPr>
                              <w:t>注意事項</w:t>
                            </w:r>
                          </w:p>
                          <w:p w:rsidR="00653264" w:rsidRDefault="00F919B4" w:rsidP="00AC177A">
                            <w:pPr>
                              <w:ind w:left="210" w:hangingChars="100" w:hanging="210"/>
                              <w:rPr>
                                <w:rFonts w:ascii="HG丸ｺﾞｼｯｸM-PRO" w:eastAsia="HG丸ｺﾞｼｯｸM-PRO" w:hAnsi="HG丸ｺﾞｼｯｸM-PRO"/>
                                <w:color w:val="000000" w:themeColor="text1"/>
                                <w:szCs w:val="21"/>
                              </w:rPr>
                            </w:pPr>
                            <w:r w:rsidRPr="00BB567A">
                              <w:rPr>
                                <w:rFonts w:ascii="HG丸ｺﾞｼｯｸM-PRO" w:eastAsia="HG丸ｺﾞｼｯｸM-PRO" w:hAnsi="HG丸ｺﾞｼｯｸM-PRO" w:hint="eastAsia"/>
                                <w:color w:val="000000" w:themeColor="text1"/>
                                <w:szCs w:val="21"/>
                              </w:rPr>
                              <w:t>①産業廃棄物の受入はできません。</w:t>
                            </w:r>
                            <w:r w:rsidRPr="00653264">
                              <w:rPr>
                                <w:rFonts w:ascii="HG丸ｺﾞｼｯｸM-PRO" w:eastAsia="HG丸ｺﾞｼｯｸM-PRO" w:hAnsi="HG丸ｺﾞｼｯｸM-PRO" w:hint="eastAsia"/>
                                <w:b/>
                                <w:color w:val="000000" w:themeColor="text1"/>
                                <w:szCs w:val="21"/>
                              </w:rPr>
                              <w:t>高崎市内で発生した</w:t>
                            </w:r>
                            <w:r w:rsidR="00653264">
                              <w:rPr>
                                <w:rFonts w:ascii="HG丸ｺﾞｼｯｸM-PRO" w:eastAsia="HG丸ｺﾞｼｯｸM-PRO" w:hAnsi="HG丸ｺﾞｼｯｸM-PRO" w:hint="eastAsia"/>
                                <w:color w:val="000000" w:themeColor="text1"/>
                                <w:szCs w:val="21"/>
                              </w:rPr>
                              <w:t>「事業系一般廃棄物」及び「資源物」のみ</w:t>
                            </w:r>
                            <w:r w:rsidRPr="00BB567A">
                              <w:rPr>
                                <w:rFonts w:ascii="HG丸ｺﾞｼｯｸM-PRO" w:eastAsia="HG丸ｺﾞｼｯｸM-PRO" w:hAnsi="HG丸ｺﾞｼｯｸM-PRO" w:hint="eastAsia"/>
                                <w:color w:val="000000" w:themeColor="text1"/>
                                <w:szCs w:val="21"/>
                              </w:rPr>
                              <w:t>受入</w:t>
                            </w:r>
                          </w:p>
                          <w:p w:rsidR="00F919B4" w:rsidRPr="00BB567A" w:rsidRDefault="00F919B4" w:rsidP="000B5151">
                            <w:pPr>
                              <w:rPr>
                                <w:rFonts w:ascii="HG丸ｺﾞｼｯｸM-PRO" w:eastAsia="HG丸ｺﾞｼｯｸM-PRO" w:hAnsi="HG丸ｺﾞｼｯｸM-PRO"/>
                                <w:color w:val="000000" w:themeColor="text1"/>
                                <w:szCs w:val="21"/>
                              </w:rPr>
                            </w:pPr>
                            <w:r w:rsidRPr="00BB567A">
                              <w:rPr>
                                <w:rFonts w:ascii="HG丸ｺﾞｼｯｸM-PRO" w:eastAsia="HG丸ｺﾞｼｯｸM-PRO" w:hAnsi="HG丸ｺﾞｼｯｸM-PRO" w:hint="eastAsia"/>
                                <w:color w:val="000000" w:themeColor="text1"/>
                                <w:szCs w:val="21"/>
                              </w:rPr>
                              <w:t>②入場の際は名刺や封筒、車検証等で会社名・所在地がわかる書類を提示して下さい。</w:t>
                            </w:r>
                          </w:p>
                          <w:p w:rsidR="00F919B4" w:rsidRPr="00BB567A" w:rsidRDefault="00F919B4" w:rsidP="000B5151">
                            <w:pPr>
                              <w:rPr>
                                <w:rFonts w:ascii="HG丸ｺﾞｼｯｸM-PRO" w:eastAsia="HG丸ｺﾞｼｯｸM-PRO" w:hAnsi="HG丸ｺﾞｼｯｸM-PRO"/>
                                <w:color w:val="000000" w:themeColor="text1"/>
                                <w:szCs w:val="21"/>
                              </w:rPr>
                            </w:pPr>
                            <w:r w:rsidRPr="00BB567A">
                              <w:rPr>
                                <w:rFonts w:ascii="HG丸ｺﾞｼｯｸM-PRO" w:eastAsia="HG丸ｺﾞｼｯｸM-PRO" w:hAnsi="HG丸ｺﾞｼｯｸM-PRO" w:hint="eastAsia"/>
                                <w:color w:val="000000" w:themeColor="text1"/>
                                <w:szCs w:val="21"/>
                              </w:rPr>
                              <w:t xml:space="preserve">　※ごみが発生した場所が違う場合は、発生場所の住所がわかる書類をお持ち下さい。</w:t>
                            </w:r>
                          </w:p>
                          <w:p w:rsidR="00F919B4" w:rsidRPr="00BB567A" w:rsidRDefault="00F919B4" w:rsidP="000B5151">
                            <w:pPr>
                              <w:rPr>
                                <w:rFonts w:ascii="HG丸ｺﾞｼｯｸM-PRO" w:eastAsia="HG丸ｺﾞｼｯｸM-PRO" w:hAnsi="HG丸ｺﾞｼｯｸM-PRO"/>
                                <w:color w:val="000000" w:themeColor="text1"/>
                                <w:szCs w:val="21"/>
                              </w:rPr>
                            </w:pPr>
                            <w:r w:rsidRPr="00BB567A">
                              <w:rPr>
                                <w:rFonts w:ascii="HG丸ｺﾞｼｯｸM-PRO" w:eastAsia="HG丸ｺﾞｼｯｸM-PRO" w:hAnsi="HG丸ｺﾞｼｯｸM-PRO" w:hint="eastAsia"/>
                                <w:color w:val="000000" w:themeColor="text1"/>
                                <w:szCs w:val="21"/>
                              </w:rPr>
                              <w:t>③</w:t>
                            </w:r>
                            <w:r w:rsidR="00EB5C6C" w:rsidRPr="00D44755">
                              <w:rPr>
                                <w:rFonts w:ascii="HG丸ｺﾞｼｯｸM-PRO" w:eastAsia="HG丸ｺﾞｼｯｸM-PRO" w:hAnsi="HG丸ｺﾞｼｯｸM-PRO" w:hint="eastAsia"/>
                                <w:b/>
                                <w:color w:val="000000" w:themeColor="text1"/>
                                <w:szCs w:val="21"/>
                                <w:u w:val="single"/>
                              </w:rPr>
                              <w:t>「事業系ごみ」と「家庭</w:t>
                            </w:r>
                            <w:r w:rsidRPr="00D44755">
                              <w:rPr>
                                <w:rFonts w:ascii="HG丸ｺﾞｼｯｸM-PRO" w:eastAsia="HG丸ｺﾞｼｯｸM-PRO" w:hAnsi="HG丸ｺﾞｼｯｸM-PRO" w:hint="eastAsia"/>
                                <w:b/>
                                <w:color w:val="000000" w:themeColor="text1"/>
                                <w:szCs w:val="21"/>
                                <w:u w:val="single"/>
                              </w:rPr>
                              <w:t>ごみ」を一緒に持ち込まないで下さい。</w:t>
                            </w:r>
                            <w:r w:rsidRPr="00BB567A">
                              <w:rPr>
                                <w:rFonts w:ascii="HG丸ｺﾞｼｯｸM-PRO" w:eastAsia="HG丸ｺﾞｼｯｸM-PRO" w:hAnsi="HG丸ｺﾞｼｯｸM-PRO" w:hint="eastAsia"/>
                                <w:b/>
                                <w:color w:val="000000" w:themeColor="text1"/>
                                <w:szCs w:val="21"/>
                              </w:rPr>
                              <w:t>（お持ち帰りとなります）</w:t>
                            </w:r>
                          </w:p>
                          <w:p w:rsidR="00F919B4" w:rsidRPr="00BB567A" w:rsidRDefault="00F919B4" w:rsidP="00AC177A">
                            <w:pPr>
                              <w:ind w:left="210" w:hangingChars="100" w:hanging="210"/>
                              <w:rPr>
                                <w:rFonts w:ascii="HG丸ｺﾞｼｯｸM-PRO" w:eastAsia="HG丸ｺﾞｼｯｸM-PRO" w:hAnsi="HG丸ｺﾞｼｯｸM-PRO"/>
                                <w:color w:val="000000" w:themeColor="text1"/>
                                <w:szCs w:val="21"/>
                              </w:rPr>
                            </w:pPr>
                          </w:p>
                          <w:p w:rsidR="00F919B4" w:rsidRPr="00306696" w:rsidRDefault="00F919B4" w:rsidP="000B515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36F7E" id="正方形/長方形 28" o:spid="_x0000_s1032" style="position:absolute;left:0;text-align:left;margin-left:4.5pt;margin-top:2.25pt;width:515.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DOxAIAANQFAAAOAAAAZHJzL2Uyb0RvYy54bWysVMtuEzEU3SPxD5b3dJIhSSHqpIpaFSFV&#10;bUSLunY8dmeEX9hOZsJ/0A+ANWvEgs+hEn/BtT2ZRn2wQGQxudf3fe7j4LCVAq2ZdbVWBR7uDTBi&#10;iuqyVtcFfn958uIVRs4TVRKhFSvwhjl8OHv+7KAxU5brSouSWQROlJs2psCV92aaZY5WTBK3pw1T&#10;IOTaSuKBtddZaUkD3qXI8sFgkjXalsZqypyD1+MkxLPon3NG/TnnjnkkCgy5+fi18bsM32x2QKbX&#10;lpiqpl0a5B+ykKRWELR3dUw8QStbP3Ala2q109zvUS0zzXlNWawBqhkO7lVzURHDYi0AjjM9TO7/&#10;uaVn64VFdVngHDqliIQe3X77envz49fPL9nvz98ThUAKUDXGTcHiwixsxzkgQ90ttzL8Q0WojfBu&#10;enhZ6xGFx8l49HKyP8aIgizfn+T5ODYguzM31vk3TEsUiAJb6F+ElaxPnYeQoLpVCdGcFnV5UgsR&#10;mTAz7EhYtCbQbUIpU36YzIWpSHoeDuAXagFXccqCReJ2nQmFmgKPIMmQrzQAkIcR+XBZQaODdYAi&#10;FR8pvxEsJCHUO8YBTyg3j6H7GA+zchUpWXoeP5lVdBg8cyiz953KesJ3Kq7TD6YsLkJvPPhbYsm4&#10;t4iRtfK9sayVto85EIB1Fznpb0FK0ASUfLts46xNgmZ4WepyA/NndVpMZ+hJDZ0/Jc4viIVNhJ2F&#10;6+LP4cOFhpbojsKo0vbTY+9BHxYEpBg1sNkFdh9XxDKMxFsFq/N6OBqFUxCZ0Xg/B8buSpa7ErWS&#10;RxrGaQh3zNBIBn0vtiS3Wl7BEZqHqCAiikLsAlNvt8yRTxcHzhhl83lUg/U3xJ+qC0OD84BzmOzL&#10;9opY042/h80509srQKb3tiDpBkul5yuveR1X5A7XrgNwOuKAd2cu3KZdPmrdHePZHwAAAP//AwBQ&#10;SwMEFAAGAAgAAAAhANcAe4/cAAAACAEAAA8AAABkcnMvZG93bnJldi54bWxMj0FPwzAMhe9I/IfI&#10;SNxYMtgqVppO0yQO3FiHJo5uk7XVGqc02Vb+Pe6J3Z79rOfvZevRdeJih9B60jCfKRCWKm9aqjV8&#10;7d+fXkGEiGSw82Q1/NoA6/z+LsPU+Cvt7KWIteAQCilqaGLsUylD1ViHYeZ7S+wd/eAw8jjU0gx4&#10;5XDXyWelEumwJf7QYG+3ja1OxdlpOHyqj8XGtLtteUiOCS6Ln+99ofXjw7h5AxHtGP+PYcJndMiZ&#10;qfRnMkF0GlbcJGpYLEFMrnpZsSp5MQmZZ/K2QP4HAAD//wMAUEsBAi0AFAAGAAgAAAAhALaDOJL+&#10;AAAA4QEAABMAAAAAAAAAAAAAAAAAAAAAAFtDb250ZW50X1R5cGVzXS54bWxQSwECLQAUAAYACAAA&#10;ACEAOP0h/9YAAACUAQAACwAAAAAAAAAAAAAAAAAvAQAAX3JlbHMvLnJlbHNQSwECLQAUAAYACAAA&#10;ACEA73wAzsQCAADUBQAADgAAAAAAAAAAAAAAAAAuAgAAZHJzL2Uyb0RvYy54bWxQSwECLQAUAAYA&#10;CAAAACEA1wB7j9wAAAAIAQAADwAAAAAAAAAAAAAAAAAeBQAAZHJzL2Rvd25yZXYueG1sUEsFBgAA&#10;AAAEAAQA8wAAACcGAAAAAA==&#10;" fillcolor="#4f81bd [3204]" strokecolor="#243f60 [1604]" strokeweight="3.75pt">
                <v:fill opacity="6682f"/>
                <v:stroke linestyle="thickThin"/>
                <v:textbox>
                  <w:txbxContent>
                    <w:p w:rsidR="00F919B4" w:rsidRPr="00BB567A" w:rsidRDefault="00F919B4" w:rsidP="000B5151">
                      <w:pPr>
                        <w:rPr>
                          <w:rFonts w:ascii="HG丸ｺﾞｼｯｸM-PRO" w:eastAsia="HG丸ｺﾞｼｯｸM-PRO" w:hAnsi="HG丸ｺﾞｼｯｸM-PRO"/>
                          <w:color w:val="FFFFFF" w:themeColor="background1"/>
                          <w:sz w:val="24"/>
                          <w:szCs w:val="24"/>
                        </w:rPr>
                      </w:pPr>
                      <w:r w:rsidRPr="00BB567A">
                        <w:rPr>
                          <w:rFonts w:ascii="HG丸ｺﾞｼｯｸM-PRO" w:eastAsia="HG丸ｺﾞｼｯｸM-PRO" w:hAnsi="HG丸ｺﾞｼｯｸM-PRO" w:hint="eastAsia"/>
                          <w:color w:val="FFFFFF" w:themeColor="background1"/>
                          <w:sz w:val="24"/>
                          <w:szCs w:val="24"/>
                          <w:highlight w:val="black"/>
                        </w:rPr>
                        <w:t>高浜クリーンセンターへ持ち込む場合</w:t>
                      </w:r>
                    </w:p>
                    <w:p w:rsidR="00653264" w:rsidRDefault="00F919B4" w:rsidP="00AC177A">
                      <w:pPr>
                        <w:ind w:left="1320" w:hangingChars="600" w:hanging="1320"/>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color w:val="000000" w:themeColor="text1"/>
                          <w:sz w:val="22"/>
                        </w:rPr>
                        <w:t>●</w:t>
                      </w:r>
                      <w:r w:rsidRPr="00AC177A">
                        <w:rPr>
                          <w:rFonts w:ascii="HG丸ｺﾞｼｯｸM-PRO" w:eastAsia="HG丸ｺﾞｼｯｸM-PRO" w:hAnsi="HG丸ｺﾞｼｯｸM-PRO" w:hint="eastAsia"/>
                          <w:b/>
                          <w:color w:val="000000" w:themeColor="text1"/>
                          <w:sz w:val="22"/>
                        </w:rPr>
                        <w:t>受入時間</w:t>
                      </w:r>
                      <w:r w:rsidRPr="00AC177A">
                        <w:rPr>
                          <w:rFonts w:ascii="HG丸ｺﾞｼｯｸM-PRO" w:eastAsia="HG丸ｺﾞｼｯｸM-PRO" w:hAnsi="HG丸ｺﾞｼｯｸM-PRO" w:hint="eastAsia"/>
                          <w:color w:val="000000" w:themeColor="text1"/>
                          <w:sz w:val="22"/>
                        </w:rPr>
                        <w:t xml:space="preserve">　</w:t>
                      </w:r>
                      <w:r w:rsidR="003C2A8A">
                        <w:rPr>
                          <w:rFonts w:ascii="HG丸ｺﾞｼｯｸM-PRO" w:eastAsia="HG丸ｺﾞｼｯｸM-PRO" w:hAnsi="HG丸ｺﾞｼｯｸM-PRO" w:hint="eastAsia"/>
                          <w:b/>
                          <w:color w:val="000000" w:themeColor="text1"/>
                          <w:szCs w:val="21"/>
                        </w:rPr>
                        <w:t>午前８：３０（</w:t>
                      </w:r>
                      <w:r w:rsidR="003C2A8A">
                        <w:rPr>
                          <w:rFonts w:ascii="HG丸ｺﾞｼｯｸM-PRO" w:eastAsia="HG丸ｺﾞｼｯｸM-PRO" w:hAnsi="HG丸ｺﾞｼｯｸM-PRO"/>
                          <w:b/>
                          <w:color w:val="000000" w:themeColor="text1"/>
                          <w:szCs w:val="21"/>
                        </w:rPr>
                        <w:t>受入開始</w:t>
                      </w:r>
                      <w:r w:rsidR="003C2A8A">
                        <w:rPr>
                          <w:rFonts w:ascii="HG丸ｺﾞｼｯｸM-PRO" w:eastAsia="HG丸ｺﾞｼｯｸM-PRO" w:hAnsi="HG丸ｺﾞｼｯｸM-PRO" w:hint="eastAsia"/>
                          <w:b/>
                          <w:color w:val="000000" w:themeColor="text1"/>
                          <w:szCs w:val="21"/>
                        </w:rPr>
                        <w:t>）～</w:t>
                      </w:r>
                      <w:r w:rsidRPr="00653264">
                        <w:rPr>
                          <w:rFonts w:ascii="HG丸ｺﾞｼｯｸM-PRO" w:eastAsia="HG丸ｺﾞｼｯｸM-PRO" w:hAnsi="HG丸ｺﾞｼｯｸM-PRO" w:hint="eastAsia"/>
                          <w:b/>
                          <w:color w:val="000000" w:themeColor="text1"/>
                          <w:szCs w:val="21"/>
                        </w:rPr>
                        <w:t>４：４５</w:t>
                      </w:r>
                      <w:r w:rsidR="00653264">
                        <w:rPr>
                          <w:rFonts w:ascii="HG丸ｺﾞｼｯｸM-PRO" w:eastAsia="HG丸ｺﾞｼｯｸM-PRO" w:hAnsi="HG丸ｺﾞｼｯｸM-PRO" w:hint="eastAsia"/>
                          <w:b/>
                          <w:color w:val="000000" w:themeColor="text1"/>
                          <w:szCs w:val="21"/>
                        </w:rPr>
                        <w:t>（</w:t>
                      </w:r>
                      <w:r w:rsidR="00653264">
                        <w:rPr>
                          <w:rFonts w:ascii="HG丸ｺﾞｼｯｸM-PRO" w:eastAsia="HG丸ｺﾞｼｯｸM-PRO" w:hAnsi="HG丸ｺﾞｼｯｸM-PRO"/>
                          <w:b/>
                          <w:color w:val="000000" w:themeColor="text1"/>
                          <w:szCs w:val="21"/>
                        </w:rPr>
                        <w:t>閉門）</w:t>
                      </w:r>
                      <w:r w:rsidR="003130BC">
                        <w:rPr>
                          <w:rFonts w:ascii="HG丸ｺﾞｼｯｸM-PRO" w:eastAsia="HG丸ｺﾞｼｯｸM-PRO" w:hAnsi="HG丸ｺﾞｼｯｸM-PRO" w:hint="eastAsia"/>
                          <w:b/>
                          <w:color w:val="000000" w:themeColor="text1"/>
                          <w:szCs w:val="21"/>
                        </w:rPr>
                        <w:t xml:space="preserve">　</w:t>
                      </w:r>
                      <w:r w:rsidR="003130BC">
                        <w:rPr>
                          <w:rFonts w:ascii="HG丸ｺﾞｼｯｸM-PRO" w:eastAsia="HG丸ｺﾞｼｯｸM-PRO" w:hAnsi="HG丸ｺﾞｼｯｸM-PRO"/>
                          <w:b/>
                          <w:color w:val="000000" w:themeColor="text1"/>
                          <w:szCs w:val="21"/>
                        </w:rPr>
                        <w:t xml:space="preserve">　　　　　</w:t>
                      </w:r>
                      <w:r w:rsidR="003130BC">
                        <w:rPr>
                          <w:rFonts w:ascii="HG丸ｺﾞｼｯｸM-PRO" w:eastAsia="HG丸ｺﾞｼｯｸM-PRO" w:hAnsi="HG丸ｺﾞｼｯｸM-PRO" w:hint="eastAsia"/>
                          <w:color w:val="000000" w:themeColor="text1"/>
                          <w:w w:val="90"/>
                          <w:szCs w:val="21"/>
                        </w:rPr>
                        <w:t>※</w:t>
                      </w:r>
                      <w:r w:rsidR="003130BC" w:rsidRPr="00653264">
                        <w:rPr>
                          <w:rFonts w:ascii="HG丸ｺﾞｼｯｸM-PRO" w:eastAsia="HG丸ｺﾞｼｯｸM-PRO" w:hAnsi="HG丸ｺﾞｼｯｸM-PRO" w:hint="eastAsia"/>
                          <w:color w:val="000000" w:themeColor="text1"/>
                          <w:w w:val="90"/>
                          <w:sz w:val="18"/>
                          <w:szCs w:val="18"/>
                        </w:rPr>
                        <w:t>令和</w:t>
                      </w:r>
                      <w:r w:rsidR="003130BC">
                        <w:rPr>
                          <w:rFonts w:ascii="HG丸ｺﾞｼｯｸM-PRO" w:eastAsia="HG丸ｺﾞｼｯｸM-PRO" w:hAnsi="HG丸ｺﾞｼｯｸM-PRO" w:hint="eastAsia"/>
                          <w:color w:val="000000" w:themeColor="text1"/>
                          <w:w w:val="90"/>
                          <w:sz w:val="18"/>
                          <w:szCs w:val="18"/>
                        </w:rPr>
                        <w:t>７</w:t>
                      </w:r>
                      <w:r w:rsidR="003130BC" w:rsidRPr="00653264">
                        <w:rPr>
                          <w:rFonts w:ascii="HG丸ｺﾞｼｯｸM-PRO" w:eastAsia="HG丸ｺﾞｼｯｸM-PRO" w:hAnsi="HG丸ｺﾞｼｯｸM-PRO"/>
                          <w:color w:val="000000" w:themeColor="text1"/>
                          <w:w w:val="90"/>
                          <w:sz w:val="18"/>
                          <w:szCs w:val="18"/>
                        </w:rPr>
                        <w:t>年</w:t>
                      </w:r>
                      <w:r w:rsidR="003130BC">
                        <w:rPr>
                          <w:rFonts w:ascii="HG丸ｺﾞｼｯｸM-PRO" w:eastAsia="HG丸ｺﾞｼｯｸM-PRO" w:hAnsi="HG丸ｺﾞｼｯｸM-PRO" w:hint="eastAsia"/>
                          <w:color w:val="000000" w:themeColor="text1"/>
                          <w:w w:val="90"/>
                          <w:sz w:val="18"/>
                          <w:szCs w:val="18"/>
                        </w:rPr>
                        <w:t>２</w:t>
                      </w:r>
                      <w:r w:rsidR="003130BC" w:rsidRPr="00653264">
                        <w:rPr>
                          <w:rFonts w:ascii="HG丸ｺﾞｼｯｸM-PRO" w:eastAsia="HG丸ｺﾞｼｯｸM-PRO" w:hAnsi="HG丸ｺﾞｼｯｸM-PRO"/>
                          <w:color w:val="000000" w:themeColor="text1"/>
                          <w:w w:val="90"/>
                          <w:sz w:val="18"/>
                          <w:szCs w:val="18"/>
                        </w:rPr>
                        <w:t>月1日条例改正による</w:t>
                      </w:r>
                    </w:p>
                    <w:p w:rsidR="00653264" w:rsidRPr="003130BC" w:rsidRDefault="006812A3" w:rsidP="00653264">
                      <w:pPr>
                        <w:ind w:leftChars="500" w:left="1260" w:hangingChars="100" w:hanging="210"/>
                        <w:rPr>
                          <w:rFonts w:ascii="HG丸ｺﾞｼｯｸM-PRO" w:eastAsia="HG丸ｺﾞｼｯｸM-PRO" w:hAnsi="HG丸ｺﾞｼｯｸM-PRO"/>
                          <w:color w:val="000000" w:themeColor="text1"/>
                          <w:szCs w:val="21"/>
                          <w:u w:val="double"/>
                        </w:rPr>
                      </w:pPr>
                      <w:r>
                        <w:rPr>
                          <w:rFonts w:ascii="HG丸ｺﾞｼｯｸM-PRO" w:eastAsia="HG丸ｺﾞｼｯｸM-PRO" w:hAnsi="HG丸ｺﾞｼｯｸM-PRO" w:hint="eastAsia"/>
                          <w:color w:val="000000" w:themeColor="text1"/>
                          <w:szCs w:val="21"/>
                        </w:rPr>
                        <w:t xml:space="preserve">　</w:t>
                      </w:r>
                      <w:r w:rsidRPr="003130BC">
                        <w:rPr>
                          <w:rFonts w:ascii="HG丸ｺﾞｼｯｸM-PRO" w:eastAsia="HG丸ｺﾞｼｯｸM-PRO" w:hAnsi="HG丸ｺﾞｼｯｸM-PRO" w:hint="eastAsia"/>
                          <w:color w:val="000000" w:themeColor="text1"/>
                          <w:szCs w:val="21"/>
                          <w:u w:val="double"/>
                        </w:rPr>
                        <w:t>閉門</w:t>
                      </w:r>
                      <w:r w:rsidR="003130BC" w:rsidRPr="003130BC">
                        <w:rPr>
                          <w:rFonts w:ascii="HG丸ｺﾞｼｯｸM-PRO" w:eastAsia="HG丸ｺﾞｼｯｸM-PRO" w:hAnsi="HG丸ｺﾞｼｯｸM-PRO" w:hint="eastAsia"/>
                          <w:color w:val="000000" w:themeColor="text1"/>
                          <w:szCs w:val="21"/>
                          <w:u w:val="double"/>
                        </w:rPr>
                        <w:t>時刻に</w:t>
                      </w:r>
                      <w:r w:rsidR="003130BC" w:rsidRPr="003130BC">
                        <w:rPr>
                          <w:rFonts w:ascii="HG丸ｺﾞｼｯｸM-PRO" w:eastAsia="HG丸ｺﾞｼｯｸM-PRO" w:hAnsi="HG丸ｺﾞｼｯｸM-PRO"/>
                          <w:color w:val="000000" w:themeColor="text1"/>
                          <w:szCs w:val="21"/>
                          <w:u w:val="double"/>
                        </w:rPr>
                        <w:t>注意し、</w:t>
                      </w:r>
                      <w:r w:rsidR="003130BC" w:rsidRPr="003130BC">
                        <w:rPr>
                          <w:rFonts w:ascii="HG丸ｺﾞｼｯｸM-PRO" w:eastAsia="HG丸ｺﾞｼｯｸM-PRO" w:hAnsi="HG丸ｺﾞｼｯｸM-PRO" w:hint="eastAsia"/>
                          <w:color w:val="000000" w:themeColor="text1"/>
                          <w:szCs w:val="21"/>
                          <w:u w:val="double"/>
                        </w:rPr>
                        <w:t>時間に</w:t>
                      </w:r>
                      <w:r w:rsidR="003130BC" w:rsidRPr="003130BC">
                        <w:rPr>
                          <w:rFonts w:ascii="HG丸ｺﾞｼｯｸM-PRO" w:eastAsia="HG丸ｺﾞｼｯｸM-PRO" w:hAnsi="HG丸ｺﾞｼｯｸM-PRO"/>
                          <w:color w:val="000000" w:themeColor="text1"/>
                          <w:szCs w:val="21"/>
                          <w:u w:val="double"/>
                        </w:rPr>
                        <w:t>余裕を持って</w:t>
                      </w:r>
                      <w:r w:rsidR="00F919B4" w:rsidRPr="003130BC">
                        <w:rPr>
                          <w:rFonts w:ascii="HG丸ｺﾞｼｯｸM-PRO" w:eastAsia="HG丸ｺﾞｼｯｸM-PRO" w:hAnsi="HG丸ｺﾞｼｯｸM-PRO" w:hint="eastAsia"/>
                          <w:color w:val="000000" w:themeColor="text1"/>
                          <w:szCs w:val="21"/>
                          <w:u w:val="double"/>
                        </w:rPr>
                        <w:t>入場</w:t>
                      </w:r>
                      <w:r w:rsidR="003130BC" w:rsidRPr="003130BC">
                        <w:rPr>
                          <w:rFonts w:ascii="HG丸ｺﾞｼｯｸM-PRO" w:eastAsia="HG丸ｺﾞｼｯｸM-PRO" w:hAnsi="HG丸ｺﾞｼｯｸM-PRO" w:hint="eastAsia"/>
                          <w:color w:val="000000" w:themeColor="text1"/>
                          <w:szCs w:val="21"/>
                          <w:u w:val="double"/>
                        </w:rPr>
                        <w:t>する</w:t>
                      </w:r>
                      <w:r w:rsidR="00F919B4" w:rsidRPr="003130BC">
                        <w:rPr>
                          <w:rFonts w:ascii="HG丸ｺﾞｼｯｸM-PRO" w:eastAsia="HG丸ｺﾞｼｯｸM-PRO" w:hAnsi="HG丸ｺﾞｼｯｸM-PRO" w:hint="eastAsia"/>
                          <w:color w:val="000000" w:themeColor="text1"/>
                          <w:szCs w:val="21"/>
                          <w:u w:val="double"/>
                        </w:rPr>
                        <w:t>ようお願いします。</w:t>
                      </w:r>
                    </w:p>
                    <w:p w:rsidR="00F919B4" w:rsidRPr="00AC177A" w:rsidRDefault="00F919B4" w:rsidP="00653264">
                      <w:pPr>
                        <w:ind w:leftChars="600" w:left="1260"/>
                        <w:rPr>
                          <w:rFonts w:ascii="HG丸ｺﾞｼｯｸM-PRO" w:eastAsia="HG丸ｺﾞｼｯｸM-PRO" w:hAnsi="HG丸ｺﾞｼｯｸM-PRO"/>
                          <w:color w:val="000000" w:themeColor="text1"/>
                          <w:sz w:val="22"/>
                        </w:rPr>
                      </w:pPr>
                    </w:p>
                    <w:p w:rsidR="00F919B4" w:rsidRDefault="00F919B4" w:rsidP="00BB567A">
                      <w:pPr>
                        <w:rPr>
                          <w:rFonts w:ascii="HG丸ｺﾞｼｯｸM-PRO" w:eastAsia="HG丸ｺﾞｼｯｸM-PRO" w:hAnsi="HG丸ｺﾞｼｯｸM-PRO"/>
                          <w:color w:val="000000" w:themeColor="text1"/>
                          <w:w w:val="90"/>
                          <w:szCs w:val="21"/>
                        </w:rPr>
                      </w:pPr>
                      <w:r>
                        <w:rPr>
                          <w:rFonts w:ascii="HG丸ｺﾞｼｯｸM-PRO" w:eastAsia="HG丸ｺﾞｼｯｸM-PRO" w:hAnsi="HG丸ｺﾞｼｯｸM-PRO" w:hint="eastAsia"/>
                          <w:color w:val="000000" w:themeColor="text1"/>
                          <w:sz w:val="22"/>
                        </w:rPr>
                        <w:t>●</w:t>
                      </w:r>
                      <w:r w:rsidRPr="00AC177A">
                        <w:rPr>
                          <w:rFonts w:ascii="HG丸ｺﾞｼｯｸM-PRO" w:eastAsia="HG丸ｺﾞｼｯｸM-PRO" w:hAnsi="HG丸ｺﾞｼｯｸM-PRO" w:hint="eastAsia"/>
                          <w:b/>
                          <w:color w:val="000000" w:themeColor="text1"/>
                          <w:sz w:val="22"/>
                        </w:rPr>
                        <w:t>処理手数料</w:t>
                      </w:r>
                      <w:r w:rsidR="00BB567A">
                        <w:rPr>
                          <w:rFonts w:ascii="HG丸ｺﾞｼｯｸM-PRO" w:eastAsia="HG丸ｺﾞｼｯｸM-PRO" w:hAnsi="HG丸ｺﾞｼｯｸM-PRO" w:hint="eastAsia"/>
                          <w:color w:val="000000" w:themeColor="text1"/>
                          <w:sz w:val="22"/>
                        </w:rPr>
                        <w:t xml:space="preserve">　</w:t>
                      </w:r>
                      <w:r w:rsidR="00653264">
                        <w:rPr>
                          <w:rFonts w:ascii="HG丸ｺﾞｼｯｸM-PRO" w:eastAsia="HG丸ｺﾞｼｯｸM-PRO" w:hAnsi="HG丸ｺﾞｼｯｸM-PRO" w:hint="eastAsia"/>
                          <w:color w:val="000000" w:themeColor="text1"/>
                          <w:sz w:val="22"/>
                        </w:rPr>
                        <w:t>◎</w:t>
                      </w:r>
                      <w:r w:rsidR="00BB567A" w:rsidRPr="00BB567A">
                        <w:rPr>
                          <w:rFonts w:ascii="HG丸ｺﾞｼｯｸM-PRO" w:eastAsia="HG丸ｺﾞｼｯｸM-PRO" w:hAnsi="HG丸ｺﾞｼｯｸM-PRO" w:hint="eastAsia"/>
                          <w:color w:val="000000" w:themeColor="text1"/>
                          <w:w w:val="90"/>
                          <w:szCs w:val="21"/>
                        </w:rPr>
                        <w:t xml:space="preserve">100ｋｇまで無料　</w:t>
                      </w:r>
                      <w:r w:rsidR="00BB567A">
                        <w:rPr>
                          <w:rFonts w:ascii="HG丸ｺﾞｼｯｸM-PRO" w:eastAsia="HG丸ｺﾞｼｯｸM-PRO" w:hAnsi="HG丸ｺﾞｼｯｸM-PRO" w:hint="eastAsia"/>
                          <w:color w:val="000000" w:themeColor="text1"/>
                          <w:w w:val="90"/>
                          <w:szCs w:val="21"/>
                        </w:rPr>
                        <w:t xml:space="preserve">　</w:t>
                      </w:r>
                      <w:r w:rsidR="00653264" w:rsidRPr="00653264">
                        <w:rPr>
                          <w:rFonts w:ascii="HG丸ｺﾞｼｯｸM-PRO" w:eastAsia="HG丸ｺﾞｼｯｸM-PRO" w:hAnsi="HG丸ｺﾞｼｯｸM-PRO" w:hint="eastAsia"/>
                          <w:color w:val="000000" w:themeColor="text1"/>
                          <w:szCs w:val="21"/>
                        </w:rPr>
                        <w:t>◎</w:t>
                      </w:r>
                      <w:r w:rsidR="00BB567A" w:rsidRPr="00BB567A">
                        <w:rPr>
                          <w:rFonts w:ascii="HG丸ｺﾞｼｯｸM-PRO" w:eastAsia="HG丸ｺﾞｼｯｸM-PRO" w:hAnsi="HG丸ｺﾞｼｯｸM-PRO" w:hint="eastAsia"/>
                          <w:color w:val="000000" w:themeColor="text1"/>
                          <w:w w:val="90"/>
                          <w:szCs w:val="21"/>
                        </w:rPr>
                        <w:t>100</w:t>
                      </w:r>
                      <w:r w:rsidRPr="00BB567A">
                        <w:rPr>
                          <w:rFonts w:ascii="HG丸ｺﾞｼｯｸM-PRO" w:eastAsia="HG丸ｺﾞｼｯｸM-PRO" w:hAnsi="HG丸ｺﾞｼｯｸM-PRO" w:hint="eastAsia"/>
                          <w:color w:val="000000" w:themeColor="text1"/>
                          <w:w w:val="90"/>
                          <w:szCs w:val="21"/>
                        </w:rPr>
                        <w:t xml:space="preserve">ｋｇを超えると　</w:t>
                      </w:r>
                      <w:r w:rsidR="00BB567A" w:rsidRPr="00BB567A">
                        <w:rPr>
                          <w:rFonts w:ascii="HG丸ｺﾞｼｯｸM-PRO" w:eastAsia="HG丸ｺﾞｼｯｸM-PRO" w:hAnsi="HG丸ｺﾞｼｯｸM-PRO" w:hint="eastAsia"/>
                          <w:color w:val="000000" w:themeColor="text1"/>
                          <w:w w:val="90"/>
                          <w:szCs w:val="21"/>
                        </w:rPr>
                        <w:t>（</w:t>
                      </w:r>
                      <w:r w:rsidRPr="00BB567A">
                        <w:rPr>
                          <w:rFonts w:ascii="HG丸ｺﾞｼｯｸM-PRO" w:eastAsia="HG丸ｺﾞｼｯｸM-PRO" w:hAnsi="HG丸ｺﾞｼｯｸM-PRO" w:hint="eastAsia"/>
                          <w:color w:val="000000" w:themeColor="text1"/>
                          <w:w w:val="90"/>
                          <w:szCs w:val="21"/>
                        </w:rPr>
                        <w:t>総重量</w:t>
                      </w:r>
                      <w:r w:rsidR="00BB567A" w:rsidRPr="00BB567A">
                        <w:rPr>
                          <w:rFonts w:ascii="HG丸ｺﾞｼｯｸM-PRO" w:eastAsia="HG丸ｺﾞｼｯｸM-PRO" w:hAnsi="HG丸ｺﾞｼｯｸM-PRO" w:hint="eastAsia"/>
                          <w:color w:val="000000" w:themeColor="text1"/>
                          <w:w w:val="90"/>
                          <w:szCs w:val="21"/>
                        </w:rPr>
                        <w:t>－100</w:t>
                      </w:r>
                      <w:r w:rsidR="00BB567A" w:rsidRPr="00BB567A">
                        <w:rPr>
                          <w:rFonts w:ascii="HG丸ｺﾞｼｯｸM-PRO" w:eastAsia="HG丸ｺﾞｼｯｸM-PRO" w:hAnsi="HG丸ｺﾞｼｯｸM-PRO"/>
                          <w:color w:val="000000" w:themeColor="text1"/>
                          <w:w w:val="90"/>
                          <w:szCs w:val="21"/>
                        </w:rPr>
                        <w:t>kg</w:t>
                      </w:r>
                      <w:r w:rsidR="00BB567A" w:rsidRPr="00BB567A">
                        <w:rPr>
                          <w:rFonts w:ascii="HG丸ｺﾞｼｯｸM-PRO" w:eastAsia="HG丸ｺﾞｼｯｸM-PRO" w:hAnsi="HG丸ｺﾞｼｯｸM-PRO" w:hint="eastAsia"/>
                          <w:color w:val="000000" w:themeColor="text1"/>
                          <w:w w:val="90"/>
                          <w:szCs w:val="21"/>
                        </w:rPr>
                        <w:t>）</w:t>
                      </w:r>
                      <w:r w:rsidRPr="00BB567A">
                        <w:rPr>
                          <w:rFonts w:ascii="HG丸ｺﾞｼｯｸM-PRO" w:eastAsia="HG丸ｺﾞｼｯｸM-PRO" w:hAnsi="HG丸ｺﾞｼｯｸM-PRO" w:hint="eastAsia"/>
                          <w:color w:val="000000" w:themeColor="text1"/>
                          <w:w w:val="90"/>
                          <w:szCs w:val="21"/>
                        </w:rPr>
                        <w:t>×15円＋消費税相当額</w:t>
                      </w:r>
                    </w:p>
                    <w:p w:rsidR="00BB567A" w:rsidRPr="00653264" w:rsidRDefault="00BB567A" w:rsidP="00BB567A">
                      <w:pPr>
                        <w:rPr>
                          <w:rFonts w:ascii="HG丸ｺﾞｼｯｸM-PRO" w:eastAsia="HG丸ｺﾞｼｯｸM-PRO" w:hAnsi="HG丸ｺﾞｼｯｸM-PRO"/>
                          <w:color w:val="000000" w:themeColor="text1"/>
                          <w:w w:val="90"/>
                          <w:sz w:val="18"/>
                          <w:szCs w:val="18"/>
                        </w:rPr>
                      </w:pPr>
                      <w:r>
                        <w:rPr>
                          <w:rFonts w:ascii="HG丸ｺﾞｼｯｸM-PRO" w:eastAsia="HG丸ｺﾞｼｯｸM-PRO" w:hAnsi="HG丸ｺﾞｼｯｸM-PRO" w:hint="eastAsia"/>
                          <w:color w:val="000000" w:themeColor="text1"/>
                          <w:w w:val="90"/>
                          <w:szCs w:val="21"/>
                        </w:rPr>
                        <w:t xml:space="preserve">　</w:t>
                      </w:r>
                      <w:r>
                        <w:rPr>
                          <w:rFonts w:ascii="HG丸ｺﾞｼｯｸM-PRO" w:eastAsia="HG丸ｺﾞｼｯｸM-PRO" w:hAnsi="HG丸ｺﾞｼｯｸM-PRO"/>
                          <w:color w:val="000000" w:themeColor="text1"/>
                          <w:w w:val="90"/>
                          <w:szCs w:val="21"/>
                        </w:rPr>
                        <w:t xml:space="preserve">　　　　　　　</w:t>
                      </w:r>
                      <w:r>
                        <w:rPr>
                          <w:rFonts w:ascii="HG丸ｺﾞｼｯｸM-PRO" w:eastAsia="HG丸ｺﾞｼｯｸM-PRO" w:hAnsi="HG丸ｺﾞｼｯｸM-PRO" w:hint="eastAsia"/>
                          <w:color w:val="000000" w:themeColor="text1"/>
                          <w:w w:val="90"/>
                          <w:szCs w:val="21"/>
                        </w:rPr>
                        <w:t xml:space="preserve">　</w:t>
                      </w:r>
                      <w:r>
                        <w:rPr>
                          <w:rFonts w:ascii="HG丸ｺﾞｼｯｸM-PRO" w:eastAsia="HG丸ｺﾞｼｯｸM-PRO" w:hAnsi="HG丸ｺﾞｼｯｸM-PRO"/>
                          <w:color w:val="000000" w:themeColor="text1"/>
                          <w:w w:val="90"/>
                          <w:szCs w:val="21"/>
                        </w:rPr>
                        <w:t xml:space="preserve">　　　　　　　　　　　　　　　　</w:t>
                      </w:r>
                      <w:bookmarkStart w:id="1" w:name="_GoBack"/>
                      <w:bookmarkEnd w:id="1"/>
                      <w:r>
                        <w:rPr>
                          <w:rFonts w:ascii="HG丸ｺﾞｼｯｸM-PRO" w:eastAsia="HG丸ｺﾞｼｯｸM-PRO" w:hAnsi="HG丸ｺﾞｼｯｸM-PRO"/>
                          <w:color w:val="000000" w:themeColor="text1"/>
                          <w:w w:val="90"/>
                          <w:szCs w:val="21"/>
                        </w:rPr>
                        <w:t xml:space="preserve">　　　　　　　　</w:t>
                      </w:r>
                      <w:r w:rsidR="00653264">
                        <w:rPr>
                          <w:rFonts w:ascii="HG丸ｺﾞｼｯｸM-PRO" w:eastAsia="HG丸ｺﾞｼｯｸM-PRO" w:hAnsi="HG丸ｺﾞｼｯｸM-PRO" w:hint="eastAsia"/>
                          <w:color w:val="000000" w:themeColor="text1"/>
                          <w:w w:val="90"/>
                          <w:szCs w:val="21"/>
                        </w:rPr>
                        <w:t xml:space="preserve">　</w:t>
                      </w:r>
                      <w:r w:rsidR="00653264">
                        <w:rPr>
                          <w:rFonts w:ascii="HG丸ｺﾞｼｯｸM-PRO" w:eastAsia="HG丸ｺﾞｼｯｸM-PRO" w:hAnsi="HG丸ｺﾞｼｯｸM-PRO"/>
                          <w:color w:val="000000" w:themeColor="text1"/>
                          <w:w w:val="90"/>
                          <w:szCs w:val="21"/>
                        </w:rPr>
                        <w:t xml:space="preserve">　　</w:t>
                      </w:r>
                      <w:r w:rsidR="00AA5835">
                        <w:rPr>
                          <w:rFonts w:ascii="HG丸ｺﾞｼｯｸM-PRO" w:eastAsia="HG丸ｺﾞｼｯｸM-PRO" w:hAnsi="HG丸ｺﾞｼｯｸM-PRO" w:hint="eastAsia"/>
                          <w:color w:val="000000" w:themeColor="text1"/>
                          <w:w w:val="90"/>
                          <w:szCs w:val="21"/>
                        </w:rPr>
                        <w:t>※</w:t>
                      </w:r>
                      <w:r w:rsidRPr="00653264">
                        <w:rPr>
                          <w:rFonts w:ascii="HG丸ｺﾞｼｯｸM-PRO" w:eastAsia="HG丸ｺﾞｼｯｸM-PRO" w:hAnsi="HG丸ｺﾞｼｯｸM-PRO" w:hint="eastAsia"/>
                          <w:color w:val="000000" w:themeColor="text1"/>
                          <w:w w:val="90"/>
                          <w:sz w:val="18"/>
                          <w:szCs w:val="18"/>
                        </w:rPr>
                        <w:t>令和</w:t>
                      </w:r>
                      <w:r w:rsidRPr="00653264">
                        <w:rPr>
                          <w:rFonts w:ascii="HG丸ｺﾞｼｯｸM-PRO" w:eastAsia="HG丸ｺﾞｼｯｸM-PRO" w:hAnsi="HG丸ｺﾞｼｯｸM-PRO"/>
                          <w:color w:val="000000" w:themeColor="text1"/>
                          <w:w w:val="90"/>
                          <w:sz w:val="18"/>
                          <w:szCs w:val="18"/>
                        </w:rPr>
                        <w:t>3年10月1日条例改正による</w:t>
                      </w:r>
                    </w:p>
                    <w:p w:rsidR="00F919B4" w:rsidRDefault="00F919B4" w:rsidP="000B5151">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FD32A7">
                        <w:rPr>
                          <w:rFonts w:ascii="HG丸ｺﾞｼｯｸM-PRO" w:eastAsia="HG丸ｺﾞｼｯｸM-PRO" w:hAnsi="HG丸ｺﾞｼｯｸM-PRO" w:hint="eastAsia"/>
                          <w:b/>
                          <w:color w:val="000000" w:themeColor="text1"/>
                          <w:sz w:val="22"/>
                        </w:rPr>
                        <w:t>注意事項</w:t>
                      </w:r>
                    </w:p>
                    <w:p w:rsidR="00653264" w:rsidRDefault="00F919B4" w:rsidP="00AC177A">
                      <w:pPr>
                        <w:ind w:left="210" w:hangingChars="100" w:hanging="210"/>
                        <w:rPr>
                          <w:rFonts w:ascii="HG丸ｺﾞｼｯｸM-PRO" w:eastAsia="HG丸ｺﾞｼｯｸM-PRO" w:hAnsi="HG丸ｺﾞｼｯｸM-PRO"/>
                          <w:color w:val="000000" w:themeColor="text1"/>
                          <w:szCs w:val="21"/>
                        </w:rPr>
                      </w:pPr>
                      <w:r w:rsidRPr="00BB567A">
                        <w:rPr>
                          <w:rFonts w:ascii="HG丸ｺﾞｼｯｸM-PRO" w:eastAsia="HG丸ｺﾞｼｯｸM-PRO" w:hAnsi="HG丸ｺﾞｼｯｸM-PRO" w:hint="eastAsia"/>
                          <w:color w:val="000000" w:themeColor="text1"/>
                          <w:szCs w:val="21"/>
                        </w:rPr>
                        <w:t>①産業廃棄物の受入はできません。</w:t>
                      </w:r>
                      <w:r w:rsidRPr="00653264">
                        <w:rPr>
                          <w:rFonts w:ascii="HG丸ｺﾞｼｯｸM-PRO" w:eastAsia="HG丸ｺﾞｼｯｸM-PRO" w:hAnsi="HG丸ｺﾞｼｯｸM-PRO" w:hint="eastAsia"/>
                          <w:b/>
                          <w:color w:val="000000" w:themeColor="text1"/>
                          <w:szCs w:val="21"/>
                        </w:rPr>
                        <w:t>高崎市内で発生した</w:t>
                      </w:r>
                      <w:r w:rsidR="00653264">
                        <w:rPr>
                          <w:rFonts w:ascii="HG丸ｺﾞｼｯｸM-PRO" w:eastAsia="HG丸ｺﾞｼｯｸM-PRO" w:hAnsi="HG丸ｺﾞｼｯｸM-PRO" w:hint="eastAsia"/>
                          <w:color w:val="000000" w:themeColor="text1"/>
                          <w:szCs w:val="21"/>
                        </w:rPr>
                        <w:t>「事業系一般廃棄物」及び「資源物」のみ</w:t>
                      </w:r>
                      <w:r w:rsidRPr="00BB567A">
                        <w:rPr>
                          <w:rFonts w:ascii="HG丸ｺﾞｼｯｸM-PRO" w:eastAsia="HG丸ｺﾞｼｯｸM-PRO" w:hAnsi="HG丸ｺﾞｼｯｸM-PRO" w:hint="eastAsia"/>
                          <w:color w:val="000000" w:themeColor="text1"/>
                          <w:szCs w:val="21"/>
                        </w:rPr>
                        <w:t>受入</w:t>
                      </w:r>
                    </w:p>
                    <w:p w:rsidR="00F919B4" w:rsidRPr="00BB567A" w:rsidRDefault="00F919B4" w:rsidP="000B5151">
                      <w:pPr>
                        <w:rPr>
                          <w:rFonts w:ascii="HG丸ｺﾞｼｯｸM-PRO" w:eastAsia="HG丸ｺﾞｼｯｸM-PRO" w:hAnsi="HG丸ｺﾞｼｯｸM-PRO"/>
                          <w:color w:val="000000" w:themeColor="text1"/>
                          <w:szCs w:val="21"/>
                        </w:rPr>
                      </w:pPr>
                      <w:r w:rsidRPr="00BB567A">
                        <w:rPr>
                          <w:rFonts w:ascii="HG丸ｺﾞｼｯｸM-PRO" w:eastAsia="HG丸ｺﾞｼｯｸM-PRO" w:hAnsi="HG丸ｺﾞｼｯｸM-PRO" w:hint="eastAsia"/>
                          <w:color w:val="000000" w:themeColor="text1"/>
                          <w:szCs w:val="21"/>
                        </w:rPr>
                        <w:t>②入場の際は名刺や封筒、車検証等で会社名・所在地がわかる書類を提示して下さい。</w:t>
                      </w:r>
                    </w:p>
                    <w:p w:rsidR="00F919B4" w:rsidRPr="00BB567A" w:rsidRDefault="00F919B4" w:rsidP="000B5151">
                      <w:pPr>
                        <w:rPr>
                          <w:rFonts w:ascii="HG丸ｺﾞｼｯｸM-PRO" w:eastAsia="HG丸ｺﾞｼｯｸM-PRO" w:hAnsi="HG丸ｺﾞｼｯｸM-PRO"/>
                          <w:color w:val="000000" w:themeColor="text1"/>
                          <w:szCs w:val="21"/>
                        </w:rPr>
                      </w:pPr>
                      <w:r w:rsidRPr="00BB567A">
                        <w:rPr>
                          <w:rFonts w:ascii="HG丸ｺﾞｼｯｸM-PRO" w:eastAsia="HG丸ｺﾞｼｯｸM-PRO" w:hAnsi="HG丸ｺﾞｼｯｸM-PRO" w:hint="eastAsia"/>
                          <w:color w:val="000000" w:themeColor="text1"/>
                          <w:szCs w:val="21"/>
                        </w:rPr>
                        <w:t xml:space="preserve">　※ごみが発生した場所が違う場合は、発生場所の住所がわかる書類をお持ち下さい。</w:t>
                      </w:r>
                    </w:p>
                    <w:p w:rsidR="00F919B4" w:rsidRPr="00BB567A" w:rsidRDefault="00F919B4" w:rsidP="000B5151">
                      <w:pPr>
                        <w:rPr>
                          <w:rFonts w:ascii="HG丸ｺﾞｼｯｸM-PRO" w:eastAsia="HG丸ｺﾞｼｯｸM-PRO" w:hAnsi="HG丸ｺﾞｼｯｸM-PRO"/>
                          <w:color w:val="000000" w:themeColor="text1"/>
                          <w:szCs w:val="21"/>
                        </w:rPr>
                      </w:pPr>
                      <w:r w:rsidRPr="00BB567A">
                        <w:rPr>
                          <w:rFonts w:ascii="HG丸ｺﾞｼｯｸM-PRO" w:eastAsia="HG丸ｺﾞｼｯｸM-PRO" w:hAnsi="HG丸ｺﾞｼｯｸM-PRO" w:hint="eastAsia"/>
                          <w:color w:val="000000" w:themeColor="text1"/>
                          <w:szCs w:val="21"/>
                        </w:rPr>
                        <w:t>③</w:t>
                      </w:r>
                      <w:r w:rsidR="00EB5C6C" w:rsidRPr="00D44755">
                        <w:rPr>
                          <w:rFonts w:ascii="HG丸ｺﾞｼｯｸM-PRO" w:eastAsia="HG丸ｺﾞｼｯｸM-PRO" w:hAnsi="HG丸ｺﾞｼｯｸM-PRO" w:hint="eastAsia"/>
                          <w:b/>
                          <w:color w:val="000000" w:themeColor="text1"/>
                          <w:szCs w:val="21"/>
                          <w:u w:val="single"/>
                        </w:rPr>
                        <w:t>「事業系ごみ」と「家庭</w:t>
                      </w:r>
                      <w:r w:rsidRPr="00D44755">
                        <w:rPr>
                          <w:rFonts w:ascii="HG丸ｺﾞｼｯｸM-PRO" w:eastAsia="HG丸ｺﾞｼｯｸM-PRO" w:hAnsi="HG丸ｺﾞｼｯｸM-PRO" w:hint="eastAsia"/>
                          <w:b/>
                          <w:color w:val="000000" w:themeColor="text1"/>
                          <w:szCs w:val="21"/>
                          <w:u w:val="single"/>
                        </w:rPr>
                        <w:t>ごみ」を一緒に持ち込まないで下さい。</w:t>
                      </w:r>
                      <w:r w:rsidRPr="00BB567A">
                        <w:rPr>
                          <w:rFonts w:ascii="HG丸ｺﾞｼｯｸM-PRO" w:eastAsia="HG丸ｺﾞｼｯｸM-PRO" w:hAnsi="HG丸ｺﾞｼｯｸM-PRO" w:hint="eastAsia"/>
                          <w:b/>
                          <w:color w:val="000000" w:themeColor="text1"/>
                          <w:szCs w:val="21"/>
                        </w:rPr>
                        <w:t>（お持ち帰りとなります）</w:t>
                      </w:r>
                    </w:p>
                    <w:p w:rsidR="00F919B4" w:rsidRPr="00BB567A" w:rsidRDefault="00F919B4" w:rsidP="00AC177A">
                      <w:pPr>
                        <w:ind w:left="210" w:hangingChars="100" w:hanging="210"/>
                        <w:rPr>
                          <w:rFonts w:ascii="HG丸ｺﾞｼｯｸM-PRO" w:eastAsia="HG丸ｺﾞｼｯｸM-PRO" w:hAnsi="HG丸ｺﾞｼｯｸM-PRO"/>
                          <w:color w:val="000000" w:themeColor="text1"/>
                          <w:szCs w:val="21"/>
                        </w:rPr>
                      </w:pPr>
                    </w:p>
                    <w:p w:rsidR="00F919B4" w:rsidRPr="00306696" w:rsidRDefault="00F919B4" w:rsidP="000B5151">
                      <w:pPr>
                        <w:rPr>
                          <w:color w:val="000000" w:themeColor="text1"/>
                        </w:rPr>
                      </w:pPr>
                    </w:p>
                  </w:txbxContent>
                </v:textbox>
              </v:rect>
            </w:pict>
          </mc:Fallback>
        </mc:AlternateContent>
      </w:r>
    </w:p>
    <w:p w:rsidR="0077020E" w:rsidRPr="0077020E" w:rsidRDefault="0077020E" w:rsidP="0077020E">
      <w:pPr>
        <w:rPr>
          <w:rFonts w:ascii="HG丸ｺﾞｼｯｸM-PRO" w:eastAsia="HG丸ｺﾞｼｯｸM-PRO" w:hAnsi="HG丸ｺﾞｼｯｸM-PRO"/>
          <w:sz w:val="24"/>
          <w:szCs w:val="24"/>
        </w:rPr>
      </w:pPr>
    </w:p>
    <w:p w:rsidR="00B709A1" w:rsidRDefault="00B709A1"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Pr="009F7866" w:rsidRDefault="00AA5835" w:rsidP="0077020E">
      <w:pPr>
        <w:rPr>
          <w:rFonts w:ascii="HG丸ｺﾞｼｯｸM-PRO" w:eastAsia="HG丸ｺﾞｼｯｸM-PRO" w:hAnsi="HG丸ｺﾞｼｯｸM-PRO"/>
          <w:color w:val="FFFFFF" w:themeColor="background1"/>
          <w:sz w:val="24"/>
          <w:szCs w:val="24"/>
        </w:rPr>
      </w:pPr>
      <w:r w:rsidRPr="009F7866">
        <w:rPr>
          <w:rFonts w:ascii="HG丸ｺﾞｼｯｸM-PRO" w:eastAsia="HG丸ｺﾞｼｯｸM-PRO" w:hAnsi="HG丸ｺﾞｼｯｸM-PRO" w:hint="eastAsia"/>
          <w:color w:val="FFFFFF" w:themeColor="background1"/>
          <w:sz w:val="24"/>
          <w:szCs w:val="24"/>
          <w:highlight w:val="black"/>
        </w:rPr>
        <w:lastRenderedPageBreak/>
        <w:t>高浜クリーンセンターからのお願い</w:t>
      </w:r>
    </w:p>
    <w:p w:rsidR="008A4606" w:rsidRPr="009F7866" w:rsidRDefault="009F7866" w:rsidP="0077020E">
      <w:pPr>
        <w:rPr>
          <w:rFonts w:ascii="HG丸ｺﾞｼｯｸM-PRO" w:eastAsia="HG丸ｺﾞｼｯｸM-PRO" w:hAnsi="HG丸ｺﾞｼｯｸM-PRO"/>
          <w:b/>
          <w:szCs w:val="21"/>
          <w:u w:val="double"/>
        </w:rPr>
      </w:pPr>
      <w:r w:rsidRPr="009F7866">
        <w:rPr>
          <w:rFonts w:ascii="HG丸ｺﾞｼｯｸM-PRO" w:eastAsia="HG丸ｺﾞｼｯｸM-PRO" w:hAnsi="HG丸ｺﾞｼｯｸM-PRO" w:hint="eastAsia"/>
          <w:b/>
          <w:szCs w:val="21"/>
          <w:u w:val="double"/>
        </w:rPr>
        <w:t>●</w:t>
      </w:r>
      <w:r w:rsidR="00AA5835" w:rsidRPr="009F7866">
        <w:rPr>
          <w:rFonts w:ascii="HG丸ｺﾞｼｯｸM-PRO" w:eastAsia="HG丸ｺﾞｼｯｸM-PRO" w:hAnsi="HG丸ｺﾞｼｯｸM-PRO" w:hint="eastAsia"/>
          <w:b/>
          <w:szCs w:val="21"/>
          <w:u w:val="double"/>
        </w:rPr>
        <w:t>高浜クリーンセンターに搬入できるもの</w:t>
      </w:r>
    </w:p>
    <w:p w:rsidR="00653264" w:rsidRDefault="00AA5835" w:rsidP="008A4606">
      <w:pPr>
        <w:ind w:firstLineChars="100" w:firstLine="210"/>
        <w:rPr>
          <w:rFonts w:ascii="HG丸ｺﾞｼｯｸM-PRO" w:eastAsia="HG丸ｺﾞｼｯｸM-PRO" w:hAnsi="HG丸ｺﾞｼｯｸM-PRO"/>
          <w:szCs w:val="21"/>
        </w:rPr>
      </w:pPr>
      <w:r w:rsidRPr="00AA5835">
        <w:rPr>
          <w:rFonts w:ascii="HG丸ｺﾞｼｯｸM-PRO" w:eastAsia="HG丸ｺﾞｼｯｸM-PRO" w:hAnsi="HG丸ｺﾞｼｯｸM-PRO" w:hint="eastAsia"/>
          <w:szCs w:val="21"/>
        </w:rPr>
        <w:t>右ページ</w:t>
      </w:r>
      <w:r w:rsidR="00D525C8">
        <w:rPr>
          <w:rFonts w:ascii="HG丸ｺﾞｼｯｸM-PRO" w:eastAsia="HG丸ｺﾞｼｯｸM-PRO" w:hAnsi="HG丸ｺﾞｼｯｸM-PRO" w:hint="eastAsia"/>
          <w:szCs w:val="21"/>
        </w:rPr>
        <w:t>にありますので</w:t>
      </w:r>
      <w:r w:rsidRPr="00AA5835">
        <w:rPr>
          <w:rFonts w:ascii="HG丸ｺﾞｼｯｸM-PRO" w:eastAsia="HG丸ｺﾞｼｯｸM-PRO" w:hAnsi="HG丸ｺﾞｼｯｸM-PRO" w:hint="eastAsia"/>
          <w:szCs w:val="21"/>
        </w:rPr>
        <w:t>熟読いただき、</w:t>
      </w:r>
      <w:r w:rsidR="00183979">
        <w:rPr>
          <w:rFonts w:ascii="HG丸ｺﾞｼｯｸM-PRO" w:eastAsia="HG丸ｺﾞｼｯｸM-PRO" w:hAnsi="HG丸ｺﾞｼｯｸM-PRO" w:hint="eastAsia"/>
          <w:szCs w:val="21"/>
        </w:rPr>
        <w:t>自ら</w:t>
      </w:r>
      <w:r w:rsidRPr="00AA5835">
        <w:rPr>
          <w:rFonts w:ascii="HG丸ｺﾞｼｯｸM-PRO" w:eastAsia="HG丸ｺﾞｼｯｸM-PRO" w:hAnsi="HG丸ｺﾞｼｯｸM-PRO" w:hint="eastAsia"/>
          <w:szCs w:val="21"/>
        </w:rPr>
        <w:t>適正に</w:t>
      </w:r>
      <w:r w:rsidR="00183979">
        <w:rPr>
          <w:rFonts w:ascii="HG丸ｺﾞｼｯｸM-PRO" w:eastAsia="HG丸ｺﾞｼｯｸM-PRO" w:hAnsi="HG丸ｺﾞｼｯｸM-PRO" w:hint="eastAsia"/>
          <w:szCs w:val="21"/>
        </w:rPr>
        <w:t>搬入いただくよう</w:t>
      </w:r>
      <w:r w:rsidRPr="00AA5835">
        <w:rPr>
          <w:rFonts w:ascii="HG丸ｺﾞｼｯｸM-PRO" w:eastAsia="HG丸ｺﾞｼｯｸM-PRO" w:hAnsi="HG丸ｺﾞｼｯｸM-PRO" w:hint="eastAsia"/>
          <w:szCs w:val="21"/>
        </w:rPr>
        <w:t>お願いします。</w:t>
      </w:r>
      <w:r>
        <w:rPr>
          <w:rFonts w:ascii="HG丸ｺﾞｼｯｸM-PRO" w:eastAsia="HG丸ｺﾞｼｯｸM-PRO" w:hAnsi="HG丸ｺﾞｼｯｸM-PRO" w:hint="eastAsia"/>
          <w:szCs w:val="21"/>
        </w:rPr>
        <w:t>（特に業種指定</w:t>
      </w:r>
      <w:r w:rsidR="00EB5C6C">
        <w:rPr>
          <w:rFonts w:ascii="HG丸ｺﾞｼｯｸM-PRO" w:eastAsia="HG丸ｺﾞｼｯｸM-PRO" w:hAnsi="HG丸ｺﾞｼｯｸM-PRO" w:hint="eastAsia"/>
          <w:szCs w:val="21"/>
        </w:rPr>
        <w:t>で産業廃棄物となるもの（下の表参照）や右ページの※印にはご注意</w:t>
      </w:r>
      <w:r w:rsidR="00190683">
        <w:rPr>
          <w:rFonts w:ascii="HG丸ｺﾞｼｯｸM-PRO" w:eastAsia="HG丸ｺﾞｼｯｸM-PRO" w:hAnsi="HG丸ｺﾞｼｯｸM-PRO" w:hint="eastAsia"/>
          <w:szCs w:val="21"/>
        </w:rPr>
        <w:t>ください。）</w:t>
      </w:r>
    </w:p>
    <w:p w:rsidR="00D525C8" w:rsidRPr="009F7866" w:rsidRDefault="009F7866" w:rsidP="00D525C8">
      <w:pPr>
        <w:rPr>
          <w:rFonts w:ascii="HG丸ｺﾞｼｯｸM-PRO" w:eastAsia="HG丸ｺﾞｼｯｸM-PRO" w:hAnsi="HG丸ｺﾞｼｯｸM-PRO"/>
          <w:b/>
          <w:sz w:val="22"/>
          <w:u w:val="double"/>
        </w:rPr>
      </w:pPr>
      <w:r w:rsidRPr="009F7866">
        <w:rPr>
          <w:rFonts w:ascii="HG丸ｺﾞｼｯｸM-PRO" w:eastAsia="HG丸ｺﾞｼｯｸM-PRO" w:hAnsi="HG丸ｺﾞｼｯｸM-PRO" w:hint="eastAsia"/>
          <w:b/>
          <w:sz w:val="22"/>
          <w:u w:val="double"/>
        </w:rPr>
        <w:t>●</w:t>
      </w:r>
      <w:r w:rsidR="00D525C8" w:rsidRPr="009F7866">
        <w:rPr>
          <w:rFonts w:ascii="HG丸ｺﾞｼｯｸM-PRO" w:eastAsia="HG丸ｺﾞｼｯｸM-PRO" w:hAnsi="HG丸ｺﾞｼｯｸM-PRO" w:hint="eastAsia"/>
          <w:b/>
          <w:sz w:val="22"/>
          <w:u w:val="double"/>
        </w:rPr>
        <w:t>廃棄物処理法違反</w:t>
      </w:r>
      <w:r w:rsidR="00183979" w:rsidRPr="009F7866">
        <w:rPr>
          <w:rFonts w:ascii="HG丸ｺﾞｼｯｸM-PRO" w:eastAsia="HG丸ｺﾞｼｯｸM-PRO" w:hAnsi="HG丸ｺﾞｼｯｸM-PRO" w:hint="eastAsia"/>
          <w:b/>
          <w:sz w:val="22"/>
          <w:u w:val="double"/>
        </w:rPr>
        <w:t>にご注意を</w:t>
      </w:r>
      <w:r w:rsidRPr="009F7866">
        <w:rPr>
          <w:rFonts w:ascii="HG丸ｺﾞｼｯｸM-PRO" w:eastAsia="HG丸ｺﾞｼｯｸM-PRO" w:hAnsi="HG丸ｺﾞｼｯｸM-PRO" w:hint="eastAsia"/>
          <w:b/>
          <w:sz w:val="22"/>
          <w:u w:val="double"/>
        </w:rPr>
        <w:t>（重要）</w:t>
      </w:r>
    </w:p>
    <w:p w:rsidR="00D525C8" w:rsidRPr="00EB5C6C" w:rsidRDefault="00183979" w:rsidP="00D525C8">
      <w:pPr>
        <w:rPr>
          <w:rFonts w:ascii="HG丸ｺﾞｼｯｸM-PRO" w:eastAsia="HG丸ｺﾞｼｯｸM-PRO" w:hAnsi="HG丸ｺﾞｼｯｸM-PRO"/>
          <w:b/>
          <w:szCs w:val="21"/>
          <w:bdr w:val="single" w:sz="4" w:space="0" w:color="auto"/>
        </w:rPr>
      </w:pPr>
      <w:r w:rsidRPr="005B4957">
        <w:rPr>
          <w:rFonts w:ascii="HG丸ｺﾞｼｯｸM-PRO" w:eastAsia="HG丸ｺﾞｼｯｸM-PRO" w:hAnsi="HG丸ｺﾞｼｯｸM-PRO" w:hint="eastAsia"/>
          <w:b/>
          <w:szCs w:val="21"/>
        </w:rPr>
        <w:t>①</w:t>
      </w:r>
      <w:r w:rsidR="00EB5C6C">
        <w:rPr>
          <w:rFonts w:ascii="HG丸ｺﾞｼｯｸM-PRO" w:eastAsia="HG丸ｺﾞｼｯｸM-PRO" w:hAnsi="HG丸ｺﾞｼｯｸM-PRO" w:hint="eastAsia"/>
          <w:b/>
          <w:szCs w:val="21"/>
        </w:rPr>
        <w:t xml:space="preserve">　</w:t>
      </w:r>
      <w:r w:rsidR="00D525C8" w:rsidRPr="00EB5C6C">
        <w:rPr>
          <w:rFonts w:ascii="HG丸ｺﾞｼｯｸM-PRO" w:eastAsia="HG丸ｺﾞｼｯｸM-PRO" w:hAnsi="HG丸ｺﾞｼｯｸM-PRO" w:hint="eastAsia"/>
          <w:b/>
          <w:szCs w:val="21"/>
          <w:bdr w:val="single" w:sz="4" w:space="0" w:color="auto"/>
        </w:rPr>
        <w:t>虚偽申告について</w:t>
      </w:r>
    </w:p>
    <w:p w:rsidR="00D525C8" w:rsidRDefault="00D525C8" w:rsidP="005B4957">
      <w:pPr>
        <w:ind w:firstLineChars="100" w:firstLine="210"/>
        <w:rPr>
          <w:rFonts w:ascii="HG丸ｺﾞｼｯｸM-PRO" w:eastAsia="HG丸ｺﾞｼｯｸM-PRO" w:hAnsi="HG丸ｺﾞｼｯｸM-PRO"/>
          <w:color w:val="000000" w:themeColor="text1"/>
          <w:szCs w:val="21"/>
        </w:rPr>
      </w:pPr>
      <w:r w:rsidRPr="00D525C8">
        <w:rPr>
          <w:rFonts w:ascii="HG丸ｺﾞｼｯｸM-PRO" w:eastAsia="HG丸ｺﾞｼｯｸM-PRO" w:hAnsi="HG丸ｺﾞｼｯｸM-PRO" w:hint="eastAsia"/>
          <w:color w:val="000000" w:themeColor="text1"/>
          <w:szCs w:val="21"/>
        </w:rPr>
        <w:t>窓口での申告時に「事業系ごみ」を「家庭ごみ」と偽ると「事業</w:t>
      </w:r>
      <w:r w:rsidR="00EB5C6C">
        <w:rPr>
          <w:rFonts w:ascii="HG丸ｺﾞｼｯｸM-PRO" w:eastAsia="HG丸ｺﾞｼｯｸM-PRO" w:hAnsi="HG丸ｺﾞｼｯｸM-PRO" w:hint="eastAsia"/>
          <w:color w:val="000000" w:themeColor="text1"/>
          <w:szCs w:val="21"/>
        </w:rPr>
        <w:t>系</w:t>
      </w:r>
      <w:r w:rsidRPr="00D525C8">
        <w:rPr>
          <w:rFonts w:ascii="HG丸ｺﾞｼｯｸM-PRO" w:eastAsia="HG丸ｺﾞｼｯｸM-PRO" w:hAnsi="HG丸ｺﾞｼｯｸM-PRO" w:hint="eastAsia"/>
          <w:color w:val="000000" w:themeColor="text1"/>
          <w:szCs w:val="21"/>
        </w:rPr>
        <w:t>ごみ</w:t>
      </w:r>
      <w:r w:rsidRPr="00D525C8">
        <w:rPr>
          <w:rFonts w:ascii="HG丸ｺﾞｼｯｸM-PRO" w:eastAsia="HG丸ｺﾞｼｯｸM-PRO" w:hAnsi="HG丸ｺﾞｼｯｸM-PRO"/>
          <w:color w:val="000000" w:themeColor="text1"/>
          <w:szCs w:val="21"/>
        </w:rPr>
        <w:t>の不法投棄</w:t>
      </w:r>
      <w:r w:rsidRPr="00D525C8">
        <w:rPr>
          <w:rFonts w:ascii="HG丸ｺﾞｼｯｸM-PRO" w:eastAsia="HG丸ｺﾞｼｯｸM-PRO" w:hAnsi="HG丸ｺﾞｼｯｸM-PRO" w:hint="eastAsia"/>
          <w:color w:val="000000" w:themeColor="text1"/>
          <w:szCs w:val="21"/>
        </w:rPr>
        <w:t>」となり、市として以降の搬入停止や法的措置を講ずる場合もありますので注意して下さい。</w:t>
      </w:r>
      <w:r w:rsidR="009F7866">
        <w:rPr>
          <w:rFonts w:ascii="HG丸ｺﾞｼｯｸM-PRO" w:eastAsia="HG丸ｺﾞｼｯｸM-PRO" w:hAnsi="HG丸ｺﾞｼｯｸM-PRO" w:hint="eastAsia"/>
          <w:color w:val="000000" w:themeColor="text1"/>
          <w:szCs w:val="21"/>
        </w:rPr>
        <w:t>「職場から出た」「自宅から出た」等の排出場所でなく</w:t>
      </w:r>
      <w:r w:rsidR="00EB5C6C">
        <w:rPr>
          <w:rFonts w:ascii="HG丸ｺﾞｼｯｸM-PRO" w:eastAsia="HG丸ｺﾞｼｯｸM-PRO" w:hAnsi="HG丸ｺﾞｼｯｸM-PRO" w:hint="eastAsia"/>
          <w:color w:val="000000" w:themeColor="text1"/>
          <w:szCs w:val="21"/>
        </w:rPr>
        <w:t>、</w:t>
      </w:r>
      <w:r w:rsidR="009F7866" w:rsidRPr="00EB5C6C">
        <w:rPr>
          <w:rFonts w:ascii="HG丸ｺﾞｼｯｸM-PRO" w:eastAsia="HG丸ｺﾞｼｯｸM-PRO" w:hAnsi="HG丸ｺﾞｼｯｸM-PRO" w:hint="eastAsia"/>
          <w:color w:val="000000" w:themeColor="text1"/>
          <w:szCs w:val="21"/>
          <w:u w:val="wave"/>
        </w:rPr>
        <w:t>事業活動により廃棄されるものは</w:t>
      </w:r>
      <w:r w:rsidR="005B4957" w:rsidRPr="00EB5C6C">
        <w:rPr>
          <w:rFonts w:ascii="HG丸ｺﾞｼｯｸM-PRO" w:eastAsia="HG丸ｺﾞｼｯｸM-PRO" w:hAnsi="HG丸ｺﾞｼｯｸM-PRO" w:hint="eastAsia"/>
          <w:color w:val="000000" w:themeColor="text1"/>
          <w:szCs w:val="21"/>
          <w:u w:val="wave"/>
        </w:rPr>
        <w:t>、すべて「</w:t>
      </w:r>
      <w:r w:rsidR="009F7866" w:rsidRPr="00EB5C6C">
        <w:rPr>
          <w:rFonts w:ascii="HG丸ｺﾞｼｯｸM-PRO" w:eastAsia="HG丸ｺﾞｼｯｸM-PRO" w:hAnsi="HG丸ｺﾞｼｯｸM-PRO" w:hint="eastAsia"/>
          <w:color w:val="000000" w:themeColor="text1"/>
          <w:szCs w:val="21"/>
          <w:u w:val="wave"/>
        </w:rPr>
        <w:t>事業系ごみ</w:t>
      </w:r>
      <w:r w:rsidR="005B4957" w:rsidRPr="00EB5C6C">
        <w:rPr>
          <w:rFonts w:ascii="HG丸ｺﾞｼｯｸM-PRO" w:eastAsia="HG丸ｺﾞｼｯｸM-PRO" w:hAnsi="HG丸ｺﾞｼｯｸM-PRO" w:hint="eastAsia"/>
          <w:color w:val="000000" w:themeColor="text1"/>
          <w:szCs w:val="21"/>
          <w:u w:val="wave"/>
        </w:rPr>
        <w:t>」</w:t>
      </w:r>
      <w:r w:rsidR="009F7866" w:rsidRPr="00EB5C6C">
        <w:rPr>
          <w:rFonts w:ascii="HG丸ｺﾞｼｯｸM-PRO" w:eastAsia="HG丸ｺﾞｼｯｸM-PRO" w:hAnsi="HG丸ｺﾞｼｯｸM-PRO" w:hint="eastAsia"/>
          <w:color w:val="000000" w:themeColor="text1"/>
          <w:szCs w:val="21"/>
          <w:u w:val="wave"/>
        </w:rPr>
        <w:t>となりますので特に注意してください。</w:t>
      </w:r>
    </w:p>
    <w:p w:rsidR="00D525C8" w:rsidRPr="00EB5C6C" w:rsidRDefault="00183979" w:rsidP="00D525C8">
      <w:pPr>
        <w:rPr>
          <w:rFonts w:ascii="HG丸ｺﾞｼｯｸM-PRO" w:eastAsia="HG丸ｺﾞｼｯｸM-PRO" w:hAnsi="HG丸ｺﾞｼｯｸM-PRO"/>
          <w:b/>
          <w:color w:val="000000" w:themeColor="text1"/>
          <w:szCs w:val="21"/>
          <w:bdr w:val="single" w:sz="4" w:space="0" w:color="auto"/>
        </w:rPr>
      </w:pPr>
      <w:r w:rsidRPr="005B4957">
        <w:rPr>
          <w:rFonts w:ascii="HG丸ｺﾞｼｯｸM-PRO" w:eastAsia="HG丸ｺﾞｼｯｸM-PRO" w:hAnsi="HG丸ｺﾞｼｯｸM-PRO" w:hint="eastAsia"/>
          <w:b/>
          <w:color w:val="000000" w:themeColor="text1"/>
          <w:szCs w:val="21"/>
        </w:rPr>
        <w:t>②</w:t>
      </w:r>
      <w:r w:rsidR="00EB5C6C">
        <w:rPr>
          <w:rFonts w:ascii="HG丸ｺﾞｼｯｸM-PRO" w:eastAsia="HG丸ｺﾞｼｯｸM-PRO" w:hAnsi="HG丸ｺﾞｼｯｸM-PRO" w:hint="eastAsia"/>
          <w:b/>
          <w:color w:val="000000" w:themeColor="text1"/>
          <w:szCs w:val="21"/>
        </w:rPr>
        <w:t xml:space="preserve">　</w:t>
      </w:r>
      <w:r w:rsidR="009F7866" w:rsidRPr="00EB5C6C">
        <w:rPr>
          <w:rFonts w:ascii="HG丸ｺﾞｼｯｸM-PRO" w:eastAsia="HG丸ｺﾞｼｯｸM-PRO" w:hAnsi="HG丸ｺﾞｼｯｸM-PRO" w:hint="eastAsia"/>
          <w:b/>
          <w:color w:val="000000" w:themeColor="text1"/>
          <w:szCs w:val="21"/>
          <w:bdr w:val="single" w:sz="4" w:space="0" w:color="auto"/>
        </w:rPr>
        <w:t>「産業廃棄物」及び「</w:t>
      </w:r>
      <w:r w:rsidR="00D525C8" w:rsidRPr="00EB5C6C">
        <w:rPr>
          <w:rFonts w:ascii="HG丸ｺﾞｼｯｸM-PRO" w:eastAsia="HG丸ｺﾞｼｯｸM-PRO" w:hAnsi="HG丸ｺﾞｼｯｸM-PRO" w:hint="eastAsia"/>
          <w:b/>
          <w:color w:val="000000" w:themeColor="text1"/>
          <w:szCs w:val="21"/>
          <w:bdr w:val="single" w:sz="4" w:space="0" w:color="auto"/>
        </w:rPr>
        <w:t>他人ごみ</w:t>
      </w:r>
      <w:r w:rsidR="009F7866" w:rsidRPr="00EB5C6C">
        <w:rPr>
          <w:rFonts w:ascii="HG丸ｺﾞｼｯｸM-PRO" w:eastAsia="HG丸ｺﾞｼｯｸM-PRO" w:hAnsi="HG丸ｺﾞｼｯｸM-PRO" w:hint="eastAsia"/>
          <w:b/>
          <w:color w:val="000000" w:themeColor="text1"/>
          <w:szCs w:val="21"/>
          <w:bdr w:val="single" w:sz="4" w:space="0" w:color="auto"/>
        </w:rPr>
        <w:t>」</w:t>
      </w:r>
      <w:r w:rsidR="00D525C8" w:rsidRPr="00EB5C6C">
        <w:rPr>
          <w:rFonts w:ascii="HG丸ｺﾞｼｯｸM-PRO" w:eastAsia="HG丸ｺﾞｼｯｸM-PRO" w:hAnsi="HG丸ｺﾞｼｯｸM-PRO" w:hint="eastAsia"/>
          <w:b/>
          <w:color w:val="000000" w:themeColor="text1"/>
          <w:szCs w:val="21"/>
          <w:bdr w:val="single" w:sz="4" w:space="0" w:color="auto"/>
        </w:rPr>
        <w:t>の</w:t>
      </w:r>
      <w:r w:rsidR="005B4957" w:rsidRPr="00EB5C6C">
        <w:rPr>
          <w:rFonts w:ascii="HG丸ｺﾞｼｯｸM-PRO" w:eastAsia="HG丸ｺﾞｼｯｸM-PRO" w:hAnsi="HG丸ｺﾞｼｯｸM-PRO" w:hint="eastAsia"/>
          <w:b/>
          <w:color w:val="000000" w:themeColor="text1"/>
          <w:szCs w:val="21"/>
          <w:bdr w:val="single" w:sz="4" w:space="0" w:color="auto"/>
        </w:rPr>
        <w:t>搬入</w:t>
      </w:r>
      <w:r w:rsidR="00D525C8" w:rsidRPr="00EB5C6C">
        <w:rPr>
          <w:rFonts w:ascii="HG丸ｺﾞｼｯｸM-PRO" w:eastAsia="HG丸ｺﾞｼｯｸM-PRO" w:hAnsi="HG丸ｺﾞｼｯｸM-PRO" w:hint="eastAsia"/>
          <w:b/>
          <w:color w:val="000000" w:themeColor="text1"/>
          <w:szCs w:val="21"/>
          <w:bdr w:val="single" w:sz="4" w:space="0" w:color="auto"/>
        </w:rPr>
        <w:t>について</w:t>
      </w:r>
    </w:p>
    <w:p w:rsidR="00653264" w:rsidRDefault="00D525C8" w:rsidP="009F7866">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建設・</w:t>
      </w:r>
      <w:r w:rsidR="009F7866">
        <w:rPr>
          <w:rFonts w:ascii="HG丸ｺﾞｼｯｸM-PRO" w:eastAsia="HG丸ｺﾞｼｯｸM-PRO" w:hAnsi="HG丸ｺﾞｼｯｸM-PRO" w:hint="eastAsia"/>
          <w:color w:val="000000" w:themeColor="text1"/>
          <w:szCs w:val="21"/>
        </w:rPr>
        <w:t>解体</w:t>
      </w:r>
      <w:r>
        <w:rPr>
          <w:rFonts w:ascii="HG丸ｺﾞｼｯｸM-PRO" w:eastAsia="HG丸ｺﾞｼｯｸM-PRO" w:hAnsi="HG丸ｺﾞｼｯｸM-PRO" w:hint="eastAsia"/>
          <w:color w:val="000000" w:themeColor="text1"/>
          <w:szCs w:val="21"/>
        </w:rPr>
        <w:t>業</w:t>
      </w:r>
      <w:r w:rsidR="009F7866">
        <w:rPr>
          <w:rFonts w:ascii="HG丸ｺﾞｼｯｸM-PRO" w:eastAsia="HG丸ｺﾞｼｯｸM-PRO" w:hAnsi="HG丸ｺﾞｼｯｸM-PRO" w:hint="eastAsia"/>
          <w:color w:val="000000" w:themeColor="text1"/>
          <w:szCs w:val="21"/>
        </w:rPr>
        <w:t>者</w:t>
      </w:r>
      <w:r w:rsidR="00183979">
        <w:rPr>
          <w:rFonts w:ascii="HG丸ｺﾞｼｯｸM-PRO" w:eastAsia="HG丸ｺﾞｼｯｸM-PRO" w:hAnsi="HG丸ｺﾞｼｯｸM-PRO" w:hint="eastAsia"/>
          <w:color w:val="000000" w:themeColor="text1"/>
          <w:szCs w:val="21"/>
        </w:rPr>
        <w:t>、福祉施設系、遺品整理業、便利屋等が市の一般廃棄物収集運搬許可を持たずに、従業員等を使って、請負先や入居者の</w:t>
      </w:r>
      <w:r w:rsidR="009F7866">
        <w:rPr>
          <w:rFonts w:ascii="HG丸ｺﾞｼｯｸM-PRO" w:eastAsia="HG丸ｺﾞｼｯｸM-PRO" w:hAnsi="HG丸ｺﾞｼｯｸM-PRO" w:hint="eastAsia"/>
          <w:color w:val="000000" w:themeColor="text1"/>
          <w:szCs w:val="21"/>
        </w:rPr>
        <w:t>家庭</w:t>
      </w:r>
      <w:r w:rsidR="00183979">
        <w:rPr>
          <w:rFonts w:ascii="HG丸ｺﾞｼｯｸM-PRO" w:eastAsia="HG丸ｺﾞｼｯｸM-PRO" w:hAnsi="HG丸ｺﾞｼｯｸM-PRO" w:hint="eastAsia"/>
          <w:color w:val="000000" w:themeColor="text1"/>
          <w:szCs w:val="21"/>
        </w:rPr>
        <w:t>ごみを「自分のごみ」と偽り持ち込むケースが多発しています。</w:t>
      </w:r>
    </w:p>
    <w:p w:rsidR="00653264" w:rsidRDefault="009F7866" w:rsidP="005B495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また産廃処理を逃れるために、建設・解体・リフォーム業者、設備屋等</w:t>
      </w:r>
      <w:r w:rsidR="005B4957">
        <w:rPr>
          <w:rFonts w:ascii="HG丸ｺﾞｼｯｸM-PRO" w:eastAsia="HG丸ｺﾞｼｯｸM-PRO" w:hAnsi="HG丸ｺﾞｼｯｸM-PRO" w:hint="eastAsia"/>
          <w:color w:val="000000" w:themeColor="text1"/>
          <w:szCs w:val="21"/>
        </w:rPr>
        <w:t>が、請負等で発生した木っ端や壁紙、便器、配管・配線等を「自分の家のごみ」と偽ったり、</w:t>
      </w:r>
      <w:r w:rsidR="00183979" w:rsidRPr="00183979">
        <w:rPr>
          <w:rFonts w:ascii="HG丸ｺﾞｼｯｸM-PRO" w:eastAsia="HG丸ｺﾞｼｯｸM-PRO" w:hAnsi="HG丸ｺﾞｼｯｸM-PRO" w:hint="eastAsia"/>
          <w:szCs w:val="21"/>
        </w:rPr>
        <w:t>無許可の者が</w:t>
      </w:r>
      <w:r w:rsidR="00F74E77">
        <w:rPr>
          <w:rFonts w:ascii="HG丸ｺﾞｼｯｸM-PRO" w:eastAsia="HG丸ｺﾞｼｯｸM-PRO" w:hAnsi="HG丸ｺﾞｼｯｸM-PRO" w:hint="eastAsia"/>
          <w:szCs w:val="21"/>
        </w:rPr>
        <w:t>「安い費用で</w:t>
      </w:r>
      <w:r w:rsidR="00183979" w:rsidRPr="00183979">
        <w:rPr>
          <w:rFonts w:ascii="HG丸ｺﾞｼｯｸM-PRO" w:eastAsia="HG丸ｺﾞｼｯｸM-PRO" w:hAnsi="HG丸ｺﾞｼｯｸM-PRO" w:hint="eastAsia"/>
          <w:szCs w:val="21"/>
        </w:rPr>
        <w:t>産廃処理する</w:t>
      </w:r>
      <w:r w:rsidR="00F74E77">
        <w:rPr>
          <w:rFonts w:ascii="HG丸ｺﾞｼｯｸM-PRO" w:eastAsia="HG丸ｺﾞｼｯｸM-PRO" w:hAnsi="HG丸ｺﾞｼｯｸM-PRO" w:hint="eastAsia"/>
          <w:szCs w:val="21"/>
        </w:rPr>
        <w:t>」など</w:t>
      </w:r>
      <w:r w:rsidR="00183979" w:rsidRPr="00183979">
        <w:rPr>
          <w:rFonts w:ascii="HG丸ｺﾞｼｯｸM-PRO" w:eastAsia="HG丸ｺﾞｼｯｸM-PRO" w:hAnsi="HG丸ｺﾞｼｯｸM-PRO" w:hint="eastAsia"/>
          <w:szCs w:val="21"/>
        </w:rPr>
        <w:t>と言って、事業ごみを請け負い</w:t>
      </w:r>
      <w:r w:rsidR="005B4957">
        <w:rPr>
          <w:rFonts w:ascii="HG丸ｺﾞｼｯｸM-PRO" w:eastAsia="HG丸ｺﾞｼｯｸM-PRO" w:hAnsi="HG丸ｺﾞｼｯｸM-PRO" w:hint="eastAsia"/>
          <w:szCs w:val="21"/>
        </w:rPr>
        <w:t>、同じく</w:t>
      </w:r>
      <w:r w:rsidR="00EB5C6C">
        <w:rPr>
          <w:rFonts w:ascii="HG丸ｺﾞｼｯｸM-PRO" w:eastAsia="HG丸ｺﾞｼｯｸM-PRO" w:hAnsi="HG丸ｺﾞｼｯｸM-PRO" w:hint="eastAsia"/>
          <w:szCs w:val="21"/>
        </w:rPr>
        <w:t>「自分の家の</w:t>
      </w:r>
      <w:r w:rsidR="00183979" w:rsidRPr="00183979">
        <w:rPr>
          <w:rFonts w:ascii="HG丸ｺﾞｼｯｸM-PRO" w:eastAsia="HG丸ｺﾞｼｯｸM-PRO" w:hAnsi="HG丸ｺﾞｼｯｸM-PRO" w:hint="eastAsia"/>
          <w:szCs w:val="21"/>
        </w:rPr>
        <w:t>ごみ」と偽り</w:t>
      </w:r>
      <w:r w:rsidR="00EB5C6C">
        <w:rPr>
          <w:rFonts w:ascii="HG丸ｺﾞｼｯｸM-PRO" w:eastAsia="HG丸ｺﾞｼｯｸM-PRO" w:hAnsi="HG丸ｺﾞｼｯｸM-PRO" w:hint="eastAsia"/>
          <w:szCs w:val="21"/>
        </w:rPr>
        <w:t>、</w:t>
      </w:r>
      <w:r w:rsidR="00F74E77">
        <w:rPr>
          <w:rFonts w:ascii="HG丸ｺﾞｼｯｸM-PRO" w:eastAsia="HG丸ｺﾞｼｯｸM-PRO" w:hAnsi="HG丸ｺﾞｼｯｸM-PRO" w:hint="eastAsia"/>
          <w:szCs w:val="21"/>
        </w:rPr>
        <w:t>高浜クリーンセンターなどに</w:t>
      </w:r>
      <w:r w:rsidR="00183979" w:rsidRPr="00183979">
        <w:rPr>
          <w:rFonts w:ascii="HG丸ｺﾞｼｯｸM-PRO" w:eastAsia="HG丸ｺﾞｼｯｸM-PRO" w:hAnsi="HG丸ｺﾞｼｯｸM-PRO" w:hint="eastAsia"/>
          <w:szCs w:val="21"/>
        </w:rPr>
        <w:t>搬入しているケースもあります。</w:t>
      </w:r>
    </w:p>
    <w:p w:rsidR="00F74E77" w:rsidRPr="005B4957" w:rsidRDefault="00EB5C6C" w:rsidP="008A4606">
      <w:pPr>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当施設では</w:t>
      </w:r>
      <w:r w:rsidR="00F74E77" w:rsidRPr="005B4957">
        <w:rPr>
          <w:rFonts w:ascii="HG丸ｺﾞｼｯｸM-PRO" w:eastAsia="HG丸ｺﾞｼｯｸM-PRO" w:hAnsi="HG丸ｺﾞｼｯｸM-PRO" w:hint="eastAsia"/>
          <w:b/>
          <w:szCs w:val="21"/>
        </w:rPr>
        <w:t>①、②のような廃棄処理法違反のごみを無くすために、カメラによる車両ナンバー、やり取りの録音・録画、ごみの中身の確認を実施しています。状況により申告</w:t>
      </w:r>
      <w:r w:rsidR="008A4606" w:rsidRPr="005B4957">
        <w:rPr>
          <w:rFonts w:ascii="HG丸ｺﾞｼｯｸM-PRO" w:eastAsia="HG丸ｺﾞｼｯｸM-PRO" w:hAnsi="HG丸ｺﾞｼｯｸM-PRO" w:hint="eastAsia"/>
          <w:b/>
          <w:szCs w:val="21"/>
        </w:rPr>
        <w:t>や発覚</w:t>
      </w:r>
      <w:r w:rsidR="00F74E77" w:rsidRPr="005B4957">
        <w:rPr>
          <w:rFonts w:ascii="HG丸ｺﾞｼｯｸM-PRO" w:eastAsia="HG丸ｺﾞｼｯｸM-PRO" w:hAnsi="HG丸ｺﾞｼｯｸM-PRO" w:hint="eastAsia"/>
          <w:b/>
          <w:szCs w:val="21"/>
        </w:rPr>
        <w:t>した住所</w:t>
      </w:r>
      <w:r w:rsidR="008A4606" w:rsidRPr="005B4957">
        <w:rPr>
          <w:rFonts w:ascii="HG丸ｺﾞｼｯｸM-PRO" w:eastAsia="HG丸ｺﾞｼｯｸM-PRO" w:hAnsi="HG丸ｺﾞｼｯｸM-PRO" w:hint="eastAsia"/>
          <w:b/>
          <w:szCs w:val="21"/>
        </w:rPr>
        <w:t>、</w:t>
      </w:r>
      <w:r w:rsidR="00F74E77" w:rsidRPr="005B4957">
        <w:rPr>
          <w:rFonts w:ascii="HG丸ｺﾞｼｯｸM-PRO" w:eastAsia="HG丸ｺﾞｼｯｸM-PRO" w:hAnsi="HG丸ｺﾞｼｯｸM-PRO" w:hint="eastAsia"/>
          <w:b/>
          <w:szCs w:val="21"/>
        </w:rPr>
        <w:t>解体現場と思わ</w:t>
      </w:r>
      <w:r>
        <w:rPr>
          <w:rFonts w:ascii="HG丸ｺﾞｼｯｸM-PRO" w:eastAsia="HG丸ｺﾞｼｯｸM-PRO" w:hAnsi="HG丸ｺﾞｼｯｸM-PRO" w:hint="eastAsia"/>
          <w:b/>
          <w:szCs w:val="21"/>
        </w:rPr>
        <w:t>れる場所の現地確認も実施しており、悪質と思われるケースは警察へ</w:t>
      </w:r>
      <w:r w:rsidR="005B4957">
        <w:rPr>
          <w:rFonts w:ascii="HG丸ｺﾞｼｯｸM-PRO" w:eastAsia="HG丸ｺﾞｼｯｸM-PRO" w:hAnsi="HG丸ｺﾞｼｯｸM-PRO" w:hint="eastAsia"/>
          <w:b/>
          <w:szCs w:val="21"/>
        </w:rPr>
        <w:t>通報</w:t>
      </w:r>
      <w:r w:rsidR="00F74E77" w:rsidRPr="005B4957">
        <w:rPr>
          <w:rFonts w:ascii="HG丸ｺﾞｼｯｸM-PRO" w:eastAsia="HG丸ｺﾞｼｯｸM-PRO" w:hAnsi="HG丸ｺﾞｼｯｸM-PRO" w:hint="eastAsia"/>
          <w:b/>
          <w:szCs w:val="21"/>
        </w:rPr>
        <w:t>しています。</w:t>
      </w:r>
    </w:p>
    <w:p w:rsidR="00653264" w:rsidRPr="005B4957" w:rsidRDefault="00EB5C6C" w:rsidP="008A4606">
      <w:pPr>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このような搬入行為を</w:t>
      </w:r>
      <w:r w:rsidR="008A4606" w:rsidRPr="005B4957">
        <w:rPr>
          <w:rFonts w:ascii="HG丸ｺﾞｼｯｸM-PRO" w:eastAsia="HG丸ｺﾞｼｯｸM-PRO" w:hAnsi="HG丸ｺﾞｼｯｸM-PRO" w:hint="eastAsia"/>
          <w:b/>
          <w:szCs w:val="21"/>
        </w:rPr>
        <w:t>行わないようお願いすると同時に</w:t>
      </w:r>
      <w:r w:rsidR="009F7866" w:rsidRPr="005B4957">
        <w:rPr>
          <w:rFonts w:ascii="HG丸ｺﾞｼｯｸM-PRO" w:eastAsia="HG丸ｺﾞｼｯｸM-PRO" w:hAnsi="HG丸ｺﾞｼｯｸM-PRO" w:hint="eastAsia"/>
          <w:b/>
          <w:szCs w:val="21"/>
        </w:rPr>
        <w:t>、</w:t>
      </w:r>
      <w:r w:rsidR="008A4606" w:rsidRPr="005B4957">
        <w:rPr>
          <w:rFonts w:ascii="HG丸ｺﾞｼｯｸM-PRO" w:eastAsia="HG丸ｺﾞｼｯｸM-PRO" w:hAnsi="HG丸ｺﾞｼｯｸM-PRO" w:hint="eastAsia"/>
          <w:b/>
          <w:szCs w:val="21"/>
        </w:rPr>
        <w:t>業者に処理を依頼している場合</w:t>
      </w:r>
      <w:r w:rsidR="009F7866" w:rsidRPr="005B4957">
        <w:rPr>
          <w:rFonts w:ascii="HG丸ｺﾞｼｯｸM-PRO" w:eastAsia="HG丸ｺﾞｼｯｸM-PRO" w:hAnsi="HG丸ｺﾞｼｯｸM-PRO" w:hint="eastAsia"/>
          <w:b/>
          <w:szCs w:val="21"/>
        </w:rPr>
        <w:t>で</w:t>
      </w:r>
      <w:r w:rsidR="008A4606" w:rsidRPr="005B4957">
        <w:rPr>
          <w:rFonts w:ascii="HG丸ｺﾞｼｯｸM-PRO" w:eastAsia="HG丸ｺﾞｼｯｸM-PRO" w:hAnsi="HG丸ｺﾞｼｯｸM-PRO" w:hint="eastAsia"/>
          <w:b/>
          <w:szCs w:val="21"/>
        </w:rPr>
        <w:t>も、産廃はマニュフェストがあるか、委託している業者に正式な許可証</w:t>
      </w:r>
      <w:r w:rsidR="00467666">
        <w:rPr>
          <w:rFonts w:ascii="HG丸ｺﾞｼｯｸM-PRO" w:eastAsia="HG丸ｺﾞｼｯｸM-PRO" w:hAnsi="HG丸ｺﾞｼｯｸM-PRO" w:hint="eastAsia"/>
          <w:b/>
          <w:szCs w:val="21"/>
        </w:rPr>
        <w:t>が</w:t>
      </w:r>
      <w:r w:rsidR="00D44755">
        <w:rPr>
          <w:rFonts w:ascii="HG丸ｺﾞｼｯｸM-PRO" w:eastAsia="HG丸ｺﾞｼｯｸM-PRO" w:hAnsi="HG丸ｺﾞｼｯｸM-PRO" w:hint="eastAsia"/>
          <w:b/>
          <w:szCs w:val="21"/>
        </w:rPr>
        <w:t>あるか等、自らの廃棄物が適正に処理されているか確認して下さい</w:t>
      </w:r>
      <w:r w:rsidR="008A4606" w:rsidRPr="005B4957">
        <w:rPr>
          <w:rFonts w:ascii="HG丸ｺﾞｼｯｸM-PRO" w:eastAsia="HG丸ｺﾞｼｯｸM-PRO" w:hAnsi="HG丸ｺﾞｼｯｸM-PRO" w:hint="eastAsia"/>
          <w:b/>
          <w:szCs w:val="21"/>
        </w:rPr>
        <w:t>。</w:t>
      </w:r>
    </w:p>
    <w:p w:rsidR="00FA52AB" w:rsidRDefault="00BE7CE7" w:rsidP="0077020E">
      <w:pPr>
        <w:rPr>
          <w:rFonts w:ascii="HG丸ｺﾞｼｯｸM-PRO" w:eastAsia="HG丸ｺﾞｼｯｸM-PRO" w:hAnsi="HG丸ｺﾞｼｯｸM-PRO"/>
          <w:sz w:val="24"/>
          <w:szCs w:val="24"/>
        </w:rPr>
      </w:pPr>
      <w:r w:rsidRPr="0077020E">
        <w:rPr>
          <w:rFonts w:ascii="HG丸ｺﾞｼｯｸM-PRO" w:eastAsia="HG丸ｺﾞｼｯｸM-PRO" w:hAnsi="HG丸ｺﾞｼｯｸM-PRO"/>
          <w:noProof/>
        </w:rPr>
        <mc:AlternateContent>
          <mc:Choice Requires="wps">
            <w:drawing>
              <wp:anchor distT="0" distB="0" distL="114300" distR="114300" simplePos="0" relativeHeight="251651072" behindDoc="0" locked="0" layoutInCell="1" allowOverlap="1" wp14:anchorId="49E7D637" wp14:editId="5E11E015">
                <wp:simplePos x="0" y="0"/>
                <wp:positionH relativeFrom="column">
                  <wp:posOffset>-85725</wp:posOffset>
                </wp:positionH>
                <wp:positionV relativeFrom="paragraph">
                  <wp:posOffset>123825</wp:posOffset>
                </wp:positionV>
                <wp:extent cx="4486275" cy="4000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4486275" cy="400050"/>
                        </a:xfrm>
                        <a:prstGeom prst="roundRect">
                          <a:avLst/>
                        </a:prstGeom>
                        <a:solidFill>
                          <a:sysClr val="windowText" lastClr="000000"/>
                        </a:solidFill>
                        <a:ln w="25400" cap="flat" cmpd="sng" algn="ctr">
                          <a:solidFill>
                            <a:srgbClr val="4F81BD">
                              <a:shade val="50000"/>
                            </a:srgbClr>
                          </a:solidFill>
                          <a:prstDash val="solid"/>
                        </a:ln>
                        <a:effectLst/>
                      </wps:spPr>
                      <wps:txbx>
                        <w:txbxContent>
                          <w:p w:rsidR="00F919B4" w:rsidRPr="005B4957" w:rsidRDefault="00F919B4" w:rsidP="00085372">
                            <w:pPr>
                              <w:jc w:val="center"/>
                              <w:rPr>
                                <w:rFonts w:ascii="HG丸ｺﾞｼｯｸM-PRO" w:eastAsia="HG丸ｺﾞｼｯｸM-PRO" w:hAnsi="HG丸ｺﾞｼｯｸM-PRO"/>
                                <w:b/>
                                <w:color w:val="FFFFFF" w:themeColor="background1"/>
                                <w:sz w:val="26"/>
                                <w:szCs w:val="26"/>
                              </w:rPr>
                            </w:pPr>
                            <w:r w:rsidRPr="005B4957">
                              <w:rPr>
                                <w:rFonts w:ascii="HG丸ｺﾞｼｯｸM-PRO" w:eastAsia="HG丸ｺﾞｼｯｸM-PRO" w:hAnsi="HG丸ｺﾞｼｯｸM-PRO" w:hint="eastAsia"/>
                                <w:b/>
                                <w:color w:val="FFFFFF" w:themeColor="background1"/>
                                <w:sz w:val="26"/>
                                <w:szCs w:val="26"/>
                              </w:rPr>
                              <w:t>産業廃棄物になるもの（自ら処理業者に委託する）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7D637" id="角丸四角形 17" o:spid="_x0000_s1033" style="position:absolute;left:0;text-align:left;margin-left:-6.75pt;margin-top:9.75pt;width:353.25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iapQIAAC4FAAAOAAAAZHJzL2Uyb0RvYy54bWysVEtu2zAQ3RfoHQjuG8mGnKRG5MCN4aJA&#10;kARNiqxpirIEUCRL0pbdY3TbXTe9Qja9TQP0GH2kZOfXVVEv6BnNcD7vzfDkdNNIshbW1VrldHCQ&#10;UiIU10Wtljn9dDN/c0yJ80wVTGolcroVjp5OXr86ac1YDHWlZSEsQRDlxq3JaeW9GSeJ45VomDvQ&#10;RigYS20b5qHaZVJY1iJ6I5Nhmh4mrbaFsZoL5/B11hnpJMYvS8H9ZVk64YnMKWrz8bTxXIQzmZyw&#10;8dIyU9W8L4P9QxUNqxWS7kPNmGdkZesXoZqaW+106Q+4bhJdljUXsQd0M0ifdXNdMSNiLwDHmT1M&#10;7v+F5RfrK0vqAtwdUaJYA45+//j66+7u/ts3CPc/vxNYAFNr3Bje1+bK9pqDGHrelLYJ/+iGbCK0&#10;2z20YuMJx8csOz4cHo0o4bBlaZqOIvbJw21jnX8vdEOCkFOrV6r4CP4irGx97jzSwn/nFzI6Leti&#10;XksZla07k5asGajGhBS6vUF2SiRzHgaUFH+hF4R5clUq0uZ0OEJhqJBhDkvJcJU3Bsg4taSEySUG&#10;nHsb63ly29nlYp85mx8P3s06p4oVoqtnFFLvMnfuL6sInc2Yq7orMUV/RarQoIjz3AMR6OgICJLf&#10;LDaRxT1VC11swazV3cg7w+c14p8DjCtmMePoFHvrL3GUUqN93UuUVNp++dv34I/Rg5WSFjsDaD6v&#10;mBXA+IPCUL4dZFlYsqhko6MhFPvYsnhsUavmTIOrAV4Iw6MY/L3ciaXVzS3WexqywsQUR+6OhF45&#10;890u44HgYjqNblgsw/y5ujY8BA/IBWRvNrfMmn66PCbjQu/2i42fzVfnG24qPV15XdZx+ALSHa4g&#10;LyhYykhj/4CErX+sR6+HZ27yBwAA//8DAFBLAwQUAAYACAAAACEAu80wTeEAAAAJAQAADwAAAGRy&#10;cy9kb3ducmV2LnhtbEyPS0/DMBCE70j8B2uRuKDWeaihDXEqVB4SnKDpoUfXNklEvI5iN0n/PcsJ&#10;TqvRfJqdKbaz7dhoBt86FBAvI2AGldMt1gIO1ctiDcwHiVp2Do2Ai/GwLa+vCplrN+GnGfehZhSC&#10;PpcCmhD6nHOvGmOlX7reIHlfbrAykBxqrgc5UbjteBJFGbeyRfrQyN7sGqO+92croBrv0vj+OVPh&#10;4/04ve2eXlV1SYS4vZkfH4AFM4c/GH7rU3UoqdPJnVF71glYxOmKUDI2dAnINimNOwlYJyvgZcH/&#10;Lyh/AAAA//8DAFBLAQItABQABgAIAAAAIQC2gziS/gAAAOEBAAATAAAAAAAAAAAAAAAAAAAAAABb&#10;Q29udGVudF9UeXBlc10ueG1sUEsBAi0AFAAGAAgAAAAhADj9If/WAAAAlAEAAAsAAAAAAAAAAAAA&#10;AAAALwEAAF9yZWxzLy5yZWxzUEsBAi0AFAAGAAgAAAAhAPryuJqlAgAALgUAAA4AAAAAAAAAAAAA&#10;AAAALgIAAGRycy9lMm9Eb2MueG1sUEsBAi0AFAAGAAgAAAAhALvNME3hAAAACQEAAA8AAAAAAAAA&#10;AAAAAAAA/wQAAGRycy9kb3ducmV2LnhtbFBLBQYAAAAABAAEAPMAAAANBgAAAAA=&#10;" fillcolor="windowText" strokecolor="#385d8a" strokeweight="2pt">
                <v:textbox>
                  <w:txbxContent>
                    <w:p w:rsidR="00F919B4" w:rsidRPr="005B4957" w:rsidRDefault="00F919B4" w:rsidP="00085372">
                      <w:pPr>
                        <w:jc w:val="center"/>
                        <w:rPr>
                          <w:rFonts w:ascii="HG丸ｺﾞｼｯｸM-PRO" w:eastAsia="HG丸ｺﾞｼｯｸM-PRO" w:hAnsi="HG丸ｺﾞｼｯｸM-PRO"/>
                          <w:b/>
                          <w:color w:val="FFFFFF" w:themeColor="background1"/>
                          <w:sz w:val="26"/>
                          <w:szCs w:val="26"/>
                        </w:rPr>
                      </w:pPr>
                      <w:r w:rsidRPr="005B4957">
                        <w:rPr>
                          <w:rFonts w:ascii="HG丸ｺﾞｼｯｸM-PRO" w:eastAsia="HG丸ｺﾞｼｯｸM-PRO" w:hAnsi="HG丸ｺﾞｼｯｸM-PRO" w:hint="eastAsia"/>
                          <w:b/>
                          <w:color w:val="FFFFFF" w:themeColor="background1"/>
                          <w:sz w:val="26"/>
                          <w:szCs w:val="26"/>
                        </w:rPr>
                        <w:t>産業廃棄物になるもの（自ら処理業者に委託する）</w:t>
                      </w:r>
                    </w:p>
                  </w:txbxContent>
                </v:textbox>
              </v:roundrect>
            </w:pict>
          </mc:Fallback>
        </mc:AlternateContent>
      </w:r>
      <w:r w:rsidRPr="0077020E">
        <w:rPr>
          <w:rFonts w:ascii="HG丸ｺﾞｼｯｸM-PRO" w:eastAsia="HG丸ｺﾞｼｯｸM-PRO" w:hAnsi="HG丸ｺﾞｼｯｸM-PRO"/>
          <w:noProof/>
        </w:rPr>
        <mc:AlternateContent>
          <mc:Choice Requires="wps">
            <w:drawing>
              <wp:anchor distT="0" distB="0" distL="114300" distR="114300" simplePos="0" relativeHeight="251649024" behindDoc="0" locked="0" layoutInCell="1" allowOverlap="1" wp14:anchorId="0A1D38FD" wp14:editId="1E1FED85">
                <wp:simplePos x="0" y="0"/>
                <wp:positionH relativeFrom="column">
                  <wp:posOffset>-9525</wp:posOffset>
                </wp:positionH>
                <wp:positionV relativeFrom="paragraph">
                  <wp:posOffset>180975</wp:posOffset>
                </wp:positionV>
                <wp:extent cx="6477000" cy="42005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477000" cy="4200525"/>
                        </a:xfrm>
                        <a:prstGeom prst="roundRect">
                          <a:avLst/>
                        </a:prstGeom>
                        <a:solidFill>
                          <a:srgbClr val="00B050">
                            <a:alpha val="7000"/>
                          </a:srgbClr>
                        </a:solidFill>
                        <a:ln w="12700" cap="flat" cmpd="sng" algn="ctr">
                          <a:solidFill>
                            <a:srgbClr val="4F81BD">
                              <a:shade val="50000"/>
                            </a:srgbClr>
                          </a:solidFill>
                          <a:prstDash val="solid"/>
                        </a:ln>
                        <a:effectLst/>
                      </wps:spPr>
                      <wps:txbx>
                        <w:txbxContent>
                          <w:p w:rsidR="00F919B4" w:rsidRPr="0077020E" w:rsidRDefault="00F919B4" w:rsidP="00FA52AB">
                            <w:pPr>
                              <w:rPr>
                                <w:rFonts w:ascii="HG丸ｺﾞｼｯｸM-PRO" w:eastAsia="HG丸ｺﾞｼｯｸM-PRO" w:hAnsi="HG丸ｺﾞｼｯｸM-PRO"/>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D38FD" id="角丸四角形 6" o:spid="_x0000_s1034" style="position:absolute;left:0;text-align:left;margin-left:-.75pt;margin-top:14.25pt;width:510pt;height:33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VspAIAADkFAAAOAAAAZHJzL2Uyb0RvYy54bWysVM1uEzEQviPxDpbvdDdRkpaomyptFIRU&#10;tRUt6nnitbMreW1jO9ktj8G1Ny68Qi+8DZV4DMb2pn/ABXHZnfGM5+ebb3x41DWSbLl1tVYFHezl&#10;lHDFdFmrdUE/Xi3fHFDiPKgSpFa8oDfc0aPZ61eHrZnyoa60LLklGES5aWsKWnlvplnmWMUbcHva&#10;cIVGoW0DHlW7zkoLLUZvZDbM80nWalsaqxl3Dk8XyUhnMb4QnPlzIRz3RBYUa/Pxa+N3Fb7Z7BCm&#10;awumqllfBvxDFQ3UCpM+hFqAB7Kx9W+hmppZ7bTwe0w3mRaiZjz2gN0M8hfdXFZgeOwFwXHmASb3&#10;/8Kys+2FJXVZ0AklChoc0c9vX37c3d3f3qJw//0rmQSQWuOm6HtpLmyvORRDx52wTfhjL6SLwN48&#10;AMs7TxgeTkb7+3mO+DO0jXBu4+E4RM0erxvr/DuuGxKEglq9UeUHHF9EFbanzif/nV9I6bSsy2Ut&#10;ZVTsenUiLdlCGHV+nI/zdFeaCtJprCGFcck7lvAsjFSkRSIP0RfLBaSkkOBRbAyC5NSaEpBr5Drz&#10;NsZ/drsPm9KNlgeD40VyqqDk6XSMQETeYfN/rSJ0uQBXpSsxRY+XVKFZHqndgxJmk6YRJN+tujjQ&#10;g93cVrq8wSFbndjvDFvWGP8UnL8Ai3THTnGF/Tl+hNTYvu4lSiptP//pPPgjC9FKSYvrg9B82oDl&#10;lMj3Cvn5djAahX2Lymi8P0TFPrWsnlrUpjnROLYBPhaGRTH4e7kThdXNNW76PGRFEyiGudMQeuXE&#10;p7XGt4Lx+Ty64Y4Z8Kfq0rAQPCAXkL3qrsGanmkeSXqmd6sG0xdcS77hptLzjdeijkQMSCdckUJB&#10;wf2MZOrfkvAAPNWj1+OLN/sFAAD//wMAUEsDBBQABgAIAAAAIQCcw1Eg3gAAAAoBAAAPAAAAZHJz&#10;L2Rvd25yZXYueG1sTI/BTsMwEETvSPyDtUjcWjtFlBLiVAgJ9VBxSKGc3dgkUe11ZDtt8vdsTnDa&#10;Xc1o5m2xHZ1lFxNi51FCthTADNZed9hI+Pp8X2yAxaRQK+vRSJhMhG15e1OoXPsrVuZySA2jEIy5&#10;ktCm1Oecx7o1TsWl7w2S9uODU4nO0HAd1JXCneUrIdbcqQ6poVW9eWtNfT4MjkoeprA7fuvzbj9k&#10;x72dqo8nW0l5fze+vgBLZkx/ZpjxCR1KYjr5AXVkVsIieySnhNWG5qyLbN5OEtbPQgAvC/7/hfIX&#10;AAD//wMAUEsBAi0AFAAGAAgAAAAhALaDOJL+AAAA4QEAABMAAAAAAAAAAAAAAAAAAAAAAFtDb250&#10;ZW50X1R5cGVzXS54bWxQSwECLQAUAAYACAAAACEAOP0h/9YAAACUAQAACwAAAAAAAAAAAAAAAAAv&#10;AQAAX3JlbHMvLnJlbHNQSwECLQAUAAYACAAAACEA36nFbKQCAAA5BQAADgAAAAAAAAAAAAAAAAAu&#10;AgAAZHJzL2Uyb0RvYy54bWxQSwECLQAUAAYACAAAACEAnMNRIN4AAAAKAQAADwAAAAAAAAAAAAAA&#10;AAD+BAAAZHJzL2Rvd25yZXYueG1sUEsFBgAAAAAEAAQA8wAAAAkGAAAAAA==&#10;" fillcolor="#00b050" strokecolor="#385d8a" strokeweight="1pt">
                <v:fill opacity="4626f"/>
                <v:textbox>
                  <w:txbxContent>
                    <w:p w:rsidR="00F919B4" w:rsidRPr="0077020E" w:rsidRDefault="00F919B4" w:rsidP="00FA52AB">
                      <w:pPr>
                        <w:rPr>
                          <w:rFonts w:ascii="HG丸ｺﾞｼｯｸM-PRO" w:eastAsia="HG丸ｺﾞｼｯｸM-PRO" w:hAnsi="HG丸ｺﾞｼｯｸM-PRO"/>
                          <w:b/>
                          <w:color w:val="000000" w:themeColor="text1"/>
                        </w:rPr>
                      </w:pPr>
                    </w:p>
                  </w:txbxContent>
                </v:textbox>
              </v:roundrect>
            </w:pict>
          </mc:Fallback>
        </mc:AlternateContent>
      </w:r>
    </w:p>
    <w:p w:rsidR="00FA52AB" w:rsidRDefault="00BE7CE7" w:rsidP="0077020E">
      <w:pPr>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83BD5A4" wp14:editId="0A7FE859">
                <wp:simplePos x="0" y="0"/>
                <wp:positionH relativeFrom="column">
                  <wp:posOffset>4581525</wp:posOffset>
                </wp:positionH>
                <wp:positionV relativeFrom="paragraph">
                  <wp:posOffset>580390</wp:posOffset>
                </wp:positionV>
                <wp:extent cx="1895475" cy="1038225"/>
                <wp:effectExtent l="19050" t="0" r="28575" b="28575"/>
                <wp:wrapNone/>
                <wp:docPr id="18" name="左矢印吹き出し 18"/>
                <wp:cNvGraphicFramePr/>
                <a:graphic xmlns:a="http://schemas.openxmlformats.org/drawingml/2006/main">
                  <a:graphicData uri="http://schemas.microsoft.com/office/word/2010/wordprocessingShape">
                    <wps:wsp>
                      <wps:cNvSpPr/>
                      <wps:spPr>
                        <a:xfrm>
                          <a:off x="0" y="0"/>
                          <a:ext cx="1895475" cy="1038225"/>
                        </a:xfrm>
                        <a:prstGeom prst="leftArrowCallout">
                          <a:avLst>
                            <a:gd name="adj1" fmla="val 21694"/>
                            <a:gd name="adj2" fmla="val 25000"/>
                            <a:gd name="adj3" fmla="val 25000"/>
                            <a:gd name="adj4" fmla="val 75530"/>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F919B4" w:rsidRPr="00887E3B" w:rsidRDefault="00F919B4" w:rsidP="00887E3B">
                            <w:pPr>
                              <w:jc w:val="center"/>
                              <w:rPr>
                                <w:rFonts w:ascii="HG丸ｺﾞｼｯｸM-PRO" w:eastAsia="HG丸ｺﾞｼｯｸM-PRO" w:hAnsi="HG丸ｺﾞｼｯｸM-PRO"/>
                                <w:sz w:val="24"/>
                                <w:szCs w:val="24"/>
                              </w:rPr>
                            </w:pPr>
                            <w:r w:rsidRPr="00887E3B">
                              <w:rPr>
                                <w:rFonts w:ascii="HG丸ｺﾞｼｯｸM-PRO" w:eastAsia="HG丸ｺﾞｼｯｸM-PRO" w:hAnsi="HG丸ｺﾞｼｯｸM-PRO" w:hint="eastAsia"/>
                                <w:sz w:val="24"/>
                                <w:szCs w:val="24"/>
                              </w:rPr>
                              <w:t>すべての事業活動から発生するもの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BD5A4"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18" o:spid="_x0000_s1035" type="#_x0000_t77" style="position:absolute;left:0;text-align:left;margin-left:360.75pt;margin-top:45.7pt;width:149.2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sA8QIAADIGAAAOAAAAZHJzL2Uyb0RvYy54bWysVM1u1DAQviPxDpbvND/dbburZqvVVkVI&#10;VVvRop69jt0EOXawvZsst544VeLGEYkDZ24IXqda8RqMnWw2hQohxCWZ8cx8nvk8M4dHdSHQkmmT&#10;K5ngaCfEiEmq0lzeJPjV1cmzA4yMJTIlQkmW4BUz+Gjy9MlhVY5ZrDIlUqYRgEgzrsoEZ9aW4yAw&#10;NGMFMTuqZBKMXOmCWFD1TZBqUgF6IYI4DPeCSum01IoyY+D0uDHiicfnnFF7zrlhFokEQ27Wf7X/&#10;zt03mByS8Y0mZZbTNg3yD1kUJJdwaQd1TCxBC53/BlXkVCujuN2hqggU5zllvgaoJgp/qeYyIyXz&#10;tQA5puxoMv8Plp4tLzTKU3g7eClJCnij9dfPPz5+Wt99Wb//dn97t373/f72AwI7kFWVZgwxl+WF&#10;bjUDoqu85rpwf6gJ1Z7gVUcwqy2icBgdjIaD/SFGFGxRuHsQx0OHGmzDS23sc6YK5IQEC8btVGtV&#10;zYgQamE9yWR5aqxnO21TJunrCCNeCHi8JREojvZGg/Zxez7xA59hGG4aoOez+xc+g77P/nC463Gg&#10;ijYzkDZ1uDSNEnl6kgvhFdfabCY0gkQTbOu4ZaDnFTiaG2K9ZFeCuVghXzIOrwVUxp4JPydbMEIp&#10;kzZqTBlJWXOHK3STYRfhWfeADplDdh12C/Aw0Q1281ytvwtlfsy64PBPiTXBXYS/WUnbBRe5VPox&#10;AAFVtTc3/pB+jxon2npe+04eOU93MlfpCrpbq2bsTUlPcuiqU2LsBdHQKrARYHfZc/hwoaoEq1bC&#10;KFP67WPnzh/GD6wYVbA3EmzeLIhmGIkXEgZzFA0GbtF4ZTDcj0HRfcu8b5GLYqagC6B5ITsvOn8r&#10;NiLXqriGFTd1t4KJSAp3J5havVFmttlnsCQpm069GyyXkthTeVlSB+54dg15VV8TXbajZWEqz9Rm&#10;x7S923C89XWRUk0XVvHcOuOW11aBxeRbqV2ibvP1de+1XfWTnwAAAP//AwBQSwMEFAAGAAgAAAAh&#10;AK/CoqnhAAAACwEAAA8AAABkcnMvZG93bnJldi54bWxMj0FPwkAQhe8m/IfNmHCTbRtQqJ0SIpJ4&#10;MUbAxOPSHdqG7mztbqH8e5eTHifvy3vfZMvBNOJMnastI8STCARxYXXNJcJ+t3mYg3BesVaNZUK4&#10;koNlPrrLVKrthT/pvPWlCCXsUoVQed+mUrqiIqPcxLbEITvazigfzq6UulOXUG4amUTRozSq5rBQ&#10;qZZeKipO294g6GO5f93J02b+tY4/ev55q9+v34jj+2H1DMLT4P9guOkHdciD08H2rJ1oEJ6SeBZQ&#10;hEU8BXEDojAI4oCQzKYLkHkm//+Q/wIAAP//AwBQSwECLQAUAAYACAAAACEAtoM4kv4AAADhAQAA&#10;EwAAAAAAAAAAAAAAAAAAAAAAW0NvbnRlbnRfVHlwZXNdLnhtbFBLAQItABQABgAIAAAAIQA4/SH/&#10;1gAAAJQBAAALAAAAAAAAAAAAAAAAAC8BAABfcmVscy8ucmVsc1BLAQItABQABgAIAAAAIQAxiTsA&#10;8QIAADIGAAAOAAAAAAAAAAAAAAAAAC4CAABkcnMvZTJvRG9jLnhtbFBLAQItABQABgAIAAAAIQCv&#10;wqKp4QAAAAsBAAAPAAAAAAAAAAAAAAAAAEsFAABkcnMvZG93bnJldi54bWxQSwUGAAAAAAQABADz&#10;AAAAWQYAAAAA&#10;" adj="5286,,2958,8457" fillcolor="#1f497d [3215]" strokecolor="#243f60 [1604]" strokeweight="2pt">
                <v:textbox>
                  <w:txbxContent>
                    <w:p w:rsidR="00F919B4" w:rsidRPr="00887E3B" w:rsidRDefault="00F919B4" w:rsidP="00887E3B">
                      <w:pPr>
                        <w:jc w:val="center"/>
                        <w:rPr>
                          <w:rFonts w:ascii="HG丸ｺﾞｼｯｸM-PRO" w:eastAsia="HG丸ｺﾞｼｯｸM-PRO" w:hAnsi="HG丸ｺﾞｼｯｸM-PRO"/>
                          <w:sz w:val="24"/>
                          <w:szCs w:val="24"/>
                        </w:rPr>
                      </w:pPr>
                      <w:r w:rsidRPr="00887E3B">
                        <w:rPr>
                          <w:rFonts w:ascii="HG丸ｺﾞｼｯｸM-PRO" w:eastAsia="HG丸ｺﾞｼｯｸM-PRO" w:hAnsi="HG丸ｺﾞｼｯｸM-PRO" w:hint="eastAsia"/>
                          <w:sz w:val="24"/>
                          <w:szCs w:val="24"/>
                        </w:rPr>
                        <w:t>すべての事業活動から発生するもの</w:t>
                      </w:r>
                    </w:p>
                  </w:txbxContent>
                </v:textbox>
              </v:shape>
            </w:pict>
          </mc:Fallback>
        </mc:AlternateContent>
      </w:r>
      <w:r w:rsidRPr="0077020E">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54A1ED08" wp14:editId="630F2CF0">
                <wp:simplePos x="0" y="0"/>
                <wp:positionH relativeFrom="column">
                  <wp:posOffset>66675</wp:posOffset>
                </wp:positionH>
                <wp:positionV relativeFrom="paragraph">
                  <wp:posOffset>371475</wp:posOffset>
                </wp:positionV>
                <wp:extent cx="4391025" cy="1581150"/>
                <wp:effectExtent l="0" t="0" r="28575" b="19050"/>
                <wp:wrapTopAndBottom/>
                <wp:docPr id="19" name="角丸四角形 19"/>
                <wp:cNvGraphicFramePr/>
                <a:graphic xmlns:a="http://schemas.openxmlformats.org/drawingml/2006/main">
                  <a:graphicData uri="http://schemas.microsoft.com/office/word/2010/wordprocessingShape">
                    <wps:wsp>
                      <wps:cNvSpPr/>
                      <wps:spPr>
                        <a:xfrm>
                          <a:off x="0" y="0"/>
                          <a:ext cx="4391025" cy="1581150"/>
                        </a:xfrm>
                        <a:prstGeom prst="roundRect">
                          <a:avLst/>
                        </a:prstGeom>
                        <a:solidFill>
                          <a:srgbClr val="F79646">
                            <a:lumMod val="60000"/>
                            <a:lumOff val="40000"/>
                            <a:alpha val="0"/>
                          </a:srgbClr>
                        </a:solidFill>
                        <a:ln w="25400" cap="flat" cmpd="sng" algn="ctr">
                          <a:solidFill>
                            <a:srgbClr val="4F81BD">
                              <a:shade val="50000"/>
                            </a:srgbClr>
                          </a:solidFill>
                          <a:prstDash val="solid"/>
                        </a:ln>
                        <a:effectLst/>
                      </wps:spPr>
                      <wps:txbx>
                        <w:txbxContent>
                          <w:p w:rsidR="00F919B4" w:rsidRPr="005B4957" w:rsidRDefault="00F919B4" w:rsidP="00085372">
                            <w:pPr>
                              <w:rPr>
                                <w:rFonts w:ascii="HG丸ｺﾞｼｯｸM-PRO" w:eastAsia="HG丸ｺﾞｼｯｸM-PRO" w:hAnsi="HG丸ｺﾞｼｯｸM-PRO"/>
                                <w:sz w:val="22"/>
                              </w:rPr>
                            </w:pPr>
                            <w:r w:rsidRPr="005B4957">
                              <w:rPr>
                                <w:rFonts w:ascii="HG丸ｺﾞｼｯｸM-PRO" w:eastAsia="HG丸ｺﾞｼｯｸM-PRO" w:hAnsi="HG丸ｺﾞｼｯｸM-PRO" w:hint="eastAsia"/>
                                <w:sz w:val="22"/>
                              </w:rPr>
                              <w:t xml:space="preserve">①燃えがら　②汚泥　③廃油　④廃酸　⑤廃アルカリ　</w:t>
                            </w:r>
                          </w:p>
                          <w:p w:rsidR="00F919B4" w:rsidRPr="005B4957" w:rsidRDefault="00F919B4" w:rsidP="00085372">
                            <w:pPr>
                              <w:rPr>
                                <w:rFonts w:ascii="HG丸ｺﾞｼｯｸM-PRO" w:eastAsia="HG丸ｺﾞｼｯｸM-PRO" w:hAnsi="HG丸ｺﾞｼｯｸM-PRO"/>
                                <w:sz w:val="22"/>
                              </w:rPr>
                            </w:pPr>
                            <w:r w:rsidRPr="005B4957">
                              <w:rPr>
                                <w:rFonts w:ascii="HG丸ｺﾞｼｯｸM-PRO" w:eastAsia="HG丸ｺﾞｼｯｸM-PRO" w:hAnsi="HG丸ｺﾞｼｯｸM-PRO" w:hint="eastAsia"/>
                                <w:sz w:val="22"/>
                              </w:rPr>
                              <w:t>⑥廃プラスチック</w:t>
                            </w:r>
                            <w:r w:rsidR="00485A44" w:rsidRPr="005B4957">
                              <w:rPr>
                                <w:rFonts w:ascii="HG丸ｺﾞｼｯｸM-PRO" w:eastAsia="HG丸ｺﾞｼｯｸM-PRO" w:hAnsi="HG丸ｺﾞｼｯｸM-PRO" w:hint="eastAsia"/>
                                <w:sz w:val="22"/>
                              </w:rPr>
                              <w:t>類</w:t>
                            </w:r>
                            <w:r w:rsidRPr="005B4957">
                              <w:rPr>
                                <w:rFonts w:ascii="HG丸ｺﾞｼｯｸM-PRO" w:eastAsia="HG丸ｺﾞｼｯｸM-PRO" w:hAnsi="HG丸ｺﾞｼｯｸM-PRO" w:hint="eastAsia"/>
                                <w:sz w:val="22"/>
                              </w:rPr>
                              <w:t>（合成繊維、合成ゴムなど含む）</w:t>
                            </w:r>
                          </w:p>
                          <w:p w:rsidR="00BE7CE7" w:rsidRDefault="00F919B4" w:rsidP="00085372">
                            <w:pPr>
                              <w:rPr>
                                <w:rFonts w:ascii="HG丸ｺﾞｼｯｸM-PRO" w:eastAsia="HG丸ｺﾞｼｯｸM-PRO" w:hAnsi="HG丸ｺﾞｼｯｸM-PRO"/>
                                <w:sz w:val="22"/>
                              </w:rPr>
                            </w:pPr>
                            <w:r w:rsidRPr="005B4957">
                              <w:rPr>
                                <w:rFonts w:ascii="HG丸ｺﾞｼｯｸM-PRO" w:eastAsia="HG丸ｺﾞｼｯｸM-PRO" w:hAnsi="HG丸ｺﾞｼｯｸM-PRO" w:hint="eastAsia"/>
                                <w:sz w:val="22"/>
                              </w:rPr>
                              <w:t xml:space="preserve">⑦ゴムくず（天然ゴムくずに限る）⑧金属くず　⑨ガラスくず、コンクリートくず及び陶磁器くず　⑩鉱さい　⑪がれき類　</w:t>
                            </w:r>
                          </w:p>
                          <w:p w:rsidR="00F919B4" w:rsidRPr="005B4957" w:rsidRDefault="00F919B4" w:rsidP="00085372">
                            <w:pPr>
                              <w:rPr>
                                <w:rFonts w:ascii="HG丸ｺﾞｼｯｸM-PRO" w:eastAsia="HG丸ｺﾞｼｯｸM-PRO" w:hAnsi="HG丸ｺﾞｼｯｸM-PRO"/>
                                <w:sz w:val="22"/>
                              </w:rPr>
                            </w:pPr>
                            <w:r w:rsidRPr="005B4957">
                              <w:rPr>
                                <w:rFonts w:ascii="HG丸ｺﾞｼｯｸM-PRO" w:eastAsia="HG丸ｺﾞｼｯｸM-PRO" w:hAnsi="HG丸ｺﾞｼｯｸM-PRO" w:hint="eastAsia"/>
                                <w:sz w:val="22"/>
                              </w:rPr>
                              <w:t>⑫ばいじん</w:t>
                            </w:r>
                          </w:p>
                          <w:p w:rsidR="00F919B4" w:rsidRPr="00085372" w:rsidRDefault="00485A44" w:rsidP="0008537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※「木製パレット」は業種指定が無いので、全て受け入れできません。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1ED08" id="角丸四角形 19" o:spid="_x0000_s1036" style="position:absolute;left:0;text-align:left;margin-left:5.25pt;margin-top:29.25pt;width:345.75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twuQIAAGcFAAAOAAAAZHJzL2Uyb0RvYy54bWysVE1uEzEU3iNxB8t7OpmQpEnUSRUaBSGV&#10;tqJFXb94PJmRPLaxncyUY7Dtjg1X6IbbUIlj8GxPmrbABpHF5P35/Xzv5+i4rQXZcmMrJTOaHvQo&#10;4ZKpvJLrjH68Wr4aU2IdyByEkjyjN9zS49nLF0eNnvK+KpXIuSHoRNppozNaOqenSWJZyWuwB0pz&#10;icpCmRocsmad5AYa9F6LpN/rjZJGmVwbxbi1KF1EJZ0F/0XBmTsvCssdERnF3Fz4mvBd+W8yO4Lp&#10;2oAuK9alAf+QRQ2VxKAPrhbggGxM9ZurumJGWVW4A6bqRBVFxXioAatJe8+quSxB81ALgmP1A0z2&#10;/7llZ9sLQ6ocezehREKNPfr57cuPu7v721sk7r9/JahBmBptp2h9qS9Mx1kkfc1tYWr/j9WQNkB7&#10;8wAtbx1hKBy8nqS9/pAShrp0OE7TYQA/2T/Xxrq3XNXEExk1aiPzD9jAgCtsT63DuGi/s/MhrRJV&#10;vqyECIxZr06EIVvAZi8PJ6PBKLwVm/q9yqN41MNf7DqKcTaieLAXg9AlROkuQxsdh+hPIgpJmoz2&#10;h/gcKwOc30KAQ7LWiKiVa0pArHExmDMhlSevO7ddBstx+mYRjUrIeZQOd3lh3X/NwgOyAFvGJyGE&#10;rxCfCOlx4WEPOvx8G2PjPOXaVRu7H2r1opXKb3AkjIq7YjVbVhjgFKy7AIPLgaXiwrtz/BRCYf2q&#10;oygplfn8J7m3x5lFLSUNLhti82kDhlMi3kmc5kk6GPjtDMxgeNhHxjzWrB5r5KY+UdjiFE+LZoH0&#10;9k7syMKo+hrvwtxHRRVIhrFjFzrmxMUjgJeF8fk8mOFGanCn8lIz79xD56G9aq/B6G4qHQ70mdot&#10;JkyfzWW09S+lmm+cKqowtHtcsS2ewW0ODeoujz8Xj/lgtb+Ps18AAAD//wMAUEsDBBQABgAIAAAA&#10;IQB83Aig3AAAAAkBAAAPAAAAZHJzL2Rvd25yZXYueG1sTI/NTsMwEITvSLyDtZW4UbulIVWIUwES&#10;10oNFWcn3iZR/BPFbmPenuUEp9VoRrPflIdkDbvhHAbvJGzWAhi61uvBdRLOnx+Pe2AhKqeV8Q4l&#10;fGOAQ3V/V6pC+8Wd8FbHjlGJC4WS0Mc4FZyHtkerwtpP6Mi7+NmqSHLuuJ7VQuXW8K0Qz9yqwdGH&#10;Xk343mM71lcrwSyXt1Sfm1MrvlI+muNu1MedlA+r9PoCLGKKf2H4xSd0qIip8VenAzOkRUZJCdme&#10;Lvm52NK2RsKTyDPgVcn/L6h+AAAA//8DAFBLAQItABQABgAIAAAAIQC2gziS/gAAAOEBAAATAAAA&#10;AAAAAAAAAAAAAAAAAABbQ29udGVudF9UeXBlc10ueG1sUEsBAi0AFAAGAAgAAAAhADj9If/WAAAA&#10;lAEAAAsAAAAAAAAAAAAAAAAALwEAAF9yZWxzLy5yZWxzUEsBAi0AFAAGAAgAAAAhAOwbm3C5AgAA&#10;ZwUAAA4AAAAAAAAAAAAAAAAALgIAAGRycy9lMm9Eb2MueG1sUEsBAi0AFAAGAAgAAAAhAHzcCKDc&#10;AAAACQEAAA8AAAAAAAAAAAAAAAAAEwUAAGRycy9kb3ducmV2LnhtbFBLBQYAAAAABAAEAPMAAAAc&#10;BgAAAAA=&#10;" fillcolor="#fac090" strokecolor="#385d8a" strokeweight="2pt">
                <v:fill opacity="0"/>
                <v:textbox>
                  <w:txbxContent>
                    <w:p w:rsidR="00F919B4" w:rsidRPr="005B4957" w:rsidRDefault="00F919B4" w:rsidP="00085372">
                      <w:pPr>
                        <w:rPr>
                          <w:rFonts w:ascii="HG丸ｺﾞｼｯｸM-PRO" w:eastAsia="HG丸ｺﾞｼｯｸM-PRO" w:hAnsi="HG丸ｺﾞｼｯｸM-PRO"/>
                          <w:sz w:val="22"/>
                        </w:rPr>
                      </w:pPr>
                      <w:r w:rsidRPr="005B4957">
                        <w:rPr>
                          <w:rFonts w:ascii="HG丸ｺﾞｼｯｸM-PRO" w:eastAsia="HG丸ｺﾞｼｯｸM-PRO" w:hAnsi="HG丸ｺﾞｼｯｸM-PRO" w:hint="eastAsia"/>
                          <w:sz w:val="22"/>
                        </w:rPr>
                        <w:t xml:space="preserve">①燃えがら　②汚泥　③廃油　④廃酸　⑤廃アルカリ　</w:t>
                      </w:r>
                    </w:p>
                    <w:p w:rsidR="00F919B4" w:rsidRPr="005B4957" w:rsidRDefault="00F919B4" w:rsidP="00085372">
                      <w:pPr>
                        <w:rPr>
                          <w:rFonts w:ascii="HG丸ｺﾞｼｯｸM-PRO" w:eastAsia="HG丸ｺﾞｼｯｸM-PRO" w:hAnsi="HG丸ｺﾞｼｯｸM-PRO"/>
                          <w:sz w:val="22"/>
                        </w:rPr>
                      </w:pPr>
                      <w:r w:rsidRPr="005B4957">
                        <w:rPr>
                          <w:rFonts w:ascii="HG丸ｺﾞｼｯｸM-PRO" w:eastAsia="HG丸ｺﾞｼｯｸM-PRO" w:hAnsi="HG丸ｺﾞｼｯｸM-PRO" w:hint="eastAsia"/>
                          <w:sz w:val="22"/>
                        </w:rPr>
                        <w:t>⑥廃プラスチック</w:t>
                      </w:r>
                      <w:r w:rsidR="00485A44" w:rsidRPr="005B4957">
                        <w:rPr>
                          <w:rFonts w:ascii="HG丸ｺﾞｼｯｸM-PRO" w:eastAsia="HG丸ｺﾞｼｯｸM-PRO" w:hAnsi="HG丸ｺﾞｼｯｸM-PRO" w:hint="eastAsia"/>
                          <w:sz w:val="22"/>
                        </w:rPr>
                        <w:t>類</w:t>
                      </w:r>
                      <w:r w:rsidRPr="005B4957">
                        <w:rPr>
                          <w:rFonts w:ascii="HG丸ｺﾞｼｯｸM-PRO" w:eastAsia="HG丸ｺﾞｼｯｸM-PRO" w:hAnsi="HG丸ｺﾞｼｯｸM-PRO" w:hint="eastAsia"/>
                          <w:sz w:val="22"/>
                        </w:rPr>
                        <w:t>（合成繊維、合成ゴムなど含む）</w:t>
                      </w:r>
                    </w:p>
                    <w:p w:rsidR="00BE7CE7" w:rsidRDefault="00F919B4" w:rsidP="00085372">
                      <w:pPr>
                        <w:rPr>
                          <w:rFonts w:ascii="HG丸ｺﾞｼｯｸM-PRO" w:eastAsia="HG丸ｺﾞｼｯｸM-PRO" w:hAnsi="HG丸ｺﾞｼｯｸM-PRO"/>
                          <w:sz w:val="22"/>
                        </w:rPr>
                      </w:pPr>
                      <w:r w:rsidRPr="005B4957">
                        <w:rPr>
                          <w:rFonts w:ascii="HG丸ｺﾞｼｯｸM-PRO" w:eastAsia="HG丸ｺﾞｼｯｸM-PRO" w:hAnsi="HG丸ｺﾞｼｯｸM-PRO" w:hint="eastAsia"/>
                          <w:sz w:val="22"/>
                        </w:rPr>
                        <w:t xml:space="preserve">⑦ゴムくず（天然ゴムくずに限る）⑧金属くず　⑨ガラスくず、コンクリートくず及び陶磁器くず　⑩鉱さい　⑪がれき類　</w:t>
                      </w:r>
                    </w:p>
                    <w:p w:rsidR="00F919B4" w:rsidRPr="005B4957" w:rsidRDefault="00F919B4" w:rsidP="00085372">
                      <w:pPr>
                        <w:rPr>
                          <w:rFonts w:ascii="HG丸ｺﾞｼｯｸM-PRO" w:eastAsia="HG丸ｺﾞｼｯｸM-PRO" w:hAnsi="HG丸ｺﾞｼｯｸM-PRO"/>
                          <w:sz w:val="22"/>
                        </w:rPr>
                      </w:pPr>
                      <w:r w:rsidRPr="005B4957">
                        <w:rPr>
                          <w:rFonts w:ascii="HG丸ｺﾞｼｯｸM-PRO" w:eastAsia="HG丸ｺﾞｼｯｸM-PRO" w:hAnsi="HG丸ｺﾞｼｯｸM-PRO" w:hint="eastAsia"/>
                          <w:sz w:val="22"/>
                        </w:rPr>
                        <w:t>⑫ばいじん</w:t>
                      </w:r>
                    </w:p>
                    <w:p w:rsidR="00F919B4" w:rsidRPr="00085372" w:rsidRDefault="00485A44" w:rsidP="0008537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※「木製パレット」は業種指定が無いので、全て受け入れできません。</w:t>
                      </w:r>
                    </w:p>
                  </w:txbxContent>
                </v:textbox>
                <w10:wrap type="topAndBottom"/>
              </v:roundrect>
            </w:pict>
          </mc:Fallback>
        </mc:AlternateContent>
      </w:r>
    </w:p>
    <w:p w:rsidR="00FA52AB" w:rsidRDefault="00BE7CE7" w:rsidP="0077020E">
      <w:pPr>
        <w:rPr>
          <w:rFonts w:ascii="HG丸ｺﾞｼｯｸM-PRO" w:eastAsia="HG丸ｺﾞｼｯｸM-PRO" w:hAnsi="HG丸ｺﾞｼｯｸM-PRO"/>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3EF90B58" wp14:editId="73350F53">
                <wp:simplePos x="0" y="0"/>
                <wp:positionH relativeFrom="column">
                  <wp:posOffset>4733925</wp:posOffset>
                </wp:positionH>
                <wp:positionV relativeFrom="paragraph">
                  <wp:posOffset>1857375</wp:posOffset>
                </wp:positionV>
                <wp:extent cx="1628775" cy="1209675"/>
                <wp:effectExtent l="19050" t="0" r="28575" b="28575"/>
                <wp:wrapNone/>
                <wp:docPr id="25" name="左矢印吹き出し 25"/>
                <wp:cNvGraphicFramePr/>
                <a:graphic xmlns:a="http://schemas.openxmlformats.org/drawingml/2006/main">
                  <a:graphicData uri="http://schemas.microsoft.com/office/word/2010/wordprocessingShape">
                    <wps:wsp>
                      <wps:cNvSpPr/>
                      <wps:spPr>
                        <a:xfrm>
                          <a:off x="0" y="0"/>
                          <a:ext cx="1628775" cy="1209675"/>
                        </a:xfrm>
                        <a:prstGeom prst="leftArrowCallout">
                          <a:avLst>
                            <a:gd name="adj1" fmla="val 21694"/>
                            <a:gd name="adj2" fmla="val 25000"/>
                            <a:gd name="adj3" fmla="val 25000"/>
                            <a:gd name="adj4" fmla="val 75530"/>
                          </a:avLst>
                        </a:prstGeom>
                        <a:solidFill>
                          <a:schemeClr val="tx2"/>
                        </a:solidFill>
                        <a:ln w="25400" cap="flat" cmpd="sng" algn="ctr">
                          <a:solidFill>
                            <a:srgbClr val="4F81BD">
                              <a:shade val="50000"/>
                            </a:srgbClr>
                          </a:solidFill>
                          <a:prstDash val="solid"/>
                        </a:ln>
                        <a:effectLst/>
                      </wps:spPr>
                      <wps:txbx>
                        <w:txbxContent>
                          <w:p w:rsidR="00F919B4" w:rsidRPr="00442586" w:rsidRDefault="00F919B4" w:rsidP="00887E3B">
                            <w:pPr>
                              <w:jc w:val="center"/>
                              <w:rPr>
                                <w:rFonts w:ascii="HG丸ｺﾞｼｯｸM-PRO" w:eastAsia="HG丸ｺﾞｼｯｸM-PRO" w:hAnsi="HG丸ｺﾞｼｯｸM-PRO"/>
                                <w:color w:val="FFFFFF" w:themeColor="background1"/>
                                <w:sz w:val="24"/>
                                <w:szCs w:val="24"/>
                              </w:rPr>
                            </w:pPr>
                            <w:r w:rsidRPr="00442586">
                              <w:rPr>
                                <w:rFonts w:ascii="HG丸ｺﾞｼｯｸM-PRO" w:eastAsia="HG丸ｺﾞｼｯｸM-PRO" w:hAnsi="HG丸ｺﾞｼｯｸM-PRO" w:hint="eastAsia"/>
                                <w:color w:val="FFFFFF" w:themeColor="background1"/>
                                <w:sz w:val="24"/>
                                <w:szCs w:val="24"/>
                              </w:rPr>
                              <w:t>排出する業種が限定されているもの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90B58" id="左矢印吹き出し 25" o:spid="_x0000_s1037" type="#_x0000_t77" style="position:absolute;left:0;text-align:left;margin-left:372.75pt;margin-top:146.25pt;width:128.2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3K33gIAAMEFAAAOAAAAZHJzL2Uyb0RvYy54bWysVM1v0zAUvyPxP1i+szRZP7Zq6VRaFSFN&#10;26QN7ew6dhPk2MZ2m4zbTpwmceOIxIEzNwT/zlTxb/DspF0LHBDikrzn9/17HyendSnQihlbKJni&#10;+KCDEZNUZYVcpPjV9ezZEUbWEZkRoSRL8S2z+HT09MlJpYcsUbkSGTMInEg7rHSKc+f0MIoszVlJ&#10;7IHSTIKQK1MSB6xZRJkhFXgvRZR0Ov2oUibTRlFmLbxOGyEeBf+cM+ouOLfMIZFiyM2Frwnfuf9G&#10;oxMyXBii84K2aZB/yKIkhYSgW1dT4ghamuI3V2VBjbKKuwOqykhxXlAWaoBq4s4v1VzlRLNQC4Bj&#10;9RYm+//c0vPVpUFFluKkh5EkJfRo/fXzj4+f1vdf1u+/Pdzdr999f7j7gEAOYFXaDsHmSl+alrNA&#10;+sprbkr/h5pQHQC+3QLMaocoPMb95GgwgEAUZHHSOe4DA36iR3NtrHvBVIk8kWLBuBsbo6oJEUIt&#10;XQCZrM6sC2hnbcokex1jxEsBzVsRgZK4f9xtm7ujk+zp9DqdzQDs6Bz+hU53V2fQ6x0GP1BFmxlQ&#10;mzp8mlaJIpsVQgTGjzabCIMg0RS7OmkR2NMSElW+J11IEVECm8EFcUCWGnpl5QIjIhawctSZgMme&#10;tTWL+TZCd3YUP582SjnJWBPXF7/JulUPfdjz44uYEps3JkHUJiukr4WFDYNm+B760WiGwVOuntdh&#10;ruLYm/inucpuYdiMarbQajorIMAZse6SGOgclAqnxF3AhwsF9auWwihX5u2f3r0+bANIMapgjQGb&#10;N0tiGEbipYQ9OY67Xb/3gen2BgkwZlcy35XIZTlR0BSYJcgukF7fiQ3JjSpv4OKMfVQQEUkhdtOF&#10;lpm45rzAzaJsPA5qsOuauDN5pal37qHz0F7XN8TodtIdLMm52qx8O0rNbjzqekupxkuneLEFvcG1&#10;7QDcidDH9qb5Q7TLB63Hyzv6CQAA//8DAFBLAwQUAAYACAAAACEAWerBreMAAAAMAQAADwAAAGRy&#10;cy9kb3ducmV2LnhtbEyPPU/DMBCGdyT+g3VILIjahKYtIU6FiqADS2kZGJ3kmkT1R7DdJvDruU6w&#10;3ekevfe8+XI0mp3Qh85ZCXcTAQxt5erONhI+di+3C2AhKlsr7SxK+MYAy+LyIldZ7Qb7jqdtbBiF&#10;2JApCW2MfcZ5qFo0Kkxcj5Zue+eNirT6htdeDRRuNE+EmHGjOksfWtXjqsXqsD0aCfprNqx/0v7T&#10;vx42o9qv3jbPN6WU11fj0yOwiGP8g+GsT+pQkFPpjrYOTEuYT9OUUAnJQ0LDmRAioXqlhOniXgAv&#10;cv6/RPELAAD//wMAUEsBAi0AFAAGAAgAAAAhALaDOJL+AAAA4QEAABMAAAAAAAAAAAAAAAAAAAAA&#10;AFtDb250ZW50X1R5cGVzXS54bWxQSwECLQAUAAYACAAAACEAOP0h/9YAAACUAQAACwAAAAAAAAAA&#10;AAAAAAAvAQAAX3JlbHMvLnJlbHNQSwECLQAUAAYACAAAACEAke9yt94CAADBBQAADgAAAAAAAAAA&#10;AAAAAAAuAgAAZHJzL2Uyb0RvYy54bWxQSwECLQAUAAYACAAAACEAWerBreMAAAAMAQAADwAAAAAA&#10;AAAAAAAAAAA4BQAAZHJzL2Rvd25yZXYueG1sUEsFBgAAAAAEAAQA8wAAAEgGAAAAAA==&#10;" adj="5286,,4011,8457" fillcolor="#1f497d [3215]" strokecolor="#385d8a" strokeweight="2pt">
                <v:textbox>
                  <w:txbxContent>
                    <w:p w:rsidR="00F919B4" w:rsidRPr="00442586" w:rsidRDefault="00F919B4" w:rsidP="00887E3B">
                      <w:pPr>
                        <w:jc w:val="center"/>
                        <w:rPr>
                          <w:rFonts w:ascii="HG丸ｺﾞｼｯｸM-PRO" w:eastAsia="HG丸ｺﾞｼｯｸM-PRO" w:hAnsi="HG丸ｺﾞｼｯｸM-PRO"/>
                          <w:color w:val="FFFFFF" w:themeColor="background1"/>
                          <w:sz w:val="24"/>
                          <w:szCs w:val="24"/>
                        </w:rPr>
                      </w:pPr>
                      <w:r w:rsidRPr="00442586">
                        <w:rPr>
                          <w:rFonts w:ascii="HG丸ｺﾞｼｯｸM-PRO" w:eastAsia="HG丸ｺﾞｼｯｸM-PRO" w:hAnsi="HG丸ｺﾞｼｯｸM-PRO" w:hint="eastAsia"/>
                          <w:color w:val="FFFFFF" w:themeColor="background1"/>
                          <w:sz w:val="24"/>
                          <w:szCs w:val="24"/>
                        </w:rPr>
                        <w:t>排出する業種が限定されているもの</w:t>
                      </w:r>
                    </w:p>
                  </w:txbxContent>
                </v:textbox>
              </v:shape>
            </w:pict>
          </mc:Fallback>
        </mc:AlternateContent>
      </w:r>
      <w:r w:rsidRPr="0077020E">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725B0587" wp14:editId="28EFF76B">
                <wp:simplePos x="0" y="0"/>
                <wp:positionH relativeFrom="column">
                  <wp:posOffset>19050</wp:posOffset>
                </wp:positionH>
                <wp:positionV relativeFrom="paragraph">
                  <wp:posOffset>1828800</wp:posOffset>
                </wp:positionV>
                <wp:extent cx="4667250" cy="14097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4667250" cy="1409700"/>
                        </a:xfrm>
                        <a:prstGeom prst="roundRect">
                          <a:avLst/>
                        </a:prstGeom>
                        <a:solidFill>
                          <a:srgbClr val="F79646">
                            <a:lumMod val="60000"/>
                            <a:lumOff val="40000"/>
                            <a:alpha val="0"/>
                          </a:srgbClr>
                        </a:solidFill>
                        <a:ln w="25400" cap="flat" cmpd="sng" algn="ctr">
                          <a:solidFill>
                            <a:srgbClr val="4F81BD">
                              <a:shade val="50000"/>
                            </a:srgbClr>
                          </a:solidFill>
                          <a:prstDash val="solid"/>
                        </a:ln>
                        <a:effectLst/>
                      </wps:spPr>
                      <wps:txbx>
                        <w:txbxContent>
                          <w:p w:rsidR="00F919B4" w:rsidRPr="00887E3B" w:rsidRDefault="00F919B4" w:rsidP="0062236C">
                            <w:pPr>
                              <w:rPr>
                                <w:rFonts w:ascii="HG丸ｺﾞｼｯｸM-PRO" w:eastAsia="HG丸ｺﾞｼｯｸM-PRO" w:hAnsi="HG丸ｺﾞｼｯｸM-PRO"/>
                                <w:sz w:val="24"/>
                                <w:szCs w:val="24"/>
                              </w:rPr>
                            </w:pPr>
                            <w:r w:rsidRPr="00887E3B">
                              <w:rPr>
                                <w:rFonts w:ascii="HG丸ｺﾞｼｯｸM-PRO" w:eastAsia="HG丸ｺﾞｼｯｸM-PRO" w:hAnsi="HG丸ｺﾞｼｯｸM-PRO" w:hint="eastAsia"/>
                                <w:sz w:val="24"/>
                                <w:szCs w:val="24"/>
                              </w:rPr>
                              <w:t>⑬紙くず（建設業、パルプ製造業、製紙業、製本業など）⑭木く</w:t>
                            </w:r>
                            <w:r w:rsidR="00485A44">
                              <w:rPr>
                                <w:rFonts w:ascii="HG丸ｺﾞｼｯｸM-PRO" w:eastAsia="HG丸ｺﾞｼｯｸM-PRO" w:hAnsi="HG丸ｺﾞｼｯｸM-PRO" w:hint="eastAsia"/>
                                <w:sz w:val="24"/>
                                <w:szCs w:val="24"/>
                              </w:rPr>
                              <w:t>ず（建設業、木材製造業、木製品製造業など</w:t>
                            </w:r>
                            <w:r w:rsidRPr="00887E3B">
                              <w:rPr>
                                <w:rFonts w:ascii="HG丸ｺﾞｼｯｸM-PRO" w:eastAsia="HG丸ｺﾞｼｯｸM-PRO" w:hAnsi="HG丸ｺﾞｼｯｸM-PRO" w:hint="eastAsia"/>
                                <w:sz w:val="24"/>
                                <w:szCs w:val="24"/>
                              </w:rPr>
                              <w:t>）⑮繊維くず（建設業、繊維工業に係る天然繊維）</w:t>
                            </w:r>
                            <w:r w:rsidR="0045205D">
                              <w:rPr>
                                <w:rFonts w:ascii="HG丸ｺﾞｼｯｸM-PRO" w:eastAsia="HG丸ｺﾞｼｯｸM-PRO" w:hAnsi="HG丸ｺﾞｼｯｸM-PRO" w:hint="eastAsia"/>
                                <w:sz w:val="24"/>
                                <w:szCs w:val="24"/>
                              </w:rPr>
                              <w:t>⑯</w:t>
                            </w:r>
                            <w:r w:rsidRPr="00887E3B">
                              <w:rPr>
                                <w:rFonts w:ascii="HG丸ｺﾞｼｯｸM-PRO" w:eastAsia="HG丸ｺﾞｼｯｸM-PRO" w:hAnsi="HG丸ｺﾞｼｯｸM-PRO" w:hint="eastAsia"/>
                                <w:sz w:val="24"/>
                                <w:szCs w:val="24"/>
                              </w:rPr>
                              <w:t>動植物性残さ（食品製造業、医薬品製造業、香料製造業）⑰動物性固形不要物（と畜場、食鳥処理場）⑱動物のふん尿（畜産業）⑲動物の死体（畜産業）</w:t>
                            </w:r>
                          </w:p>
                          <w:p w:rsidR="00F919B4" w:rsidRPr="006013B6" w:rsidRDefault="00F919B4" w:rsidP="0062236C">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B0587" id="角丸四角形 20" o:spid="_x0000_s1038" style="position:absolute;left:0;text-align:left;margin-left:1.5pt;margin-top:2in;width:367.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AxuAIAAGcFAAAOAAAAZHJzL2Uyb0RvYy54bWysVMtuEzEU3SPxD5b3dDJRHm3UpAqNgpBK&#10;W9Girh2PJzOSxza28yifwba7bviFbvgbKvEZHNuTvoANIovJ9X3fcx+HR9tGkrWwrtZqTPO9DiVC&#10;cV3Uajmmny7nb/YpcZ6pgkmtxJheC0ePJq9fHW7MSHR1pWUhLIET5UYbM6aV92aUZY5XomFuTxuh&#10;ICy1bZjH0y6zwrINvDcy63Y6g2yjbWGs5sI5cGdJSCfRf1kK7s/K0glP5JgiNx+/Nn4X4ZtNDtlo&#10;aZmpat6mwf4hi4bVCkEfXM2YZ2Rl699cNTW32unS73HdZLosay5iDagm77yo5qJiRsRaAI4zDzC5&#10;/+eWn67PLamLMe0CHsUa9Ojnt68/7u7ub25A3H+/JZAApo1xI2hfmHPbvhzIUPO2tE34RzVkG6G9&#10;foBWbD3hYPYGg2G3jxAcsrzXORh2otfs0dxY598J3ZBAjKnVK1V8RAMjrmx94jziQn+nF0I6Leti&#10;XksZH3a5OJaWrBmaPR8eDHqDaCtXzQddJPagg1/qOtiYjcTuPbKZNBVL3F2GLjmO0Z9FlIpsgFwf&#10;5qiMYX5LyTzIxgBRp5aUMLnEYnBvYyrPrFu3bQbz/fztLClVrBCJ29/lhbr/mkUAZMZclUxiiFAh&#10;TKQKuIi4By1+oY2pcYHy28U2dj/v7nq80MU1RsLqtCvO8HmNACfM+XNmsRwoFQvvz/AppUb9uqUo&#10;qbT98id+0MfMQkrJBssGbD6vmBWUyPcK03yQ93pw6+Oj1x+GWbRPJYunErVqjjVanOO0GB7JoO/l&#10;jiytbq5wF6YhKkRMccROXWgfxz4dAVwWLqbTqIaNNMyfqAvDg/MAXYD2cnvFrGmn0mOgT/VuMdno&#10;xVwm3WCp9HTldVnHoQ1QJ1zRlvDANscGtZcnnIun76j1eB8nvwAAAP//AwBQSwMEFAAGAAgAAAAh&#10;ANdXZL/cAAAACQEAAA8AAABkcnMvZG93bnJldi54bWxMj81qwzAQhO+FvIPYQG+NlJ82xvU6tIVe&#10;A3FDz7Kl2MbSylhKrL59lVN7m2WG2W+KQ7SG3fTke0cI65UApqlxqqcW4fz1+ZQB80GSksaRRvjR&#10;Hg7l4qGQuXIznfStCi1LJeRzidCFMOac+6bTVvqVGzUl7+ImK0M6p5arSc6p3Bq+EeKFW9lT+tDJ&#10;UX90uhmqq0Uw8+U9Vuf61IjvuB/McTeo4w7xcRnfXoEFHcNfGO74CR3KxFS7KynPDMI2LQkImyxL&#10;Ivn77V3UCM9rIYCXBf+/oPwFAAD//wMAUEsBAi0AFAAGAAgAAAAhALaDOJL+AAAA4QEAABMAAAAA&#10;AAAAAAAAAAAAAAAAAFtDb250ZW50X1R5cGVzXS54bWxQSwECLQAUAAYACAAAACEAOP0h/9YAAACU&#10;AQAACwAAAAAAAAAAAAAAAAAvAQAAX3JlbHMvLnJlbHNQSwECLQAUAAYACAAAACEA9HhgMbgCAABn&#10;BQAADgAAAAAAAAAAAAAAAAAuAgAAZHJzL2Uyb0RvYy54bWxQSwECLQAUAAYACAAAACEA11dkv9wA&#10;AAAJAQAADwAAAAAAAAAAAAAAAAASBQAAZHJzL2Rvd25yZXYueG1sUEsFBgAAAAAEAAQA8wAAABsG&#10;AAAAAA==&#10;" fillcolor="#fac090" strokecolor="#385d8a" strokeweight="2pt">
                <v:fill opacity="0"/>
                <v:textbox>
                  <w:txbxContent>
                    <w:p w:rsidR="00F919B4" w:rsidRPr="00887E3B" w:rsidRDefault="00F919B4" w:rsidP="0062236C">
                      <w:pPr>
                        <w:rPr>
                          <w:rFonts w:ascii="HG丸ｺﾞｼｯｸM-PRO" w:eastAsia="HG丸ｺﾞｼｯｸM-PRO" w:hAnsi="HG丸ｺﾞｼｯｸM-PRO"/>
                          <w:sz w:val="24"/>
                          <w:szCs w:val="24"/>
                        </w:rPr>
                      </w:pPr>
                      <w:r w:rsidRPr="00887E3B">
                        <w:rPr>
                          <w:rFonts w:ascii="HG丸ｺﾞｼｯｸM-PRO" w:eastAsia="HG丸ｺﾞｼｯｸM-PRO" w:hAnsi="HG丸ｺﾞｼｯｸM-PRO" w:hint="eastAsia"/>
                          <w:sz w:val="24"/>
                          <w:szCs w:val="24"/>
                        </w:rPr>
                        <w:t>⑬紙くず（建設業、パルプ製造業、製紙業、製本業など）⑭木く</w:t>
                      </w:r>
                      <w:r w:rsidR="00485A44">
                        <w:rPr>
                          <w:rFonts w:ascii="HG丸ｺﾞｼｯｸM-PRO" w:eastAsia="HG丸ｺﾞｼｯｸM-PRO" w:hAnsi="HG丸ｺﾞｼｯｸM-PRO" w:hint="eastAsia"/>
                          <w:sz w:val="24"/>
                          <w:szCs w:val="24"/>
                        </w:rPr>
                        <w:t>ず（建設業、木材製造業、木製品製造業など</w:t>
                      </w:r>
                      <w:r w:rsidRPr="00887E3B">
                        <w:rPr>
                          <w:rFonts w:ascii="HG丸ｺﾞｼｯｸM-PRO" w:eastAsia="HG丸ｺﾞｼｯｸM-PRO" w:hAnsi="HG丸ｺﾞｼｯｸM-PRO" w:hint="eastAsia"/>
                          <w:sz w:val="24"/>
                          <w:szCs w:val="24"/>
                        </w:rPr>
                        <w:t>）⑮繊維くず（建設業、繊維工業に係る天然繊維）</w:t>
                      </w:r>
                      <w:r w:rsidR="0045205D">
                        <w:rPr>
                          <w:rFonts w:ascii="HG丸ｺﾞｼｯｸM-PRO" w:eastAsia="HG丸ｺﾞｼｯｸM-PRO" w:hAnsi="HG丸ｺﾞｼｯｸM-PRO" w:hint="eastAsia"/>
                          <w:sz w:val="24"/>
                          <w:szCs w:val="24"/>
                        </w:rPr>
                        <w:t>⑯</w:t>
                      </w:r>
                      <w:r w:rsidRPr="00887E3B">
                        <w:rPr>
                          <w:rFonts w:ascii="HG丸ｺﾞｼｯｸM-PRO" w:eastAsia="HG丸ｺﾞｼｯｸM-PRO" w:hAnsi="HG丸ｺﾞｼｯｸM-PRO" w:hint="eastAsia"/>
                          <w:sz w:val="24"/>
                          <w:szCs w:val="24"/>
                        </w:rPr>
                        <w:t>動植物性残さ（食品製造業、医薬品製造業、香料製造業）⑰動物性固形不要物（と畜場、食鳥処理場）⑱動物のふん尿（畜産業）⑲動物の死体（畜産業）</w:t>
                      </w:r>
                    </w:p>
                    <w:p w:rsidR="00F919B4" w:rsidRPr="006013B6" w:rsidRDefault="00F919B4" w:rsidP="0062236C">
                      <w:pPr>
                        <w:rPr>
                          <w:rFonts w:ascii="HG丸ｺﾞｼｯｸM-PRO" w:eastAsia="HG丸ｺﾞｼｯｸM-PRO" w:hAnsi="HG丸ｺﾞｼｯｸM-PRO"/>
                          <w:sz w:val="20"/>
                          <w:szCs w:val="20"/>
                        </w:rPr>
                      </w:pPr>
                    </w:p>
                  </w:txbxContent>
                </v:textbox>
              </v:roundrect>
            </w:pict>
          </mc:Fallback>
        </mc:AlternateContent>
      </w: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FA52AB" w:rsidP="0077020E">
      <w:pPr>
        <w:rPr>
          <w:rFonts w:ascii="HG丸ｺﾞｼｯｸM-PRO" w:eastAsia="HG丸ｺﾞｼｯｸM-PRO" w:hAnsi="HG丸ｺﾞｼｯｸM-PRO"/>
          <w:sz w:val="24"/>
          <w:szCs w:val="24"/>
        </w:rPr>
      </w:pPr>
    </w:p>
    <w:p w:rsidR="00FA52AB" w:rsidRDefault="00BE7CE7" w:rsidP="0077020E">
      <w:pPr>
        <w:rPr>
          <w:rFonts w:ascii="HG丸ｺﾞｼｯｸM-PRO" w:eastAsia="HG丸ｺﾞｼｯｸM-PRO" w:hAnsi="HG丸ｺﾞｼｯｸM-PRO"/>
          <w:sz w:val="24"/>
          <w:szCs w:val="24"/>
        </w:rPr>
      </w:pPr>
      <w:r w:rsidRPr="0077020E">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43BD5E00" wp14:editId="52CBF6C6">
                <wp:simplePos x="0" y="0"/>
                <wp:positionH relativeFrom="column">
                  <wp:posOffset>247650</wp:posOffset>
                </wp:positionH>
                <wp:positionV relativeFrom="paragraph">
                  <wp:posOffset>447675</wp:posOffset>
                </wp:positionV>
                <wp:extent cx="5857875" cy="361950"/>
                <wp:effectExtent l="0" t="0" r="28575" b="19050"/>
                <wp:wrapTopAndBottom/>
                <wp:docPr id="21" name="角丸四角形 21"/>
                <wp:cNvGraphicFramePr/>
                <a:graphic xmlns:a="http://schemas.openxmlformats.org/drawingml/2006/main">
                  <a:graphicData uri="http://schemas.microsoft.com/office/word/2010/wordprocessingShape">
                    <wps:wsp>
                      <wps:cNvSpPr/>
                      <wps:spPr>
                        <a:xfrm>
                          <a:off x="0" y="0"/>
                          <a:ext cx="5857875" cy="361950"/>
                        </a:xfrm>
                        <a:prstGeom prst="roundRect">
                          <a:avLst/>
                        </a:prstGeom>
                        <a:solidFill>
                          <a:srgbClr val="F79646">
                            <a:lumMod val="60000"/>
                            <a:lumOff val="40000"/>
                            <a:alpha val="3000"/>
                          </a:srgbClr>
                        </a:solidFill>
                        <a:ln w="25400" cap="flat" cmpd="sng" algn="ctr">
                          <a:solidFill>
                            <a:srgbClr val="4F81BD">
                              <a:shade val="50000"/>
                            </a:srgbClr>
                          </a:solidFill>
                          <a:prstDash val="solid"/>
                        </a:ln>
                        <a:effectLst/>
                      </wps:spPr>
                      <wps:txbx>
                        <w:txbxContent>
                          <w:p w:rsidR="00F919B4" w:rsidRPr="00887E3B" w:rsidRDefault="00F919B4" w:rsidP="0062236C">
                            <w:pPr>
                              <w:rPr>
                                <w:rFonts w:ascii="HG丸ｺﾞｼｯｸM-PRO" w:eastAsia="HG丸ｺﾞｼｯｸM-PRO" w:hAnsi="HG丸ｺﾞｼｯｸM-PRO"/>
                                <w:sz w:val="22"/>
                              </w:rPr>
                            </w:pPr>
                            <w:r w:rsidRPr="002E0964">
                              <w:rPr>
                                <w:rFonts w:ascii="HG丸ｺﾞｼｯｸM-PRO" w:eastAsia="HG丸ｺﾞｼｯｸM-PRO" w:hAnsi="HG丸ｺﾞｼｯｸM-PRO" w:hint="eastAsia"/>
                                <w:sz w:val="24"/>
                                <w:szCs w:val="24"/>
                              </w:rPr>
                              <w:t>⑳</w:t>
                            </w:r>
                            <w:r w:rsidRPr="00887E3B">
                              <w:rPr>
                                <w:rFonts w:ascii="HG丸ｺﾞｼｯｸM-PRO" w:eastAsia="HG丸ｺﾞｼｯｸM-PRO" w:hAnsi="HG丸ｺﾞｼｯｸM-PRO" w:hint="eastAsia"/>
                                <w:sz w:val="22"/>
                              </w:rPr>
                              <w:t xml:space="preserve">　上記①から⑲の産業廃棄物を処分するために処理したもので、上記に該当しないもの</w:t>
                            </w:r>
                          </w:p>
                          <w:p w:rsidR="00F919B4" w:rsidRPr="00085372" w:rsidRDefault="00F919B4" w:rsidP="0062236C">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D5E00" id="角丸四角形 21" o:spid="_x0000_s1039" style="position:absolute;left:0;text-align:left;margin-left:19.5pt;margin-top:35.25pt;width:461.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0NugIAAGkFAAAOAAAAZHJzL2Uyb0RvYy54bWysVMtuEzEU3SPxD5b3dJI0r0ZNqtAoCKm0&#10;FS3q2vF4MiN5bGM7j/IZ3XbHhl/ohr+hEp/BsT3pC8QCMQvPffk+zr3Xh0fbWpK1sK7Sakzbey1K&#10;hOI6r9RyTD9dzt8MKXGeqZxJrcSYXgtHjyavXx1uzEh0dKllLiyBE+VGGzOmpfdmlGWOl6Jmbk8b&#10;oaAstK2ZB2uXWW7ZBt5rmXVarX620TY3VnPhHKSzpKST6L8oBPdnReGEJ3JMkZuPp43nIpzZ5JCN&#10;lpaZsuJNGuwfsqhZpRD0wdWMeUZWtvrNVV1xq50u/B7XdaaLouIi1oBq2q0X1VyUzIhYC8Bx5gEm&#10;9//c8tP1uSVVPqadNiWK1ejRz283P+7u7m9vQdx//0qgAUwb40awvjDntuEcyFDztrB1+KMaso3Q&#10;Xj9AK7aecAh7w95gOOhRwqHb77cPehH77PG2sc6/E7omgRhTq1cq/4j+RVjZ+sR5hIX9zi5EdFpW&#10;+bySMjJ2uTiWlqwZej0fHPS7/XhXruoPOk/ifgtfajrEGI0k7j6KmTQlS9L9xhZBXfIdE3gWVCqy&#10;AXY9eEBtDBNcSOZB1gaYOrWkhMklVoN7G7N5drtx2yQxH7bfzpJRyXKRpL1dan/LImAyY65MV2KI&#10;UCSuSBWgEXETGghDI1PrAuW3i23sf3t/1+WFzq8xFFanbXGGzysEOGHOnzOL9UCpWHl/hqOQGvXr&#10;hqKk1PbLn+TBHlMLLSUbrBuw+bxiVlAi3yvM80G72w37GZlub9ABY59qFk81alUfa3QZI4vsIhns&#10;vdyRhdX1FV6GaYgKFVMcsVMXGubYp2cAbwsX02k0w04a5k/UheHBeYAuQHu5vWLWNIPpMdKnerea&#10;bPRiNJNtuKn0dOV1UcW5DVAnXNGWwGCfY4Oatyc8GE/5aPX4Qk5+AQAA//8DAFBLAwQUAAYACAAA&#10;ACEAh4wmDN8AAAAJAQAADwAAAGRycy9kb3ducmV2LnhtbEyPwU7DMBBE70j8g7VI3KiTorYkxKkK&#10;ouJGRalUjm68TSLsdRS7Tfr3LKdy29WMZt4Uy9FZccY+tJ4UpJMEBFLlTUu1gt3X+uEJRIiajLae&#10;UMEFAyzL25tC58YP9InnbawFh1DItYImxi6XMlQNOh0mvkNi7eh7pyO/fS1NrwcOd1ZOk2QunW6J&#10;Gxrd4WuD1c/25Lh32GTf+/XeHDerwfqX991HenlT6v5uXD2DiDjGqxn+8BkdSmY6+BOZIKyCx4yn&#10;RAWLZAaC9Wye8nFg43QxA1kW8v+C8hcAAP//AwBQSwECLQAUAAYACAAAACEAtoM4kv4AAADhAQAA&#10;EwAAAAAAAAAAAAAAAAAAAAAAW0NvbnRlbnRfVHlwZXNdLnhtbFBLAQItABQABgAIAAAAIQA4/SH/&#10;1gAAAJQBAAALAAAAAAAAAAAAAAAAAC8BAABfcmVscy8ucmVsc1BLAQItABQABgAIAAAAIQB5mC0N&#10;ugIAAGkFAAAOAAAAAAAAAAAAAAAAAC4CAABkcnMvZTJvRG9jLnhtbFBLAQItABQABgAIAAAAIQCH&#10;jCYM3wAAAAkBAAAPAAAAAAAAAAAAAAAAABQFAABkcnMvZG93bnJldi54bWxQSwUGAAAAAAQABADz&#10;AAAAIAYAAAAA&#10;" fillcolor="#fac090" strokecolor="#385d8a" strokeweight="2pt">
                <v:fill opacity="2056f"/>
                <v:textbox>
                  <w:txbxContent>
                    <w:p w:rsidR="00F919B4" w:rsidRPr="00887E3B" w:rsidRDefault="00F919B4" w:rsidP="0062236C">
                      <w:pPr>
                        <w:rPr>
                          <w:rFonts w:ascii="HG丸ｺﾞｼｯｸM-PRO" w:eastAsia="HG丸ｺﾞｼｯｸM-PRO" w:hAnsi="HG丸ｺﾞｼｯｸM-PRO"/>
                          <w:sz w:val="22"/>
                        </w:rPr>
                      </w:pPr>
                      <w:r w:rsidRPr="002E0964">
                        <w:rPr>
                          <w:rFonts w:ascii="HG丸ｺﾞｼｯｸM-PRO" w:eastAsia="HG丸ｺﾞｼｯｸM-PRO" w:hAnsi="HG丸ｺﾞｼｯｸM-PRO" w:hint="eastAsia"/>
                          <w:sz w:val="24"/>
                          <w:szCs w:val="24"/>
                        </w:rPr>
                        <w:t>⑳</w:t>
                      </w:r>
                      <w:r w:rsidRPr="00887E3B">
                        <w:rPr>
                          <w:rFonts w:ascii="HG丸ｺﾞｼｯｸM-PRO" w:eastAsia="HG丸ｺﾞｼｯｸM-PRO" w:hAnsi="HG丸ｺﾞｼｯｸM-PRO" w:hint="eastAsia"/>
                          <w:sz w:val="22"/>
                        </w:rPr>
                        <w:t xml:space="preserve">　上記①から⑲の産業廃棄物を処分するために処理したもので、上記に該当しないもの</w:t>
                      </w:r>
                    </w:p>
                    <w:p w:rsidR="00F919B4" w:rsidRPr="00085372" w:rsidRDefault="00F919B4" w:rsidP="0062236C">
                      <w:pPr>
                        <w:rPr>
                          <w:rFonts w:ascii="HG丸ｺﾞｼｯｸM-PRO" w:eastAsia="HG丸ｺﾞｼｯｸM-PRO" w:hAnsi="HG丸ｺﾞｼｯｸM-PRO"/>
                          <w:sz w:val="20"/>
                          <w:szCs w:val="20"/>
                        </w:rPr>
                      </w:pPr>
                    </w:p>
                  </w:txbxContent>
                </v:textbox>
                <w10:wrap type="topAndBottom"/>
              </v:roundrect>
            </w:pict>
          </mc:Fallback>
        </mc:AlternateContent>
      </w:r>
    </w:p>
    <w:p w:rsidR="00FA52AB" w:rsidRDefault="00FA52AB" w:rsidP="0077020E">
      <w:pPr>
        <w:rPr>
          <w:rFonts w:ascii="HG丸ｺﾞｼｯｸM-PRO" w:eastAsia="HG丸ｺﾞｼｯｸM-PRO" w:hAnsi="HG丸ｺﾞｼｯｸM-PRO"/>
          <w:sz w:val="24"/>
          <w:szCs w:val="24"/>
        </w:rPr>
      </w:pPr>
    </w:p>
    <w:p w:rsidR="00FA52AB" w:rsidRPr="00BE7CE7" w:rsidRDefault="00AC177A" w:rsidP="00BE7CE7">
      <w:pPr>
        <w:ind w:right="840" w:firstLineChars="2200" w:firstLine="4620"/>
        <w:rPr>
          <w:rFonts w:ascii="HG丸ｺﾞｼｯｸM-PRO" w:eastAsia="HG丸ｺﾞｼｯｸM-PRO" w:hAnsi="HG丸ｺﾞｼｯｸM-PRO"/>
          <w:szCs w:val="21"/>
        </w:rPr>
      </w:pPr>
      <w:r w:rsidRPr="00BE7CE7">
        <w:rPr>
          <w:rFonts w:ascii="HG丸ｺﾞｼｯｸM-PRO" w:eastAsia="HG丸ｺﾞｼｯｸM-PRO" w:hAnsi="HG丸ｺﾞｼｯｸM-PRO" w:hint="eastAsia"/>
          <w:szCs w:val="21"/>
        </w:rPr>
        <w:t>高浜クリーンセンター　０２７－３４４－２５３０</w:t>
      </w:r>
    </w:p>
    <w:sectPr w:rsidR="00FA52AB" w:rsidRPr="00BE7CE7" w:rsidSect="00B428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0D9" w:rsidRDefault="00B000D9" w:rsidP="006C02FA">
      <w:r>
        <w:separator/>
      </w:r>
    </w:p>
  </w:endnote>
  <w:endnote w:type="continuationSeparator" w:id="0">
    <w:p w:rsidR="00B000D9" w:rsidRDefault="00B000D9" w:rsidP="006C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0D9" w:rsidRDefault="00B000D9" w:rsidP="006C02FA">
      <w:r>
        <w:separator/>
      </w:r>
    </w:p>
  </w:footnote>
  <w:footnote w:type="continuationSeparator" w:id="0">
    <w:p w:rsidR="00B000D9" w:rsidRDefault="00B000D9" w:rsidP="006C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65"/>
    <w:rsid w:val="00037AFA"/>
    <w:rsid w:val="00085372"/>
    <w:rsid w:val="000B5151"/>
    <w:rsid w:val="000B67BE"/>
    <w:rsid w:val="00183979"/>
    <w:rsid w:val="00190683"/>
    <w:rsid w:val="001F67DC"/>
    <w:rsid w:val="00296718"/>
    <w:rsid w:val="002E0964"/>
    <w:rsid w:val="00306696"/>
    <w:rsid w:val="003130BC"/>
    <w:rsid w:val="003C2A8A"/>
    <w:rsid w:val="003D49DB"/>
    <w:rsid w:val="00421BCD"/>
    <w:rsid w:val="00442586"/>
    <w:rsid w:val="0045205D"/>
    <w:rsid w:val="00467666"/>
    <w:rsid w:val="00485A44"/>
    <w:rsid w:val="004E3D0A"/>
    <w:rsid w:val="00503D65"/>
    <w:rsid w:val="00557C50"/>
    <w:rsid w:val="005B4957"/>
    <w:rsid w:val="006013B6"/>
    <w:rsid w:val="00601D45"/>
    <w:rsid w:val="0062236C"/>
    <w:rsid w:val="00653264"/>
    <w:rsid w:val="006812A3"/>
    <w:rsid w:val="00697036"/>
    <w:rsid w:val="006C02FA"/>
    <w:rsid w:val="00725B14"/>
    <w:rsid w:val="0077020E"/>
    <w:rsid w:val="00776F16"/>
    <w:rsid w:val="007C6065"/>
    <w:rsid w:val="00827428"/>
    <w:rsid w:val="0087593B"/>
    <w:rsid w:val="00887E3B"/>
    <w:rsid w:val="00895487"/>
    <w:rsid w:val="008A4606"/>
    <w:rsid w:val="008F74EA"/>
    <w:rsid w:val="00921756"/>
    <w:rsid w:val="009911AC"/>
    <w:rsid w:val="009A3099"/>
    <w:rsid w:val="009F7866"/>
    <w:rsid w:val="00AA2D7E"/>
    <w:rsid w:val="00AA5835"/>
    <w:rsid w:val="00AC177A"/>
    <w:rsid w:val="00B000D9"/>
    <w:rsid w:val="00B35D86"/>
    <w:rsid w:val="00B42865"/>
    <w:rsid w:val="00B4329D"/>
    <w:rsid w:val="00B709A1"/>
    <w:rsid w:val="00BA32F3"/>
    <w:rsid w:val="00BB567A"/>
    <w:rsid w:val="00BE7CE7"/>
    <w:rsid w:val="00BF72B8"/>
    <w:rsid w:val="00C07403"/>
    <w:rsid w:val="00C5607B"/>
    <w:rsid w:val="00C82D64"/>
    <w:rsid w:val="00CA7F4A"/>
    <w:rsid w:val="00D44755"/>
    <w:rsid w:val="00D525C8"/>
    <w:rsid w:val="00E05EBF"/>
    <w:rsid w:val="00E70F35"/>
    <w:rsid w:val="00EB5C6C"/>
    <w:rsid w:val="00F30B45"/>
    <w:rsid w:val="00F74E77"/>
    <w:rsid w:val="00F919B4"/>
    <w:rsid w:val="00FA52AB"/>
    <w:rsid w:val="00FB3723"/>
    <w:rsid w:val="00FD3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6045FC"/>
  <w15:docId w15:val="{CB566824-6405-4DD6-AF8B-31D36CCE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3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5372"/>
    <w:rPr>
      <w:rFonts w:asciiTheme="majorHAnsi" w:eastAsiaTheme="majorEastAsia" w:hAnsiTheme="majorHAnsi" w:cstheme="majorBidi"/>
      <w:sz w:val="18"/>
      <w:szCs w:val="18"/>
    </w:rPr>
  </w:style>
  <w:style w:type="paragraph" w:styleId="a5">
    <w:name w:val="header"/>
    <w:basedOn w:val="a"/>
    <w:link w:val="a6"/>
    <w:uiPriority w:val="99"/>
    <w:unhideWhenUsed/>
    <w:rsid w:val="006C02FA"/>
    <w:pPr>
      <w:tabs>
        <w:tab w:val="center" w:pos="4252"/>
        <w:tab w:val="right" w:pos="8504"/>
      </w:tabs>
      <w:snapToGrid w:val="0"/>
    </w:pPr>
  </w:style>
  <w:style w:type="character" w:customStyle="1" w:styleId="a6">
    <w:name w:val="ヘッダー (文字)"/>
    <w:basedOn w:val="a0"/>
    <w:link w:val="a5"/>
    <w:uiPriority w:val="99"/>
    <w:rsid w:val="006C02FA"/>
  </w:style>
  <w:style w:type="paragraph" w:styleId="a7">
    <w:name w:val="footer"/>
    <w:basedOn w:val="a"/>
    <w:link w:val="a8"/>
    <w:uiPriority w:val="99"/>
    <w:unhideWhenUsed/>
    <w:rsid w:val="006C02FA"/>
    <w:pPr>
      <w:tabs>
        <w:tab w:val="center" w:pos="4252"/>
        <w:tab w:val="right" w:pos="8504"/>
      </w:tabs>
      <w:snapToGrid w:val="0"/>
    </w:pPr>
  </w:style>
  <w:style w:type="character" w:customStyle="1" w:styleId="a8">
    <w:name w:val="フッター (文字)"/>
    <w:basedOn w:val="a0"/>
    <w:link w:val="a7"/>
    <w:uiPriority w:val="99"/>
    <w:rsid w:val="006C0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DE95-51FC-4DA2-BFC2-B15540DA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4</cp:revision>
  <cp:lastPrinted>2021-09-28T00:15:00Z</cp:lastPrinted>
  <dcterms:created xsi:type="dcterms:W3CDTF">2025-01-14T05:02:00Z</dcterms:created>
  <dcterms:modified xsi:type="dcterms:W3CDTF">2025-01-16T23:19:00Z</dcterms:modified>
</cp:coreProperties>
</file>