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2E576" w14:textId="77777777" w:rsidR="00980CD9" w:rsidRPr="00E22B33" w:rsidRDefault="00980CD9" w:rsidP="00980CD9">
      <w:pPr>
        <w:ind w:firstLineChars="50" w:firstLine="11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様式第4号</w:t>
      </w:r>
    </w:p>
    <w:p w14:paraId="1BC9C985" w14:textId="77777777" w:rsidR="00980CD9" w:rsidRPr="00E22B33" w:rsidRDefault="00980CD9" w:rsidP="00980CD9">
      <w:pPr>
        <w:ind w:firstLineChars="50" w:firstLine="110"/>
        <w:jc w:val="center"/>
        <w:rPr>
          <w:rFonts w:ascii="ＭＳ 明朝" w:hAnsi="ＭＳ 明朝"/>
          <w:sz w:val="22"/>
          <w:szCs w:val="22"/>
        </w:rPr>
      </w:pPr>
    </w:p>
    <w:p w14:paraId="2744AB4A" w14:textId="77777777" w:rsidR="00980CD9" w:rsidRPr="00E22B33" w:rsidRDefault="00980CD9" w:rsidP="00980CD9">
      <w:pPr>
        <w:ind w:firstLineChars="50" w:firstLine="110"/>
        <w:jc w:val="center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受水槽方式の</w:t>
      </w:r>
      <w:r>
        <w:rPr>
          <w:rFonts w:ascii="ＭＳ 明朝" w:hAnsi="ＭＳ 明朝" w:hint="eastAsia"/>
          <w:sz w:val="22"/>
          <w:szCs w:val="22"/>
        </w:rPr>
        <w:t>3,4</w:t>
      </w:r>
      <w:r w:rsidRPr="00E22B33">
        <w:rPr>
          <w:rFonts w:ascii="ＭＳ 明朝" w:hAnsi="ＭＳ 明朝" w:hint="eastAsia"/>
          <w:sz w:val="22"/>
          <w:szCs w:val="22"/>
        </w:rPr>
        <w:t>階までの建物を直結給水方式に改造する工事に関する誓約書</w:t>
      </w:r>
    </w:p>
    <w:p w14:paraId="106C03A9" w14:textId="77777777" w:rsidR="00980CD9" w:rsidRPr="00E22B33" w:rsidRDefault="00980CD9" w:rsidP="00980CD9">
      <w:pPr>
        <w:ind w:firstLineChars="50" w:firstLine="11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14:paraId="1AD532B4" w14:textId="77777777" w:rsidR="00980CD9" w:rsidRPr="00E22B33" w:rsidRDefault="00980CD9" w:rsidP="00980CD9">
      <w:pPr>
        <w:ind w:firstLineChars="50" w:firstLine="11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（あて先）高崎市上下水道事業管理者</w:t>
      </w:r>
    </w:p>
    <w:p w14:paraId="0006E1BC" w14:textId="77777777" w:rsidR="00980CD9" w:rsidRPr="00E22B33" w:rsidRDefault="00980CD9" w:rsidP="00980CD9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230EA192" w14:textId="77777777" w:rsidR="00980CD9" w:rsidRPr="00E22B33" w:rsidRDefault="00980CD9" w:rsidP="00980CD9">
      <w:pPr>
        <w:ind w:left="4673"/>
        <w:rPr>
          <w:rFonts w:ascii="ＭＳ 明朝" w:hAnsi="ＭＳ 明朝"/>
          <w:sz w:val="22"/>
          <w:szCs w:val="22"/>
        </w:rPr>
      </w:pPr>
      <w:r w:rsidRPr="00980CD9">
        <w:rPr>
          <w:rFonts w:ascii="ＭＳ 明朝" w:hAnsi="ＭＳ 明朝" w:hint="eastAsia"/>
          <w:w w:val="94"/>
          <w:kern w:val="0"/>
          <w:sz w:val="22"/>
          <w:szCs w:val="22"/>
          <w:fitText w:val="1670" w:id="-705983735"/>
        </w:rPr>
        <w:t>申込者（所有者</w:t>
      </w:r>
      <w:r w:rsidRPr="00980CD9">
        <w:rPr>
          <w:rFonts w:ascii="ＭＳ 明朝" w:hAnsi="ＭＳ 明朝" w:hint="eastAsia"/>
          <w:spacing w:val="10"/>
          <w:w w:val="94"/>
          <w:kern w:val="0"/>
          <w:sz w:val="22"/>
          <w:szCs w:val="22"/>
          <w:fitText w:val="1670" w:id="-705983735"/>
        </w:rPr>
        <w:t>）</w:t>
      </w: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980CD9">
        <w:rPr>
          <w:rFonts w:ascii="ＭＳ 明朝" w:hAnsi="ＭＳ 明朝" w:hint="eastAsia"/>
          <w:spacing w:val="550"/>
          <w:kern w:val="0"/>
          <w:sz w:val="22"/>
          <w:szCs w:val="22"/>
          <w:fitText w:val="1540" w:id="-705983734"/>
        </w:rPr>
        <w:t>住</w:t>
      </w:r>
      <w:r w:rsidRPr="00980CD9">
        <w:rPr>
          <w:rFonts w:ascii="ＭＳ 明朝" w:hAnsi="ＭＳ 明朝" w:hint="eastAsia"/>
          <w:kern w:val="0"/>
          <w:sz w:val="22"/>
          <w:szCs w:val="22"/>
          <w:fitText w:val="1540" w:id="-705983734"/>
        </w:rPr>
        <w:t>所</w:t>
      </w:r>
    </w:p>
    <w:p w14:paraId="03592155" w14:textId="77777777" w:rsidR="00980CD9" w:rsidRPr="00E22B33" w:rsidRDefault="00980CD9" w:rsidP="00980CD9">
      <w:pPr>
        <w:ind w:left="3837" w:firstLine="840"/>
        <w:rPr>
          <w:rFonts w:ascii="ＭＳ 明朝" w:hAnsi="ＭＳ 明朝"/>
          <w:sz w:val="22"/>
          <w:szCs w:val="22"/>
        </w:rPr>
      </w:pPr>
      <w:r w:rsidRPr="00980CD9">
        <w:rPr>
          <w:rFonts w:ascii="ＭＳ 明朝" w:hAnsi="ＭＳ 明朝" w:hint="eastAsia"/>
          <w:spacing w:val="110"/>
          <w:kern w:val="0"/>
          <w:sz w:val="22"/>
          <w:szCs w:val="22"/>
          <w:fitText w:val="1540" w:id="-705983733"/>
        </w:rPr>
        <w:t>電話番</w:t>
      </w:r>
      <w:r w:rsidRPr="00980CD9">
        <w:rPr>
          <w:rFonts w:ascii="ＭＳ 明朝" w:hAnsi="ＭＳ 明朝" w:hint="eastAsia"/>
          <w:kern w:val="0"/>
          <w:sz w:val="22"/>
          <w:szCs w:val="22"/>
          <w:fitText w:val="1540" w:id="-705983733"/>
        </w:rPr>
        <w:t>号</w:t>
      </w:r>
    </w:p>
    <w:p w14:paraId="0D6058FA" w14:textId="77777777" w:rsidR="00980CD9" w:rsidRPr="00E22B33" w:rsidRDefault="00980CD9" w:rsidP="00980CD9">
      <w:pPr>
        <w:ind w:left="3837" w:firstLine="840"/>
        <w:rPr>
          <w:rFonts w:ascii="ＭＳ 明朝" w:hAnsi="ＭＳ 明朝"/>
          <w:sz w:val="22"/>
          <w:szCs w:val="22"/>
        </w:rPr>
      </w:pPr>
      <w:r w:rsidRPr="00980CD9">
        <w:rPr>
          <w:rFonts w:ascii="ＭＳ 明朝" w:hAnsi="ＭＳ 明朝" w:hint="eastAsia"/>
          <w:spacing w:val="55"/>
          <w:kern w:val="0"/>
          <w:sz w:val="22"/>
          <w:szCs w:val="22"/>
          <w:fitText w:val="1540" w:id="-705983732"/>
        </w:rPr>
        <w:t>建物の名</w:t>
      </w:r>
      <w:r w:rsidRPr="00980CD9">
        <w:rPr>
          <w:rFonts w:ascii="ＭＳ 明朝" w:hAnsi="ＭＳ 明朝" w:hint="eastAsia"/>
          <w:kern w:val="0"/>
          <w:sz w:val="22"/>
          <w:szCs w:val="22"/>
          <w:fitText w:val="1540" w:id="-705983732"/>
        </w:rPr>
        <w:t>称</w:t>
      </w:r>
    </w:p>
    <w:p w14:paraId="444230E8" w14:textId="77777777" w:rsidR="00980CD9" w:rsidRPr="00E22B33" w:rsidRDefault="00980CD9" w:rsidP="00980CD9">
      <w:pPr>
        <w:ind w:left="3837" w:firstLine="840"/>
        <w:rPr>
          <w:rFonts w:ascii="ＭＳ 明朝" w:hAnsi="ＭＳ 明朝"/>
          <w:sz w:val="22"/>
          <w:szCs w:val="22"/>
        </w:rPr>
      </w:pPr>
      <w:r w:rsidRPr="00980CD9">
        <w:rPr>
          <w:rFonts w:ascii="ＭＳ 明朝" w:hAnsi="ＭＳ 明朝" w:hint="eastAsia"/>
          <w:spacing w:val="216"/>
          <w:kern w:val="0"/>
          <w:sz w:val="22"/>
          <w:szCs w:val="22"/>
          <w:fitText w:val="1540" w:id="-705983731"/>
        </w:rPr>
        <w:t>所在</w:t>
      </w:r>
      <w:r w:rsidRPr="00980CD9">
        <w:rPr>
          <w:rFonts w:ascii="ＭＳ 明朝" w:hAnsi="ＭＳ 明朝" w:hint="eastAsia"/>
          <w:spacing w:val="12"/>
          <w:kern w:val="0"/>
          <w:sz w:val="22"/>
          <w:szCs w:val="22"/>
          <w:fitText w:val="1540" w:id="-705983731"/>
        </w:rPr>
        <w:t>地</w:t>
      </w:r>
    </w:p>
    <w:p w14:paraId="3A5B1610" w14:textId="77777777" w:rsidR="00980CD9" w:rsidRPr="00E22B33" w:rsidRDefault="00980CD9" w:rsidP="00980CD9">
      <w:pPr>
        <w:ind w:firstLineChars="2250" w:firstLine="4950"/>
        <w:rPr>
          <w:rFonts w:ascii="ＭＳ 明朝" w:hAnsi="ＭＳ 明朝"/>
          <w:sz w:val="22"/>
          <w:szCs w:val="22"/>
        </w:rPr>
      </w:pPr>
    </w:p>
    <w:p w14:paraId="536A3F39" w14:textId="77777777" w:rsidR="00980CD9" w:rsidRPr="00E22B33" w:rsidRDefault="00980CD9" w:rsidP="00980CD9">
      <w:pPr>
        <w:ind w:left="3837" w:firstLine="840"/>
        <w:rPr>
          <w:rFonts w:ascii="ＭＳ 明朝" w:hAnsi="ＭＳ 明朝"/>
          <w:sz w:val="22"/>
          <w:szCs w:val="22"/>
        </w:rPr>
      </w:pPr>
      <w:r w:rsidRPr="00980CD9">
        <w:rPr>
          <w:rFonts w:ascii="ＭＳ 明朝" w:hAnsi="ＭＳ 明朝" w:hint="eastAsia"/>
          <w:w w:val="87"/>
          <w:kern w:val="0"/>
          <w:sz w:val="22"/>
          <w:szCs w:val="22"/>
          <w:fitText w:val="1540" w:id="-705983730"/>
        </w:rPr>
        <w:t>給水装置の管理</w:t>
      </w:r>
      <w:r w:rsidRPr="00980CD9">
        <w:rPr>
          <w:rFonts w:ascii="ＭＳ 明朝" w:hAnsi="ＭＳ 明朝" w:hint="eastAsia"/>
          <w:spacing w:val="6"/>
          <w:w w:val="87"/>
          <w:kern w:val="0"/>
          <w:sz w:val="22"/>
          <w:szCs w:val="22"/>
          <w:fitText w:val="1540" w:id="-705983730"/>
        </w:rPr>
        <w:t>者</w:t>
      </w:r>
    </w:p>
    <w:p w14:paraId="2E085EA0" w14:textId="77777777" w:rsidR="00980CD9" w:rsidRPr="00E22B33" w:rsidRDefault="00980CD9" w:rsidP="00980CD9">
      <w:pPr>
        <w:ind w:left="3837" w:firstLine="840"/>
        <w:rPr>
          <w:rFonts w:ascii="ＭＳ 明朝" w:hAnsi="ＭＳ 明朝"/>
          <w:sz w:val="22"/>
          <w:szCs w:val="22"/>
        </w:rPr>
      </w:pPr>
      <w:r w:rsidRPr="00980CD9">
        <w:rPr>
          <w:rFonts w:ascii="ＭＳ 明朝" w:hAnsi="ＭＳ 明朝" w:hint="eastAsia"/>
          <w:spacing w:val="550"/>
          <w:kern w:val="0"/>
          <w:sz w:val="22"/>
          <w:szCs w:val="22"/>
          <w:fitText w:val="1540" w:id="-705983729"/>
        </w:rPr>
        <w:t>住</w:t>
      </w:r>
      <w:r w:rsidRPr="00980CD9">
        <w:rPr>
          <w:rFonts w:ascii="ＭＳ 明朝" w:hAnsi="ＭＳ 明朝" w:hint="eastAsia"/>
          <w:kern w:val="0"/>
          <w:sz w:val="22"/>
          <w:szCs w:val="22"/>
          <w:fitText w:val="1540" w:id="-705983729"/>
        </w:rPr>
        <w:t>所</w:t>
      </w:r>
    </w:p>
    <w:p w14:paraId="1222EFB4" w14:textId="77777777" w:rsidR="00980CD9" w:rsidRPr="00E22B33" w:rsidRDefault="00980CD9" w:rsidP="00980CD9">
      <w:pPr>
        <w:ind w:left="3837" w:firstLine="840"/>
        <w:rPr>
          <w:rFonts w:ascii="ＭＳ 明朝" w:hAnsi="ＭＳ 明朝"/>
          <w:sz w:val="22"/>
          <w:szCs w:val="22"/>
        </w:rPr>
      </w:pPr>
      <w:r w:rsidRPr="00980CD9">
        <w:rPr>
          <w:rFonts w:ascii="ＭＳ 明朝" w:hAnsi="ＭＳ 明朝" w:hint="eastAsia"/>
          <w:spacing w:val="22"/>
          <w:kern w:val="0"/>
          <w:sz w:val="22"/>
          <w:szCs w:val="22"/>
          <w:fitText w:val="1540" w:id="-705983728"/>
        </w:rPr>
        <w:t>氏名又は名</w:t>
      </w:r>
      <w:r w:rsidRPr="00980CD9">
        <w:rPr>
          <w:rFonts w:ascii="ＭＳ 明朝" w:hAnsi="ＭＳ 明朝" w:hint="eastAsia"/>
          <w:kern w:val="0"/>
          <w:sz w:val="22"/>
          <w:szCs w:val="22"/>
          <w:fitText w:val="1540" w:id="-705983728"/>
        </w:rPr>
        <w:t>称</w:t>
      </w:r>
    </w:p>
    <w:p w14:paraId="61527C1E" w14:textId="77777777" w:rsidR="00980CD9" w:rsidRPr="00E22B33" w:rsidRDefault="00980CD9" w:rsidP="00980CD9">
      <w:pPr>
        <w:ind w:left="3837" w:firstLine="840"/>
        <w:rPr>
          <w:rFonts w:ascii="ＭＳ 明朝" w:hAnsi="ＭＳ 明朝"/>
          <w:sz w:val="22"/>
          <w:szCs w:val="22"/>
        </w:rPr>
      </w:pPr>
      <w:r w:rsidRPr="00980CD9">
        <w:rPr>
          <w:rFonts w:ascii="ＭＳ 明朝" w:hAnsi="ＭＳ 明朝" w:hint="eastAsia"/>
          <w:spacing w:val="110"/>
          <w:kern w:val="0"/>
          <w:sz w:val="22"/>
          <w:szCs w:val="22"/>
          <w:fitText w:val="1540" w:id="-705983744"/>
        </w:rPr>
        <w:t>電話番</w:t>
      </w:r>
      <w:r w:rsidRPr="00980CD9">
        <w:rPr>
          <w:rFonts w:ascii="ＭＳ 明朝" w:hAnsi="ＭＳ 明朝" w:hint="eastAsia"/>
          <w:kern w:val="0"/>
          <w:sz w:val="22"/>
          <w:szCs w:val="22"/>
          <w:fitText w:val="1540" w:id="-705983744"/>
        </w:rPr>
        <w:t>号</w:t>
      </w:r>
    </w:p>
    <w:p w14:paraId="34707FCA" w14:textId="77777777" w:rsidR="00980CD9" w:rsidRPr="00E22B33" w:rsidRDefault="00980CD9" w:rsidP="00980CD9">
      <w:pPr>
        <w:rPr>
          <w:rFonts w:ascii="ＭＳ 明朝" w:hAnsi="ＭＳ 明朝"/>
          <w:sz w:val="22"/>
          <w:szCs w:val="22"/>
        </w:rPr>
      </w:pPr>
    </w:p>
    <w:p w14:paraId="5AE329A5" w14:textId="77777777" w:rsidR="00980CD9" w:rsidRPr="00E22B33" w:rsidRDefault="00980CD9" w:rsidP="00980CD9">
      <w:pPr>
        <w:ind w:firstLineChars="100" w:firstLine="22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受水槽方式の</w:t>
      </w:r>
      <w:r>
        <w:rPr>
          <w:rFonts w:ascii="ＭＳ 明朝" w:hAnsi="ＭＳ 明朝" w:hint="eastAsia"/>
          <w:sz w:val="22"/>
          <w:szCs w:val="22"/>
        </w:rPr>
        <w:t>3,4</w:t>
      </w:r>
      <w:r w:rsidRPr="00E22B33">
        <w:rPr>
          <w:rFonts w:ascii="ＭＳ 明朝" w:hAnsi="ＭＳ 明朝" w:hint="eastAsia"/>
          <w:sz w:val="22"/>
          <w:szCs w:val="22"/>
        </w:rPr>
        <w:t>階までの建物を直結給水方式に改造する工事について、次のことを承諾し誓約いたします。</w:t>
      </w:r>
    </w:p>
    <w:p w14:paraId="57C180CC" w14:textId="77777777" w:rsidR="00980CD9" w:rsidRPr="00E22B33" w:rsidRDefault="00980CD9" w:rsidP="00980CD9">
      <w:pPr>
        <w:rPr>
          <w:rFonts w:ascii="ＭＳ 明朝" w:hAnsi="ＭＳ 明朝"/>
          <w:sz w:val="22"/>
          <w:szCs w:val="22"/>
        </w:rPr>
      </w:pPr>
    </w:p>
    <w:p w14:paraId="3576F47E" w14:textId="77777777" w:rsidR="00980CD9" w:rsidRPr="00E22B33" w:rsidRDefault="00980CD9" w:rsidP="00980CD9">
      <w:pPr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1　給水を申し込むにあたり、次のことについて理解・承諾し使用者に十分に周知します。</w:t>
      </w:r>
    </w:p>
    <w:p w14:paraId="2F8E4C35" w14:textId="77777777" w:rsidR="00980CD9" w:rsidRPr="00E22B33" w:rsidRDefault="00980CD9" w:rsidP="00980CD9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（1）緊急工事、計量法に基づくメーター交換、停電、故障などで断水及び濁水が生じる場合があること。</w:t>
      </w:r>
    </w:p>
    <w:p w14:paraId="010E5D35" w14:textId="77777777" w:rsidR="00980CD9" w:rsidRPr="00E22B33" w:rsidRDefault="00980CD9" w:rsidP="00980CD9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（2）検針及び計量法に基づくメーター交換等</w:t>
      </w:r>
      <w:r>
        <w:rPr>
          <w:rFonts w:ascii="ＭＳ 明朝" w:hAnsi="ＭＳ 明朝" w:hint="eastAsia"/>
          <w:sz w:val="22"/>
          <w:szCs w:val="22"/>
        </w:rPr>
        <w:t>で敷地及び</w:t>
      </w:r>
      <w:r w:rsidRPr="00E22B33">
        <w:rPr>
          <w:rFonts w:ascii="ＭＳ 明朝" w:hAnsi="ＭＳ 明朝" w:hint="eastAsia"/>
          <w:sz w:val="22"/>
          <w:szCs w:val="22"/>
        </w:rPr>
        <w:t>建物内に立ち入る許可を上下水道事業管理者（以下「管理者」という。）</w:t>
      </w:r>
      <w:r>
        <w:rPr>
          <w:rFonts w:ascii="ＭＳ 明朝" w:hAnsi="ＭＳ 明朝" w:hint="eastAsia"/>
          <w:sz w:val="22"/>
          <w:szCs w:val="22"/>
        </w:rPr>
        <w:t>に与えること</w:t>
      </w:r>
      <w:r w:rsidRPr="00E22B33">
        <w:rPr>
          <w:rFonts w:ascii="ＭＳ 明朝" w:hAnsi="ＭＳ 明朝" w:hint="eastAsia"/>
          <w:sz w:val="22"/>
          <w:szCs w:val="22"/>
        </w:rPr>
        <w:t>。</w:t>
      </w:r>
    </w:p>
    <w:p w14:paraId="1F1A6677" w14:textId="77777777" w:rsidR="00980CD9" w:rsidRPr="00E22B33" w:rsidRDefault="00980CD9" w:rsidP="00980CD9">
      <w:pPr>
        <w:ind w:leftChars="100" w:left="734" w:hangingChars="238" w:hanging="524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（3）オートロックなどの施錠装置が</w:t>
      </w:r>
      <w:r>
        <w:rPr>
          <w:rFonts w:ascii="ＭＳ 明朝" w:hAnsi="ＭＳ 明朝" w:hint="eastAsia"/>
          <w:sz w:val="22"/>
          <w:szCs w:val="22"/>
        </w:rPr>
        <w:t>ある共同住宅等の場合は、検針業務等に支障がないよう協力すること</w:t>
      </w:r>
      <w:r w:rsidRPr="00E22B33">
        <w:rPr>
          <w:rFonts w:ascii="ＭＳ 明朝" w:hAnsi="ＭＳ 明朝" w:hint="eastAsia"/>
          <w:sz w:val="22"/>
          <w:szCs w:val="22"/>
        </w:rPr>
        <w:t>。</w:t>
      </w:r>
    </w:p>
    <w:p w14:paraId="52D99D26" w14:textId="77777777" w:rsidR="00980CD9" w:rsidRPr="00E22B33" w:rsidRDefault="00980CD9" w:rsidP="00980CD9">
      <w:pPr>
        <w:pStyle w:val="a3"/>
        <w:ind w:left="220" w:hangingChars="100" w:hanging="22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/>
          <w:sz w:val="22"/>
          <w:szCs w:val="22"/>
        </w:rPr>
        <w:t>2</w:t>
      </w:r>
      <w:r w:rsidRPr="00E22B33">
        <w:rPr>
          <w:rFonts w:ascii="ＭＳ 明朝" w:hAnsi="ＭＳ 明朝" w:hint="eastAsia"/>
          <w:sz w:val="22"/>
          <w:szCs w:val="22"/>
        </w:rPr>
        <w:t xml:space="preserve">　水の出不足等、給水に支障が生じても異議や苦情の申し立てをしません。</w:t>
      </w:r>
    </w:p>
    <w:p w14:paraId="016EAFCF" w14:textId="77777777" w:rsidR="00980CD9" w:rsidRDefault="00980CD9" w:rsidP="00980CD9">
      <w:pPr>
        <w:ind w:leftChars="-7" w:left="315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3　給水装置の修繕、その他維持管理は、水道法、高崎市給水条例及びその他の法令</w:t>
      </w:r>
      <w:r>
        <w:rPr>
          <w:rFonts w:ascii="ＭＳ 明朝" w:hAnsi="ＭＳ 明朝" w:hint="eastAsia"/>
          <w:sz w:val="22"/>
          <w:szCs w:val="22"/>
        </w:rPr>
        <w:t>等に基</w:t>
      </w:r>
    </w:p>
    <w:p w14:paraId="0E5B50B3" w14:textId="77777777" w:rsidR="00980CD9" w:rsidRPr="00E22B33" w:rsidRDefault="00980CD9" w:rsidP="00980CD9">
      <w:pPr>
        <w:ind w:leftChars="-7" w:left="315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づく責務を果たします。</w:t>
      </w:r>
    </w:p>
    <w:p w14:paraId="603394DB" w14:textId="77777777" w:rsidR="00980CD9" w:rsidRDefault="00980CD9" w:rsidP="00980CD9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/>
          <w:sz w:val="22"/>
          <w:szCs w:val="22"/>
        </w:rPr>
        <w:t>4</w:t>
      </w:r>
      <w:r w:rsidRPr="00E22B33">
        <w:rPr>
          <w:rFonts w:ascii="ＭＳ 明朝" w:hAnsi="ＭＳ 明朝" w:hint="eastAsia"/>
          <w:sz w:val="22"/>
          <w:szCs w:val="22"/>
        </w:rPr>
        <w:t xml:space="preserve">　給水装置等に異常が生じ、給水に支障が生じたときは、申込者（所有者）の責任で、</w:t>
      </w:r>
      <w:r>
        <w:rPr>
          <w:rFonts w:ascii="ＭＳ 明朝" w:hAnsi="ＭＳ 明朝" w:hint="eastAsia"/>
          <w:sz w:val="22"/>
          <w:szCs w:val="22"/>
        </w:rPr>
        <w:t>周</w:t>
      </w:r>
    </w:p>
    <w:p w14:paraId="35E272E2" w14:textId="77777777" w:rsidR="00980CD9" w:rsidRPr="00E22B33" w:rsidRDefault="00980CD9" w:rsidP="00980CD9">
      <w:pPr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知を徹底し、速やかに対処いたします。</w:t>
      </w:r>
    </w:p>
    <w:p w14:paraId="4B5E17AD" w14:textId="77777777" w:rsidR="00980CD9" w:rsidRDefault="00980CD9" w:rsidP="00980CD9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/>
          <w:sz w:val="22"/>
          <w:szCs w:val="22"/>
        </w:rPr>
        <w:t>5</w:t>
      </w:r>
      <w:r w:rsidRPr="00E22B33">
        <w:rPr>
          <w:rFonts w:ascii="ＭＳ 明朝" w:hAnsi="ＭＳ 明朝" w:hint="eastAsia"/>
          <w:sz w:val="22"/>
          <w:szCs w:val="22"/>
        </w:rPr>
        <w:t xml:space="preserve">　申込者（所有者）は、既存建物の給水装置の劣化に伴う漏水や、赤水発生等のトラブル</w:t>
      </w:r>
    </w:p>
    <w:p w14:paraId="73BF1DF0" w14:textId="77777777" w:rsidR="00980CD9" w:rsidRDefault="00980CD9" w:rsidP="00980CD9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が発生し、給水装置の修繕が必要になったときは、建物の設計図書等で必要な措置を十分</w:t>
      </w:r>
    </w:p>
    <w:p w14:paraId="05EC7514" w14:textId="77777777" w:rsidR="00980CD9" w:rsidRPr="00E22B33" w:rsidRDefault="00980CD9" w:rsidP="00980CD9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に確認の上、管理者の指示に従い、責任をもって対処します。</w:t>
      </w:r>
    </w:p>
    <w:p w14:paraId="6CB10DDE" w14:textId="5B544187" w:rsidR="000B65CE" w:rsidRPr="00980CD9" w:rsidRDefault="00980CD9" w:rsidP="00980CD9">
      <w:r w:rsidRPr="00E22B33">
        <w:rPr>
          <w:rFonts w:ascii="ＭＳ 明朝" w:hAnsi="ＭＳ 明朝"/>
          <w:sz w:val="22"/>
          <w:szCs w:val="22"/>
        </w:rPr>
        <w:t>6</w:t>
      </w:r>
      <w:r w:rsidRPr="00E22B33">
        <w:rPr>
          <w:rFonts w:ascii="ＭＳ 明朝" w:hAnsi="ＭＳ 明朝" w:hint="eastAsia"/>
          <w:sz w:val="22"/>
          <w:szCs w:val="22"/>
        </w:rPr>
        <w:t xml:space="preserve">　申込者（所有者）</w:t>
      </w:r>
      <w:r>
        <w:rPr>
          <w:rFonts w:ascii="ＭＳ 明朝" w:hAnsi="ＭＳ 明朝" w:hint="eastAsia"/>
          <w:sz w:val="22"/>
          <w:szCs w:val="22"/>
        </w:rPr>
        <w:t>及び</w:t>
      </w:r>
      <w:r w:rsidRPr="00E22B33">
        <w:rPr>
          <w:rFonts w:ascii="ＭＳ 明朝" w:hAnsi="ＭＳ 明朝" w:hint="eastAsia"/>
          <w:sz w:val="22"/>
          <w:szCs w:val="22"/>
        </w:rPr>
        <w:t>管理人を変更するときは、条件</w:t>
      </w:r>
      <w:r>
        <w:rPr>
          <w:rFonts w:ascii="ＭＳ 明朝" w:hAnsi="ＭＳ 明朝" w:hint="eastAsia"/>
          <w:sz w:val="22"/>
          <w:szCs w:val="22"/>
        </w:rPr>
        <w:t>及び承諾事項をすべて継承します。</w:t>
      </w:r>
      <w:bookmarkStart w:id="0" w:name="_GoBack"/>
      <w:bookmarkEnd w:id="0"/>
    </w:p>
    <w:sectPr w:rsidR="000B65CE" w:rsidRPr="00980CD9" w:rsidSect="0064641B">
      <w:footerReference w:type="even" r:id="rId8"/>
      <w:pgSz w:w="11906" w:h="16838" w:code="9"/>
      <w:pgMar w:top="1418" w:right="1418" w:bottom="1418" w:left="1701" w:header="454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A8001" w14:textId="77777777" w:rsidR="00F341B6" w:rsidRDefault="00F341B6">
      <w:r>
        <w:separator/>
      </w:r>
    </w:p>
  </w:endnote>
  <w:endnote w:type="continuationSeparator" w:id="0">
    <w:p w14:paraId="22EF7EF7" w14:textId="77777777" w:rsidR="00F341B6" w:rsidRDefault="00F3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495420" w:rsidRDefault="00495420" w:rsidP="004C1A6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FFA73A" w14:textId="77777777" w:rsidR="00495420" w:rsidRDefault="004954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1796" w14:textId="77777777" w:rsidR="00F341B6" w:rsidRDefault="00F341B6">
      <w:r>
        <w:separator/>
      </w:r>
    </w:p>
  </w:footnote>
  <w:footnote w:type="continuationSeparator" w:id="0">
    <w:p w14:paraId="67320054" w14:textId="77777777" w:rsidR="00F341B6" w:rsidRDefault="00F3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04EB7"/>
    <w:rsid w:val="00021B9F"/>
    <w:rsid w:val="00026CCF"/>
    <w:rsid w:val="00027713"/>
    <w:rsid w:val="0003627C"/>
    <w:rsid w:val="00037356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B65CE"/>
    <w:rsid w:val="000C09A4"/>
    <w:rsid w:val="000C29C9"/>
    <w:rsid w:val="000D27E3"/>
    <w:rsid w:val="000D4150"/>
    <w:rsid w:val="000E1856"/>
    <w:rsid w:val="000E6E8C"/>
    <w:rsid w:val="000E6F46"/>
    <w:rsid w:val="000F0FDE"/>
    <w:rsid w:val="000F51E5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0EDA"/>
    <w:rsid w:val="001619E9"/>
    <w:rsid w:val="00163331"/>
    <w:rsid w:val="0016335A"/>
    <w:rsid w:val="0016511A"/>
    <w:rsid w:val="00166BBD"/>
    <w:rsid w:val="001719EC"/>
    <w:rsid w:val="00185021"/>
    <w:rsid w:val="00191067"/>
    <w:rsid w:val="001A60CF"/>
    <w:rsid w:val="001B0F19"/>
    <w:rsid w:val="001B78AD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2F3E"/>
    <w:rsid w:val="00205419"/>
    <w:rsid w:val="00231C6E"/>
    <w:rsid w:val="0023417B"/>
    <w:rsid w:val="0024146C"/>
    <w:rsid w:val="00243DEF"/>
    <w:rsid w:val="00243E62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5861"/>
    <w:rsid w:val="004062B4"/>
    <w:rsid w:val="004071FE"/>
    <w:rsid w:val="004101AF"/>
    <w:rsid w:val="004109F7"/>
    <w:rsid w:val="004213F0"/>
    <w:rsid w:val="004254A1"/>
    <w:rsid w:val="00426BB2"/>
    <w:rsid w:val="00434A9E"/>
    <w:rsid w:val="004470E2"/>
    <w:rsid w:val="00465005"/>
    <w:rsid w:val="0046665C"/>
    <w:rsid w:val="004775DC"/>
    <w:rsid w:val="00480D1A"/>
    <w:rsid w:val="00492AD4"/>
    <w:rsid w:val="00495420"/>
    <w:rsid w:val="00496E60"/>
    <w:rsid w:val="004A4B3F"/>
    <w:rsid w:val="004A603E"/>
    <w:rsid w:val="004B6AAD"/>
    <w:rsid w:val="004C1A63"/>
    <w:rsid w:val="004C2B12"/>
    <w:rsid w:val="004C2BDD"/>
    <w:rsid w:val="004C5939"/>
    <w:rsid w:val="004C7F09"/>
    <w:rsid w:val="004D0160"/>
    <w:rsid w:val="004E1057"/>
    <w:rsid w:val="004E2686"/>
    <w:rsid w:val="004E6CD5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231F"/>
    <w:rsid w:val="00543187"/>
    <w:rsid w:val="00545B53"/>
    <w:rsid w:val="00560916"/>
    <w:rsid w:val="00571C6F"/>
    <w:rsid w:val="00572034"/>
    <w:rsid w:val="0057577A"/>
    <w:rsid w:val="005819FE"/>
    <w:rsid w:val="00592411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07BFC"/>
    <w:rsid w:val="006142E0"/>
    <w:rsid w:val="006377A3"/>
    <w:rsid w:val="00637A72"/>
    <w:rsid w:val="0064015F"/>
    <w:rsid w:val="0064641B"/>
    <w:rsid w:val="00656621"/>
    <w:rsid w:val="006656D2"/>
    <w:rsid w:val="00665756"/>
    <w:rsid w:val="00665E1D"/>
    <w:rsid w:val="006B6744"/>
    <w:rsid w:val="006B6ABD"/>
    <w:rsid w:val="006B7387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7CBC"/>
    <w:rsid w:val="006F0BC5"/>
    <w:rsid w:val="00720261"/>
    <w:rsid w:val="007303F9"/>
    <w:rsid w:val="00735CAF"/>
    <w:rsid w:val="007367CC"/>
    <w:rsid w:val="00741E4E"/>
    <w:rsid w:val="00750DCF"/>
    <w:rsid w:val="007760F4"/>
    <w:rsid w:val="0078791B"/>
    <w:rsid w:val="00793592"/>
    <w:rsid w:val="007A5368"/>
    <w:rsid w:val="007B1C64"/>
    <w:rsid w:val="007C6BEA"/>
    <w:rsid w:val="007D29BD"/>
    <w:rsid w:val="00801CF1"/>
    <w:rsid w:val="00810F35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57412"/>
    <w:rsid w:val="008718E2"/>
    <w:rsid w:val="00871E86"/>
    <w:rsid w:val="008725FD"/>
    <w:rsid w:val="00873E87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80CD9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43ED8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5EBC"/>
    <w:rsid w:val="00AC6247"/>
    <w:rsid w:val="00AC6E73"/>
    <w:rsid w:val="00AE03C7"/>
    <w:rsid w:val="00AE1867"/>
    <w:rsid w:val="00B00CA6"/>
    <w:rsid w:val="00B03172"/>
    <w:rsid w:val="00B04BC2"/>
    <w:rsid w:val="00B2027D"/>
    <w:rsid w:val="00B32AFB"/>
    <w:rsid w:val="00B3638A"/>
    <w:rsid w:val="00B36900"/>
    <w:rsid w:val="00B43527"/>
    <w:rsid w:val="00B4635D"/>
    <w:rsid w:val="00B50CC5"/>
    <w:rsid w:val="00B735C6"/>
    <w:rsid w:val="00B73BFB"/>
    <w:rsid w:val="00B745BD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13E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023FB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2B33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815F5"/>
    <w:rsid w:val="00E91238"/>
    <w:rsid w:val="00E93116"/>
    <w:rsid w:val="00E94998"/>
    <w:rsid w:val="00EA1D6D"/>
    <w:rsid w:val="00EA30E0"/>
    <w:rsid w:val="00EA4533"/>
    <w:rsid w:val="00EB698E"/>
    <w:rsid w:val="00EC4E39"/>
    <w:rsid w:val="00EC6CA4"/>
    <w:rsid w:val="00EE0BC1"/>
    <w:rsid w:val="00EE4EF5"/>
    <w:rsid w:val="00EE5021"/>
    <w:rsid w:val="00EF4674"/>
    <w:rsid w:val="00F218E5"/>
    <w:rsid w:val="00F21C06"/>
    <w:rsid w:val="00F24D38"/>
    <w:rsid w:val="00F341B6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87E73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4CAF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6E38A5"/>
    <w:pPr>
      <w:jc w:val="center"/>
    </w:pPr>
    <w:rPr>
      <w:sz w:val="28"/>
      <w:szCs w:val="28"/>
    </w:rPr>
  </w:style>
  <w:style w:type="paragraph" w:styleId="a7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38A5"/>
  </w:style>
  <w:style w:type="paragraph" w:styleId="a9">
    <w:name w:val="header"/>
    <w:basedOn w:val="a"/>
    <w:link w:val="aa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9372F"/>
    <w:rPr>
      <w:kern w:val="2"/>
      <w:sz w:val="21"/>
      <w:szCs w:val="24"/>
    </w:rPr>
  </w:style>
  <w:style w:type="character" w:styleId="ab">
    <w:name w:val="Strong"/>
    <w:qFormat/>
    <w:rsid w:val="00B73BFB"/>
    <w:rPr>
      <w:b/>
      <w:bCs/>
    </w:rPr>
  </w:style>
  <w:style w:type="paragraph" w:styleId="ac">
    <w:name w:val="Balloon Text"/>
    <w:basedOn w:val="a"/>
    <w:link w:val="ad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basedOn w:val="a0"/>
    <w:rsid w:val="00081DAE"/>
    <w:rPr>
      <w:sz w:val="18"/>
      <w:szCs w:val="18"/>
    </w:rPr>
  </w:style>
  <w:style w:type="paragraph" w:styleId="af">
    <w:name w:val="annotation text"/>
    <w:basedOn w:val="a"/>
    <w:link w:val="af0"/>
    <w:rsid w:val="00081DAE"/>
    <w:pPr>
      <w:jc w:val="left"/>
    </w:pPr>
  </w:style>
  <w:style w:type="character" w:customStyle="1" w:styleId="af0">
    <w:name w:val="コメント文字列 (文字)"/>
    <w:basedOn w:val="a0"/>
    <w:link w:val="af"/>
    <w:rsid w:val="00081DA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81DAE"/>
    <w:rPr>
      <w:b/>
      <w:bCs/>
    </w:rPr>
  </w:style>
  <w:style w:type="character" w:customStyle="1" w:styleId="af2">
    <w:name w:val="コメント内容 (文字)"/>
    <w:basedOn w:val="af0"/>
    <w:link w:val="af1"/>
    <w:rsid w:val="00081DAE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B6744"/>
    <w:pPr>
      <w:ind w:leftChars="400" w:left="840"/>
    </w:pPr>
  </w:style>
  <w:style w:type="character" w:customStyle="1" w:styleId="a6">
    <w:name w:val="記 (文字)"/>
    <w:basedOn w:val="a0"/>
    <w:link w:val="a5"/>
    <w:rsid w:val="000B65CE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A8AE-75A0-446D-AA2F-A5160A47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28</cp:revision>
  <cp:lastPrinted>2025-03-14T07:19:00Z</cp:lastPrinted>
  <dcterms:created xsi:type="dcterms:W3CDTF">2025-03-14T02:16:00Z</dcterms:created>
  <dcterms:modified xsi:type="dcterms:W3CDTF">2025-05-29T05:11:00Z</dcterms:modified>
</cp:coreProperties>
</file>