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0B61" w14:textId="77777777" w:rsidR="00DA6540" w:rsidRDefault="00DA6540" w:rsidP="00585DF6">
      <w:pPr>
        <w:rPr>
          <w:sz w:val="22"/>
          <w:szCs w:val="22"/>
        </w:rPr>
      </w:pPr>
    </w:p>
    <w:p w14:paraId="784F17AD" w14:textId="7F43011F"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0AC39D27"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3F3246CF"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61863CCC" w14:textId="06D3525D" w:rsidR="007B6B74" w:rsidRDefault="007B6B74" w:rsidP="00AA5B84">
      <w:pPr>
        <w:spacing w:line="220" w:lineRule="exact"/>
        <w:ind w:leftChars="100" w:left="420" w:hangingChars="100" w:hanging="210"/>
        <w:jc w:val="left"/>
        <w:rPr>
          <w:szCs w:val="21"/>
        </w:rPr>
      </w:pPr>
    </w:p>
    <w:p w14:paraId="75D75192" w14:textId="77777777" w:rsidR="009536C8" w:rsidRDefault="00585DF6" w:rsidP="007C72F1">
      <w:pPr>
        <w:jc w:val="center"/>
        <w:rPr>
          <w:sz w:val="24"/>
        </w:rPr>
      </w:pPr>
      <w:r>
        <w:rPr>
          <w:sz w:val="24"/>
        </w:rPr>
        <w:br w:type="page"/>
      </w:r>
      <w:r w:rsidR="009536C8">
        <w:rPr>
          <w:rFonts w:hint="eastAsia"/>
          <w:sz w:val="24"/>
        </w:rPr>
        <w:lastRenderedPageBreak/>
        <w:t>委任状（グ</w:t>
      </w:r>
      <w:bookmarkStart w:id="0" w:name="_GoBack"/>
      <w:bookmarkEnd w:id="0"/>
      <w:r w:rsidR="009536C8">
        <w:rPr>
          <w:rFonts w:hint="eastAsia"/>
          <w:sz w:val="24"/>
        </w:rPr>
        <w:t>ループ申請用）</w:t>
      </w:r>
    </w:p>
    <w:p w14:paraId="60614AB8" w14:textId="740B611F" w:rsidR="009536C8" w:rsidRDefault="009536C8" w:rsidP="00FB66B3">
      <w:pPr>
        <w:jc w:val="left"/>
        <w:rPr>
          <w:sz w:val="24"/>
        </w:rPr>
      </w:pPr>
    </w:p>
    <w:p w14:paraId="0F7C5847" w14:textId="77777777"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2742618C" w:rsidR="009536C8" w:rsidRPr="009536C8" w:rsidRDefault="009536C8" w:rsidP="009536C8">
      <w:pPr>
        <w:jc w:val="left"/>
        <w:rPr>
          <w:szCs w:val="21"/>
        </w:rPr>
      </w:pPr>
      <w:r>
        <w:rPr>
          <w:rFonts w:hint="eastAsia"/>
          <w:szCs w:val="21"/>
        </w:rPr>
        <w:t xml:space="preserve">　私は、</w:t>
      </w:r>
      <w:r w:rsidR="00B06317" w:rsidRPr="00B06317">
        <w:rPr>
          <w:rFonts w:hint="eastAsia"/>
          <w:szCs w:val="21"/>
        </w:rPr>
        <w:t>高崎市昭和町福祉作業所</w:t>
      </w:r>
      <w:r>
        <w:rPr>
          <w:rFonts w:hint="eastAsia"/>
          <w:szCs w:val="21"/>
        </w:rPr>
        <w:t>の指定管理者の応募手続きに関して、下記の企業をグループの代表団体とし、次の事項を委任します。</w:t>
      </w:r>
    </w:p>
    <w:p w14:paraId="3A3E7301" w14:textId="77777777" w:rsidR="009536C8" w:rsidRPr="00CD0885"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56FB42C5" w:rsidR="00B74B3E" w:rsidRPr="00333935" w:rsidRDefault="00B06317" w:rsidP="00333935">
            <w:pPr>
              <w:rPr>
                <w:rFonts w:ascii="ＭＳ 明朝" w:hAnsi="ＭＳ 明朝"/>
                <w:szCs w:val="21"/>
              </w:rPr>
            </w:pPr>
            <w:r w:rsidRPr="00B06317">
              <w:rPr>
                <w:rFonts w:ascii="ＭＳ 明朝" w:hAnsi="ＭＳ 明朝" w:hint="eastAsia"/>
                <w:szCs w:val="21"/>
              </w:rPr>
              <w:t>高崎市昭和町福祉作業所</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1992D47B" w14:textId="1CD70CF3" w:rsidR="007B6B74" w:rsidRDefault="00236EE6" w:rsidP="00236EE6">
      <w:pPr>
        <w:pStyle w:val="a4"/>
        <w:ind w:left="210" w:hangingChars="100" w:hanging="210"/>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p>
    <w:p w14:paraId="30EE4149" w14:textId="7399C9F6" w:rsidR="006533A6" w:rsidRPr="007B6B74" w:rsidRDefault="009536C8" w:rsidP="00236EE6">
      <w:pPr>
        <w:pStyle w:val="a4"/>
        <w:ind w:left="240" w:hangingChars="100" w:hanging="24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4D23FEA6"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78ED1725"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17E4BBF3" w:rsidR="00910E7A" w:rsidRPr="00910E7A" w:rsidRDefault="00B06317" w:rsidP="00910E7A">
      <w:pPr>
        <w:ind w:leftChars="100" w:left="210"/>
        <w:jc w:val="center"/>
        <w:rPr>
          <w:rFonts w:ascii="ＭＳ 明朝" w:hAnsi="ＭＳ 明朝"/>
          <w:kern w:val="0"/>
          <w:sz w:val="40"/>
          <w:szCs w:val="40"/>
        </w:rPr>
      </w:pPr>
      <w:r w:rsidRPr="00B06317">
        <w:rPr>
          <w:rFonts w:ascii="ＭＳ 明朝" w:hAnsi="ＭＳ 明朝" w:hint="eastAsia"/>
          <w:kern w:val="0"/>
          <w:sz w:val="40"/>
          <w:szCs w:val="40"/>
        </w:rPr>
        <w:t>高崎市昭和町福祉作業所</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6DE5CB30" w:rsidR="00130374" w:rsidRPr="00EB4562" w:rsidRDefault="00130374" w:rsidP="00765146">
      <w:pPr>
        <w:ind w:leftChars="100" w:left="210"/>
        <w:jc w:val="left"/>
        <w:rPr>
          <w:rFonts w:ascii="ＭＳ ゴシック" w:eastAsia="ＭＳ ゴシック" w:hAnsi="ＭＳ ゴシック"/>
          <w:sz w:val="24"/>
          <w:u w:val="single"/>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68CB735A"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1029C"/>
    <w:rsid w:val="00422B86"/>
    <w:rsid w:val="0043124C"/>
    <w:rsid w:val="00436CA0"/>
    <w:rsid w:val="00443790"/>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F7F30"/>
    <w:rsid w:val="007172B5"/>
    <w:rsid w:val="007465EB"/>
    <w:rsid w:val="00750050"/>
    <w:rsid w:val="007561A3"/>
    <w:rsid w:val="00765146"/>
    <w:rsid w:val="00765E56"/>
    <w:rsid w:val="007B6B74"/>
    <w:rsid w:val="007B6CBE"/>
    <w:rsid w:val="007C72F1"/>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06317"/>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0885"/>
    <w:rsid w:val="00CD7A3D"/>
    <w:rsid w:val="00D01A08"/>
    <w:rsid w:val="00D16944"/>
    <w:rsid w:val="00D2439E"/>
    <w:rsid w:val="00D33CDE"/>
    <w:rsid w:val="00D37E71"/>
    <w:rsid w:val="00D84BCD"/>
    <w:rsid w:val="00D9433E"/>
    <w:rsid w:val="00DA6540"/>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EEF5-B68F-4892-B6A8-DC3FEDCD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16</Pages>
  <Words>970</Words>
  <Characters>5534</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Y3133</cp:lastModifiedBy>
  <cp:revision>71</cp:revision>
  <cp:lastPrinted>2025-05-26T08:57:00Z</cp:lastPrinted>
  <dcterms:created xsi:type="dcterms:W3CDTF">2014-03-07T08:32:00Z</dcterms:created>
  <dcterms:modified xsi:type="dcterms:W3CDTF">2025-06-12T10:04:00Z</dcterms:modified>
</cp:coreProperties>
</file>