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3CEE" w14:textId="38608B62" w:rsidR="009247BF" w:rsidRPr="00A22E31" w:rsidRDefault="00D22F2C">
      <w:pPr>
        <w:spacing w:line="378" w:lineRule="exact"/>
        <w:jc w:val="center"/>
        <w:rPr>
          <w:rFonts w:hAnsi="ＭＳ 明朝" w:hint="default"/>
          <w:sz w:val="24"/>
          <w:szCs w:val="18"/>
        </w:rPr>
      </w:pPr>
      <w:r w:rsidRPr="00A22E31">
        <w:rPr>
          <w:rFonts w:hAnsi="ＭＳ 明朝"/>
          <w:sz w:val="24"/>
          <w:szCs w:val="18"/>
        </w:rPr>
        <w:t>令和</w:t>
      </w:r>
      <w:r w:rsidR="002F7C40">
        <w:rPr>
          <w:rFonts w:hAnsi="ＭＳ 明朝"/>
          <w:sz w:val="24"/>
          <w:szCs w:val="18"/>
        </w:rPr>
        <w:t>７</w:t>
      </w:r>
      <w:r w:rsidR="00BF6D8D" w:rsidRPr="00A22E31">
        <w:rPr>
          <w:rFonts w:hAnsi="ＭＳ 明朝"/>
          <w:sz w:val="24"/>
          <w:szCs w:val="18"/>
        </w:rPr>
        <w:t>年度</w:t>
      </w:r>
      <w:r w:rsidR="00A22E31" w:rsidRPr="00A22E31">
        <w:rPr>
          <w:rFonts w:hAnsi="ＭＳ 明朝"/>
          <w:sz w:val="24"/>
          <w:szCs w:val="18"/>
        </w:rPr>
        <w:t>（令和</w:t>
      </w:r>
      <w:r w:rsidR="002F7C40">
        <w:rPr>
          <w:rFonts w:hAnsi="ＭＳ 明朝"/>
          <w:sz w:val="24"/>
          <w:szCs w:val="18"/>
        </w:rPr>
        <w:t>６</w:t>
      </w:r>
      <w:r w:rsidR="00A22E31" w:rsidRPr="00A22E31">
        <w:rPr>
          <w:rFonts w:hAnsi="ＭＳ 明朝"/>
          <w:sz w:val="24"/>
          <w:szCs w:val="18"/>
        </w:rPr>
        <w:t>年度事業分）</w:t>
      </w:r>
      <w:r w:rsidR="00BF6D8D" w:rsidRPr="00A22E31">
        <w:rPr>
          <w:rFonts w:hAnsi="ＭＳ 明朝"/>
          <w:sz w:val="24"/>
          <w:szCs w:val="18"/>
        </w:rPr>
        <w:t>小規模住居型児</w:t>
      </w:r>
      <w:bookmarkStart w:id="0" w:name="_GoBack"/>
      <w:bookmarkEnd w:id="0"/>
      <w:r w:rsidR="00BF6D8D" w:rsidRPr="00A22E31">
        <w:rPr>
          <w:rFonts w:hAnsi="ＭＳ 明朝"/>
          <w:sz w:val="24"/>
          <w:szCs w:val="18"/>
        </w:rPr>
        <w:t>童養育事業監査調査票</w:t>
      </w:r>
    </w:p>
    <w:p w14:paraId="55254090" w14:textId="77777777" w:rsidR="00D22F2C" w:rsidRDefault="00D22F2C">
      <w:pPr>
        <w:spacing w:line="378" w:lineRule="exact"/>
        <w:jc w:val="center"/>
        <w:rPr>
          <w:rFonts w:hAnsi="ＭＳ 明朝" w:hint="default"/>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5"/>
      </w:tblGrid>
      <w:tr w:rsidR="00D22F2C" w14:paraId="3D812A86" w14:textId="77777777" w:rsidTr="00D22F2C">
        <w:trPr>
          <w:trHeight w:hRule="exact" w:val="454"/>
        </w:trPr>
        <w:tc>
          <w:tcPr>
            <w:tcW w:w="2263" w:type="dxa"/>
            <w:vAlign w:val="bottom"/>
          </w:tcPr>
          <w:p w14:paraId="112AC6CE" w14:textId="77777777" w:rsidR="00D22F2C" w:rsidRDefault="00D22F2C" w:rsidP="00D22F2C">
            <w:pPr>
              <w:rPr>
                <w:rFonts w:hAnsi="ＭＳ 明朝" w:hint="default"/>
              </w:rPr>
            </w:pPr>
            <w:r>
              <w:rPr>
                <w:rFonts w:hAnsi="ＭＳ 明朝"/>
              </w:rPr>
              <w:t xml:space="preserve">１　</w:t>
            </w:r>
            <w:r w:rsidRPr="00757C43">
              <w:rPr>
                <w:rFonts w:hAnsi="ＭＳ 明朝"/>
                <w:w w:val="72"/>
                <w:fitText w:val="1374" w:id="2093152513"/>
              </w:rPr>
              <w:t>ファミリーホーム</w:t>
            </w:r>
            <w:r w:rsidRPr="00757C43">
              <w:rPr>
                <w:rFonts w:hAnsi="ＭＳ 明朝"/>
                <w:spacing w:val="7"/>
                <w:w w:val="72"/>
                <w:fitText w:val="1374" w:id="2093152513"/>
              </w:rPr>
              <w:t>名</w:t>
            </w:r>
          </w:p>
        </w:tc>
        <w:tc>
          <w:tcPr>
            <w:tcW w:w="7365" w:type="dxa"/>
            <w:tcBorders>
              <w:bottom w:val="single" w:sz="4" w:space="0" w:color="auto"/>
            </w:tcBorders>
            <w:vAlign w:val="bottom"/>
          </w:tcPr>
          <w:p w14:paraId="3119954B" w14:textId="3F6A46B0" w:rsidR="00D22F2C" w:rsidRDefault="00D22F2C" w:rsidP="00D22F2C">
            <w:pPr>
              <w:rPr>
                <w:rFonts w:hAnsi="ＭＳ 明朝" w:hint="default"/>
              </w:rPr>
            </w:pPr>
          </w:p>
        </w:tc>
      </w:tr>
      <w:tr w:rsidR="00D22F2C" w14:paraId="6AB1CF54" w14:textId="77777777" w:rsidTr="00D22F2C">
        <w:trPr>
          <w:trHeight w:hRule="exact" w:val="454"/>
        </w:trPr>
        <w:tc>
          <w:tcPr>
            <w:tcW w:w="2263" w:type="dxa"/>
            <w:vAlign w:val="bottom"/>
          </w:tcPr>
          <w:p w14:paraId="1F492D13" w14:textId="77777777" w:rsidR="00D22F2C" w:rsidRDefault="00D22F2C" w:rsidP="00D22F2C">
            <w:pPr>
              <w:rPr>
                <w:rFonts w:hAnsi="ＭＳ 明朝" w:hint="default"/>
              </w:rPr>
            </w:pPr>
            <w:r>
              <w:rPr>
                <w:rFonts w:hAnsi="ＭＳ 明朝"/>
              </w:rPr>
              <w:t xml:space="preserve">２　</w:t>
            </w:r>
            <w:r w:rsidRPr="00562E8C">
              <w:rPr>
                <w:rFonts w:hAnsi="ＭＳ 明朝"/>
                <w:spacing w:val="41"/>
                <w:fitText w:val="1374" w:id="2093152768"/>
              </w:rPr>
              <w:t>実施年月</w:t>
            </w:r>
            <w:r w:rsidRPr="00562E8C">
              <w:rPr>
                <w:rFonts w:hAnsi="ＭＳ 明朝"/>
                <w:spacing w:val="-2"/>
                <w:fitText w:val="1374" w:id="2093152768"/>
              </w:rPr>
              <w:t>日</w:t>
            </w:r>
          </w:p>
        </w:tc>
        <w:tc>
          <w:tcPr>
            <w:tcW w:w="7365" w:type="dxa"/>
            <w:tcBorders>
              <w:top w:val="single" w:sz="4" w:space="0" w:color="auto"/>
              <w:bottom w:val="single" w:sz="4" w:space="0" w:color="auto"/>
            </w:tcBorders>
            <w:vAlign w:val="bottom"/>
          </w:tcPr>
          <w:p w14:paraId="5552F5F0" w14:textId="0C60AFF7" w:rsidR="00D22F2C" w:rsidRDefault="00D22F2C" w:rsidP="004666EE">
            <w:pPr>
              <w:rPr>
                <w:rFonts w:hAnsi="ＭＳ 明朝" w:hint="default"/>
              </w:rPr>
            </w:pPr>
          </w:p>
        </w:tc>
      </w:tr>
      <w:tr w:rsidR="00D22F2C" w14:paraId="44C34E21" w14:textId="77777777" w:rsidTr="00D22F2C">
        <w:trPr>
          <w:trHeight w:hRule="exact" w:val="454"/>
        </w:trPr>
        <w:tc>
          <w:tcPr>
            <w:tcW w:w="2263" w:type="dxa"/>
            <w:vMerge w:val="restart"/>
            <w:vAlign w:val="center"/>
          </w:tcPr>
          <w:p w14:paraId="426BACDF" w14:textId="77777777" w:rsidR="00D22F2C" w:rsidRDefault="00D22F2C" w:rsidP="00D22F2C">
            <w:pPr>
              <w:rPr>
                <w:rFonts w:hAnsi="ＭＳ 明朝" w:hint="default"/>
              </w:rPr>
            </w:pPr>
            <w:r>
              <w:rPr>
                <w:rFonts w:hAnsi="ＭＳ 明朝"/>
              </w:rPr>
              <w:t xml:space="preserve">３　</w:t>
            </w:r>
            <w:r w:rsidRPr="00CD29B5">
              <w:rPr>
                <w:rFonts w:hAnsi="ＭＳ 明朝"/>
                <w:spacing w:val="180"/>
                <w:fitText w:val="1374" w:id="2093152769"/>
              </w:rPr>
              <w:t>実施</w:t>
            </w:r>
            <w:r w:rsidRPr="00CD29B5">
              <w:rPr>
                <w:rFonts w:hAnsi="ＭＳ 明朝"/>
                <w:spacing w:val="7"/>
                <w:fitText w:val="1374" w:id="2093152769"/>
              </w:rPr>
              <w:t>者</w:t>
            </w:r>
          </w:p>
          <w:p w14:paraId="37D3BB4F" w14:textId="77777777" w:rsidR="00D22F2C" w:rsidRDefault="00D22F2C" w:rsidP="00D22F2C">
            <w:pPr>
              <w:rPr>
                <w:rFonts w:hAnsi="ＭＳ 明朝" w:hint="default"/>
              </w:rPr>
            </w:pPr>
          </w:p>
        </w:tc>
        <w:tc>
          <w:tcPr>
            <w:tcW w:w="7365" w:type="dxa"/>
            <w:tcBorders>
              <w:top w:val="single" w:sz="4" w:space="0" w:color="auto"/>
              <w:bottom w:val="single" w:sz="4" w:space="0" w:color="auto"/>
            </w:tcBorders>
            <w:vAlign w:val="bottom"/>
          </w:tcPr>
          <w:p w14:paraId="50C58670" w14:textId="292BFE35" w:rsidR="00D22F2C" w:rsidRDefault="00D22F2C" w:rsidP="00DC38C4">
            <w:pPr>
              <w:rPr>
                <w:rFonts w:hAnsi="ＭＳ 明朝" w:hint="default"/>
              </w:rPr>
            </w:pPr>
          </w:p>
        </w:tc>
      </w:tr>
      <w:tr w:rsidR="00D22F2C" w14:paraId="0EA23FC0" w14:textId="77777777" w:rsidTr="00D22F2C">
        <w:trPr>
          <w:trHeight w:hRule="exact" w:val="454"/>
        </w:trPr>
        <w:tc>
          <w:tcPr>
            <w:tcW w:w="2263" w:type="dxa"/>
            <w:vMerge/>
            <w:vAlign w:val="bottom"/>
          </w:tcPr>
          <w:p w14:paraId="139920DB" w14:textId="77777777" w:rsidR="00D22F2C" w:rsidRDefault="00D22F2C" w:rsidP="00D22F2C">
            <w:pPr>
              <w:rPr>
                <w:rFonts w:hAnsi="ＭＳ 明朝" w:hint="default"/>
              </w:rPr>
            </w:pPr>
          </w:p>
        </w:tc>
        <w:tc>
          <w:tcPr>
            <w:tcW w:w="7365" w:type="dxa"/>
            <w:tcBorders>
              <w:top w:val="single" w:sz="4" w:space="0" w:color="auto"/>
              <w:bottom w:val="single" w:sz="4" w:space="0" w:color="auto"/>
            </w:tcBorders>
            <w:vAlign w:val="bottom"/>
          </w:tcPr>
          <w:p w14:paraId="748E355E" w14:textId="2D642AD1" w:rsidR="00D22F2C" w:rsidRDefault="00D22F2C" w:rsidP="004666EE">
            <w:pPr>
              <w:rPr>
                <w:rFonts w:hAnsi="ＭＳ 明朝" w:hint="default"/>
              </w:rPr>
            </w:pPr>
          </w:p>
        </w:tc>
      </w:tr>
    </w:tbl>
    <w:p w14:paraId="0174721C" w14:textId="77777777" w:rsidR="009247BF" w:rsidRDefault="009247BF">
      <w:pPr>
        <w:rPr>
          <w:rFonts w:hAnsi="ＭＳ 明朝" w:hint="default"/>
        </w:rPr>
      </w:pPr>
    </w:p>
    <w:p w14:paraId="6B4A48FA" w14:textId="77777777" w:rsidR="009247BF" w:rsidRDefault="00BF6D8D" w:rsidP="00D22F2C">
      <w:pPr>
        <w:ind w:firstLineChars="300" w:firstLine="686"/>
        <w:rPr>
          <w:rFonts w:hAnsi="ＭＳ 明朝" w:hint="default"/>
        </w:rPr>
      </w:pPr>
      <w:r>
        <w:rPr>
          <w:rFonts w:hAnsi="ＭＳ 明朝"/>
        </w:rPr>
        <w:t>※当日までに以下の方法で、自主点検してください。</w:t>
      </w:r>
    </w:p>
    <w:tbl>
      <w:tblPr>
        <w:tblW w:w="0" w:type="auto"/>
        <w:tblInd w:w="49" w:type="dxa"/>
        <w:tblLayout w:type="fixed"/>
        <w:tblCellMar>
          <w:left w:w="0" w:type="dxa"/>
          <w:right w:w="0" w:type="dxa"/>
        </w:tblCellMar>
        <w:tblLook w:val="0000" w:firstRow="0" w:lastRow="0" w:firstColumn="0" w:lastColumn="0" w:noHBand="0" w:noVBand="0"/>
      </w:tblPr>
      <w:tblGrid>
        <w:gridCol w:w="741"/>
        <w:gridCol w:w="1026"/>
        <w:gridCol w:w="6954"/>
      </w:tblGrid>
      <w:tr w:rsidR="009247BF" w14:paraId="46E223C0" w14:textId="77777777">
        <w:tc>
          <w:tcPr>
            <w:tcW w:w="1767" w:type="dxa"/>
            <w:gridSpan w:val="2"/>
            <w:tcBorders>
              <w:top w:val="nil"/>
              <w:left w:val="nil"/>
              <w:bottom w:val="nil"/>
              <w:right w:val="nil"/>
            </w:tcBorders>
            <w:tcMar>
              <w:left w:w="49" w:type="dxa"/>
              <w:right w:w="49" w:type="dxa"/>
            </w:tcMar>
          </w:tcPr>
          <w:p w14:paraId="1BDE907E" w14:textId="77777777" w:rsidR="009247BF" w:rsidRDefault="00BF6D8D">
            <w:pPr>
              <w:rPr>
                <w:rFonts w:hint="default"/>
              </w:rPr>
            </w:pPr>
            <w:r>
              <w:rPr>
                <w:rFonts w:hAnsi="ＭＳ 明朝"/>
              </w:rPr>
              <w:t xml:space="preserve">　</w:t>
            </w:r>
            <w:r>
              <w:rPr>
                <w:rFonts w:hAnsi="ＭＳ 明朝"/>
                <w:bdr w:val="double" w:sz="4" w:space="0" w:color="000000"/>
              </w:rPr>
              <w:t>作</w:t>
            </w:r>
            <w:r>
              <w:rPr>
                <w:rFonts w:hAnsi="ＭＳ 明朝"/>
                <w:spacing w:val="-5"/>
                <w:bdr w:val="double" w:sz="4" w:space="0" w:color="000000"/>
              </w:rPr>
              <w:t xml:space="preserve"> </w:t>
            </w:r>
            <w:r>
              <w:rPr>
                <w:rFonts w:hAnsi="ＭＳ 明朝"/>
                <w:bdr w:val="double" w:sz="4" w:space="0" w:color="000000"/>
              </w:rPr>
              <w:t>成</w:t>
            </w:r>
            <w:r>
              <w:rPr>
                <w:rFonts w:hAnsi="ＭＳ 明朝"/>
                <w:spacing w:val="-5"/>
                <w:bdr w:val="double" w:sz="4" w:space="0" w:color="000000"/>
              </w:rPr>
              <w:t xml:space="preserve"> </w:t>
            </w:r>
            <w:r>
              <w:rPr>
                <w:rFonts w:hAnsi="ＭＳ 明朝"/>
                <w:bdr w:val="double" w:sz="4" w:space="0" w:color="000000"/>
              </w:rPr>
              <w:t>方</w:t>
            </w:r>
            <w:r>
              <w:rPr>
                <w:rFonts w:hAnsi="ＭＳ 明朝"/>
                <w:spacing w:val="-5"/>
                <w:bdr w:val="double" w:sz="4" w:space="0" w:color="000000"/>
              </w:rPr>
              <w:t xml:space="preserve"> </w:t>
            </w:r>
            <w:r>
              <w:rPr>
                <w:rFonts w:hAnsi="ＭＳ 明朝"/>
                <w:bdr w:val="double" w:sz="4" w:space="0" w:color="000000"/>
              </w:rPr>
              <w:t>法</w:t>
            </w:r>
          </w:p>
        </w:tc>
        <w:tc>
          <w:tcPr>
            <w:tcW w:w="6954" w:type="dxa"/>
            <w:tcBorders>
              <w:top w:val="single" w:sz="4" w:space="0" w:color="000000"/>
              <w:left w:val="nil"/>
              <w:bottom w:val="nil"/>
              <w:right w:val="single" w:sz="4" w:space="0" w:color="000000"/>
            </w:tcBorders>
            <w:tcMar>
              <w:left w:w="49" w:type="dxa"/>
              <w:right w:w="49" w:type="dxa"/>
            </w:tcMar>
          </w:tcPr>
          <w:p w14:paraId="4459DF8E" w14:textId="77777777" w:rsidR="009247BF" w:rsidRDefault="009247BF">
            <w:pPr>
              <w:rPr>
                <w:rFonts w:hint="default"/>
              </w:rPr>
            </w:pPr>
          </w:p>
        </w:tc>
      </w:tr>
      <w:tr w:rsidR="009247BF" w14:paraId="693547E7" w14:textId="77777777">
        <w:trPr>
          <w:gridBefore w:val="1"/>
          <w:wBefore w:w="741" w:type="dxa"/>
        </w:trPr>
        <w:tc>
          <w:tcPr>
            <w:tcW w:w="7980" w:type="dxa"/>
            <w:gridSpan w:val="2"/>
            <w:tcBorders>
              <w:top w:val="nil"/>
              <w:left w:val="single" w:sz="4" w:space="0" w:color="000000"/>
              <w:bottom w:val="single" w:sz="4" w:space="0" w:color="000000"/>
              <w:right w:val="single" w:sz="4" w:space="0" w:color="000000"/>
            </w:tcBorders>
            <w:tcMar>
              <w:left w:w="49" w:type="dxa"/>
              <w:right w:w="49" w:type="dxa"/>
            </w:tcMar>
          </w:tcPr>
          <w:p w14:paraId="6C825C6E" w14:textId="77777777" w:rsidR="009247BF" w:rsidRDefault="00BF6D8D">
            <w:pPr>
              <w:rPr>
                <w:rFonts w:hint="default"/>
              </w:rPr>
            </w:pPr>
            <w:r>
              <w:rPr>
                <w:rFonts w:hAnsi="ＭＳ 明朝"/>
              </w:rPr>
              <w:t xml:space="preserve">　点検した項目は、各事項の左にある「□」内にチェックマーク（ﾚ）を付け、空欄に必要事項を記入してください。</w:t>
            </w:r>
          </w:p>
          <w:p w14:paraId="6020E670" w14:textId="77777777" w:rsidR="009247BF" w:rsidRDefault="009247BF">
            <w:pPr>
              <w:rPr>
                <w:rFonts w:hint="default"/>
              </w:rPr>
            </w:pPr>
          </w:p>
        </w:tc>
      </w:tr>
    </w:tbl>
    <w:p w14:paraId="3C14545E" w14:textId="77777777" w:rsidR="009247BF" w:rsidRDefault="009247BF">
      <w:pPr>
        <w:rPr>
          <w:rFonts w:hAnsi="ＭＳ 明朝" w:hint="default"/>
        </w:rPr>
      </w:pPr>
    </w:p>
    <w:p w14:paraId="72F55FC1" w14:textId="77777777" w:rsidR="009247BF" w:rsidRDefault="00BF6D8D">
      <w:pPr>
        <w:rPr>
          <w:rFonts w:hAnsi="ＭＳ 明朝" w:hint="default"/>
        </w:rPr>
      </w:pPr>
      <w:r>
        <w:rPr>
          <w:rFonts w:hAnsi="ＭＳ 明朝"/>
        </w:rPr>
        <w:t>※添付資料</w:t>
      </w:r>
    </w:p>
    <w:p w14:paraId="4A676580" w14:textId="77777777" w:rsidR="009247BF" w:rsidRDefault="00BF6D8D">
      <w:pPr>
        <w:rPr>
          <w:rFonts w:hAnsi="ＭＳ 明朝" w:hint="default"/>
        </w:rPr>
      </w:pPr>
      <w:r>
        <w:rPr>
          <w:rFonts w:hAnsi="ＭＳ 明朝"/>
        </w:rPr>
        <w:t xml:space="preserve">　運営規定</w:t>
      </w:r>
    </w:p>
    <w:p w14:paraId="7BADB909" w14:textId="77777777" w:rsidR="009247BF" w:rsidRDefault="00BF6D8D">
      <w:pPr>
        <w:rPr>
          <w:rFonts w:hAnsi="ＭＳ 明朝" w:hint="default"/>
        </w:rPr>
      </w:pPr>
      <w:r>
        <w:rPr>
          <w:rFonts w:hAnsi="ＭＳ 明朝"/>
        </w:rPr>
        <w:t xml:space="preserve">　事業計画書</w:t>
      </w:r>
    </w:p>
    <w:p w14:paraId="52A090CB" w14:textId="77777777" w:rsidR="009247BF" w:rsidRDefault="00BF6D8D">
      <w:pPr>
        <w:rPr>
          <w:rFonts w:hAnsi="ＭＳ 明朝" w:hint="default"/>
        </w:rPr>
      </w:pPr>
      <w:r>
        <w:rPr>
          <w:rFonts w:hAnsi="ＭＳ 明朝"/>
          <w:spacing w:val="-5"/>
        </w:rPr>
        <w:t xml:space="preserve">  </w:t>
      </w:r>
      <w:r>
        <w:rPr>
          <w:rFonts w:hAnsi="ＭＳ 明朝"/>
        </w:rPr>
        <w:t>直近1ヶ月の勤務割表（実績）</w:t>
      </w:r>
    </w:p>
    <w:p w14:paraId="74DFA5C4" w14:textId="77777777" w:rsidR="009247BF" w:rsidRDefault="00BF6D8D">
      <w:pPr>
        <w:rPr>
          <w:rFonts w:hAnsi="ＭＳ 明朝" w:hint="default"/>
        </w:rPr>
      </w:pPr>
      <w:r>
        <w:rPr>
          <w:rFonts w:hAnsi="ＭＳ 明朝"/>
        </w:rPr>
        <w:t xml:space="preserve">　措置費収支計算書</w:t>
      </w:r>
    </w:p>
    <w:p w14:paraId="42E7513B" w14:textId="77777777" w:rsidR="009247BF" w:rsidRDefault="00BF6D8D">
      <w:pPr>
        <w:rPr>
          <w:rFonts w:hAnsi="ＭＳ 明朝" w:hint="default"/>
        </w:rPr>
      </w:pPr>
      <w:r>
        <w:rPr>
          <w:rFonts w:hAnsi="ＭＳ 明朝"/>
          <w:spacing w:val="-5"/>
        </w:rPr>
        <w:t xml:space="preserve">  </w:t>
      </w:r>
      <w:r>
        <w:rPr>
          <w:rFonts w:hAnsi="ＭＳ 明朝"/>
        </w:rPr>
        <w:t>職員給与等の状況がわかる資料</w:t>
      </w:r>
    </w:p>
    <w:p w14:paraId="3F24162E" w14:textId="77777777" w:rsidR="009247BF" w:rsidRDefault="009247BF">
      <w:pPr>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8094"/>
        <w:gridCol w:w="1425"/>
      </w:tblGrid>
      <w:tr w:rsidR="009247BF" w14:paraId="65C9E282" w14:textId="77777777" w:rsidTr="00BF6D8D">
        <w:tc>
          <w:tcPr>
            <w:tcW w:w="8094" w:type="dxa"/>
            <w:tcBorders>
              <w:top w:val="nil"/>
              <w:left w:val="nil"/>
              <w:bottom w:val="nil"/>
              <w:right w:val="dashed" w:sz="19" w:space="0" w:color="000000"/>
            </w:tcBorders>
            <w:tcMar>
              <w:left w:w="49" w:type="dxa"/>
              <w:right w:w="49" w:type="dxa"/>
            </w:tcMar>
          </w:tcPr>
          <w:p w14:paraId="6673C311" w14:textId="77777777" w:rsidR="001944CF" w:rsidRDefault="001944CF">
            <w:pPr>
              <w:rPr>
                <w:rFonts w:ascii="ＭＳ ゴシック" w:eastAsia="ＭＳ ゴシック" w:hint="default"/>
              </w:rPr>
            </w:pPr>
          </w:p>
          <w:p w14:paraId="020F53A6" w14:textId="77777777" w:rsidR="009247BF" w:rsidRDefault="00BF6D8D">
            <w:pPr>
              <w:rPr>
                <w:rFonts w:hAnsi="ＭＳ 明朝" w:hint="default"/>
              </w:rPr>
            </w:pPr>
            <w:r>
              <w:rPr>
                <w:rFonts w:ascii="ＭＳ ゴシック" w:eastAsia="ＭＳ ゴシック"/>
              </w:rPr>
              <w:t>第１　人員・設備・運営等に関する事項</w:t>
            </w:r>
          </w:p>
          <w:p w14:paraId="2108AD12" w14:textId="77777777" w:rsidR="009247BF" w:rsidRDefault="009247BF">
            <w:pPr>
              <w:rPr>
                <w:rFonts w:hAnsi="ＭＳ 明朝" w:hint="default"/>
              </w:rPr>
            </w:pPr>
          </w:p>
          <w:p w14:paraId="64E453FF" w14:textId="77777777" w:rsidR="009247BF" w:rsidRDefault="00BF6D8D" w:rsidP="00BF6D8D">
            <w:pPr>
              <w:ind w:left="686" w:hangingChars="300" w:hanging="686"/>
              <w:rPr>
                <w:rFonts w:hAnsi="ＭＳ 明朝" w:hint="default"/>
              </w:rPr>
            </w:pPr>
            <w:r>
              <w:rPr>
                <w:rFonts w:ascii="ＭＳ ゴシック" w:eastAsia="ＭＳ ゴシック"/>
              </w:rPr>
              <w:t>□　①運営規定等必要な規定は整備され、当該規定に基づいた適切な運用がなされているか。</w:t>
            </w:r>
          </w:p>
          <w:p w14:paraId="267740EB" w14:textId="77777777" w:rsidR="009247BF" w:rsidRDefault="009247BF" w:rsidP="00BF6D8D">
            <w:pPr>
              <w:ind w:left="686" w:hangingChars="300" w:hanging="686"/>
              <w:rPr>
                <w:rFonts w:hAnsi="ＭＳ 明朝" w:hint="default"/>
              </w:rPr>
            </w:pPr>
          </w:p>
          <w:p w14:paraId="480244B2" w14:textId="77777777" w:rsidR="009247BF" w:rsidRDefault="00BF6D8D" w:rsidP="00BF6D8D">
            <w:pPr>
              <w:ind w:left="686" w:hangingChars="300" w:hanging="686"/>
              <w:rPr>
                <w:rFonts w:hAnsi="ＭＳ 明朝" w:hint="default"/>
              </w:rPr>
            </w:pPr>
            <w:r>
              <w:rPr>
                <w:rFonts w:ascii="ＭＳ ゴシック" w:eastAsia="ＭＳ ゴシック"/>
              </w:rPr>
              <w:t xml:space="preserve">□　</w:t>
            </w:r>
            <w:r w:rsidR="0052247C">
              <w:rPr>
                <w:rFonts w:hAnsi="ＭＳ 明朝"/>
                <w:noProof/>
              </w:rPr>
              <mc:AlternateContent>
                <mc:Choice Requires="wps">
                  <w:drawing>
                    <wp:anchor distT="0" distB="0" distL="114300" distR="114300" simplePos="0" relativeHeight="251657216" behindDoc="0" locked="0" layoutInCell="1" allowOverlap="1" wp14:anchorId="5CD91685" wp14:editId="0F41DAEA">
                      <wp:simplePos x="0" y="0"/>
                      <wp:positionH relativeFrom="column">
                        <wp:posOffset>367665</wp:posOffset>
                      </wp:positionH>
                      <wp:positionV relativeFrom="paragraph">
                        <wp:posOffset>173990</wp:posOffset>
                      </wp:positionV>
                      <wp:extent cx="38735" cy="33020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30200"/>
                              </a:xfrm>
                              <a:prstGeom prst="leftBracket">
                                <a:avLst>
                                  <a:gd name="adj" fmla="val 4211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C61F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8.95pt;margin-top:13.7pt;width:3.0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" adj="1067" strokeweight=".2mm"/>
                  </w:pict>
                </mc:Fallback>
              </mc:AlternateContent>
            </w:r>
            <w:r>
              <w:rPr>
                <w:rFonts w:ascii="ＭＳ ゴシック" w:eastAsia="ＭＳ ゴシック"/>
              </w:rPr>
              <w:t>②ファミリーホーム運営に必要な帳簿は整理されているか。</w:t>
            </w:r>
          </w:p>
          <w:p w14:paraId="1A124BE4" w14:textId="77777777" w:rsidR="009247BF" w:rsidRDefault="00BF6D8D" w:rsidP="00BF6D8D">
            <w:pPr>
              <w:ind w:leftChars="300" w:left="686"/>
              <w:rPr>
                <w:rFonts w:hAnsi="ＭＳ 明朝" w:hint="default"/>
              </w:rPr>
            </w:pPr>
            <w:r>
              <w:rPr>
                <w:rFonts w:ascii="ＭＳ ゴシック" w:eastAsia="ＭＳ ゴシック"/>
              </w:rPr>
              <w:t>養育者等、財産、収支及び委託児童の養育状況を明らかにする帳簿を整　　　備しているか。</w:t>
            </w:r>
          </w:p>
          <w:p w14:paraId="4AF61A88" w14:textId="77777777" w:rsidR="009247BF" w:rsidRDefault="009247BF" w:rsidP="00BF6D8D">
            <w:pPr>
              <w:ind w:left="686" w:hangingChars="300" w:hanging="686"/>
              <w:rPr>
                <w:rFonts w:hAnsi="ＭＳ 明朝" w:hint="default"/>
              </w:rPr>
            </w:pPr>
          </w:p>
          <w:p w14:paraId="5E64AFCB" w14:textId="77777777" w:rsidR="00BF6D8D" w:rsidRDefault="00BF6D8D" w:rsidP="00BF6D8D">
            <w:pPr>
              <w:ind w:left="686" w:hangingChars="300" w:hanging="686"/>
              <w:rPr>
                <w:rFonts w:ascii="ＭＳ ゴシック" w:eastAsia="ＭＳ ゴシック" w:hint="default"/>
              </w:rPr>
            </w:pPr>
            <w:r>
              <w:rPr>
                <w:rFonts w:ascii="ＭＳ ゴシック" w:eastAsia="ＭＳ ゴシック"/>
              </w:rPr>
              <w:t>□　③児童手当等として支払を受けた金銭について、他の財産と区分（児童名義の銀行口座の開設・預入）の上、支給の趣旨に従って使用し、児童に係る児童手当等の収支を明らかにする帳簿等を整備しているか。</w:t>
            </w:r>
          </w:p>
          <w:p w14:paraId="57B8D729" w14:textId="77777777" w:rsidR="00BF6D8D" w:rsidRDefault="00BF6D8D" w:rsidP="00BF6D8D">
            <w:pPr>
              <w:ind w:leftChars="300" w:left="686"/>
              <w:rPr>
                <w:rFonts w:ascii="ＭＳ ゴシック" w:eastAsia="ＭＳ ゴシック" w:hint="default"/>
              </w:rPr>
            </w:pPr>
            <w:r>
              <w:rPr>
                <w:rFonts w:ascii="ＭＳ ゴシック" w:eastAsia="ＭＳ ゴシック"/>
              </w:rPr>
              <w:t>委託解除時、速やかに児童に係る児童手当等を児童へ授与しているか。</w:t>
            </w:r>
          </w:p>
          <w:p w14:paraId="6923269E" w14:textId="77777777" w:rsidR="009247BF" w:rsidRDefault="00BF6D8D" w:rsidP="00BF6D8D">
            <w:pPr>
              <w:ind w:leftChars="300" w:left="686"/>
              <w:rPr>
                <w:rFonts w:hAnsi="ＭＳ 明朝" w:hint="default"/>
              </w:rPr>
            </w:pPr>
            <w:r>
              <w:rPr>
                <w:rFonts w:ascii="ＭＳ ゴシック" w:eastAsia="ＭＳ ゴシック"/>
              </w:rPr>
              <w:t>また、通帳のホーム内の保管方法を定めているか。</w:t>
            </w:r>
          </w:p>
          <w:p w14:paraId="048D7CBB" w14:textId="77777777" w:rsidR="009247BF" w:rsidRDefault="009247BF">
            <w:pPr>
              <w:rPr>
                <w:rFonts w:hAnsi="ＭＳ 明朝" w:hint="default"/>
              </w:rPr>
            </w:pPr>
          </w:p>
          <w:p w14:paraId="42F6B2AD" w14:textId="77777777" w:rsidR="009247BF" w:rsidRDefault="0052247C">
            <w:pPr>
              <w:rPr>
                <w:rFonts w:hAnsi="ＭＳ 明朝" w:hint="default"/>
              </w:rPr>
            </w:pPr>
            <w:r>
              <w:rPr>
                <w:rFonts w:hAnsi="ＭＳ 明朝"/>
                <w:noProof/>
              </w:rPr>
              <mc:AlternateContent>
                <mc:Choice Requires="wps">
                  <w:drawing>
                    <wp:anchor distT="0" distB="0" distL="114300" distR="114300" simplePos="0" relativeHeight="251656192" behindDoc="0" locked="0" layoutInCell="1" allowOverlap="1" wp14:anchorId="6C77FA61" wp14:editId="51CD3DFE">
                      <wp:simplePos x="0" y="0"/>
                      <wp:positionH relativeFrom="column">
                        <wp:posOffset>365125</wp:posOffset>
                      </wp:positionH>
                      <wp:positionV relativeFrom="paragraph">
                        <wp:posOffset>167005</wp:posOffset>
                      </wp:positionV>
                      <wp:extent cx="48260" cy="53530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535305"/>
                              </a:xfrm>
                              <a:prstGeom prst="leftBracket">
                                <a:avLst>
                                  <a:gd name="adj" fmla="val 54023"/>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300B7" id="AutoShape 4" o:spid="_x0000_s1026" type="#_x0000_t85" style="position:absolute;left:0;text-align:left;margin-left:28.75pt;margin-top:13.15pt;width:3.8pt;height:4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" adj="1052" strokeweight=".2mm"/>
                  </w:pict>
                </mc:Fallback>
              </mc:AlternateContent>
            </w:r>
            <w:r w:rsidR="00BF6D8D">
              <w:rPr>
                <w:rFonts w:ascii="ＭＳ ゴシック" w:eastAsia="ＭＳ ゴシック"/>
              </w:rPr>
              <w:t>□　④職員の配置については、基準を満たしているか。</w:t>
            </w:r>
          </w:p>
          <w:p w14:paraId="0D317F27" w14:textId="77777777" w:rsidR="009247BF" w:rsidRDefault="00BF6D8D" w:rsidP="00BF6D8D">
            <w:pPr>
              <w:ind w:leftChars="300" w:left="686"/>
              <w:rPr>
                <w:rFonts w:hAnsi="ＭＳ 明朝" w:hint="default"/>
              </w:rPr>
            </w:pPr>
            <w:r>
              <w:rPr>
                <w:rFonts w:ascii="ＭＳ ゴシック" w:eastAsia="ＭＳ ゴシック"/>
              </w:rPr>
              <w:t>２人以上の養育者及び１人以上の補助者、または、１人に養育者及び２　　　人以上補助者を配置しているか。養育者は、ホームに生活の本拠を置く　　　者であるか。</w:t>
            </w:r>
          </w:p>
          <w:p w14:paraId="3EE7A8A6" w14:textId="77777777" w:rsidR="009247BF" w:rsidRDefault="009247BF">
            <w:pPr>
              <w:rPr>
                <w:rFonts w:hAnsi="ＭＳ 明朝" w:hint="default"/>
              </w:rPr>
            </w:pPr>
          </w:p>
          <w:p w14:paraId="583DCBF5" w14:textId="77777777" w:rsidR="009247BF" w:rsidRDefault="00BF6D8D">
            <w:pPr>
              <w:ind w:left="458" w:hanging="458"/>
              <w:rPr>
                <w:rFonts w:hAnsi="ＭＳ 明朝" w:hint="default"/>
              </w:rPr>
            </w:pPr>
            <w:r>
              <w:rPr>
                <w:rFonts w:ascii="ＭＳ ゴシック" w:eastAsia="ＭＳ ゴシック"/>
              </w:rPr>
              <w:t>□　⑤自立支援計画に従って、委託児童を養育しているか。</w:t>
            </w:r>
          </w:p>
          <w:p w14:paraId="55C6662C" w14:textId="77777777" w:rsidR="009247BF" w:rsidRDefault="009247BF">
            <w:pPr>
              <w:ind w:left="458" w:hanging="458"/>
              <w:rPr>
                <w:rFonts w:hAnsi="ＭＳ 明朝" w:hint="default"/>
              </w:rPr>
            </w:pPr>
          </w:p>
          <w:p w14:paraId="374A7C9A" w14:textId="77777777" w:rsidR="009247BF" w:rsidRDefault="00BF6D8D">
            <w:pPr>
              <w:ind w:left="458" w:hanging="458"/>
              <w:rPr>
                <w:rFonts w:hAnsi="ＭＳ 明朝" w:hint="default"/>
              </w:rPr>
            </w:pPr>
            <w:r>
              <w:rPr>
                <w:rFonts w:ascii="ＭＳ ゴシック" w:eastAsia="ＭＳ ゴシック"/>
              </w:rPr>
              <w:t>□　⑥委託児童の状況に応じた適切な養育を行うため、地域及び関係機関との　連携その他の支援態勢を確保しているか。</w:t>
            </w:r>
          </w:p>
          <w:p w14:paraId="3F9AF8E3" w14:textId="77777777" w:rsidR="009247BF" w:rsidRDefault="00BF6D8D">
            <w:pPr>
              <w:ind w:left="458" w:hanging="458"/>
              <w:rPr>
                <w:rFonts w:hAnsi="ＭＳ 明朝" w:hint="default"/>
              </w:rPr>
            </w:pPr>
            <w:r>
              <w:rPr>
                <w:rFonts w:ascii="ＭＳ ゴシック" w:eastAsia="ＭＳ ゴシック"/>
              </w:rPr>
              <w:lastRenderedPageBreak/>
              <w:t>□　⑦適切な養育が実施できるよう養育者等の勤務体制を定めているか。</w:t>
            </w:r>
          </w:p>
          <w:p w14:paraId="374AE73E" w14:textId="77777777" w:rsidR="009247BF" w:rsidRDefault="009247BF">
            <w:pPr>
              <w:ind w:left="458" w:hanging="458"/>
              <w:rPr>
                <w:rFonts w:hAnsi="ＭＳ 明朝" w:hint="default"/>
              </w:rPr>
            </w:pPr>
          </w:p>
          <w:p w14:paraId="4F961A00" w14:textId="77777777" w:rsidR="009247BF" w:rsidRPr="00BF6D8D" w:rsidRDefault="00BF6D8D" w:rsidP="00BF6D8D">
            <w:pPr>
              <w:rPr>
                <w:rFonts w:hAnsi="ＭＳ 明朝" w:hint="default"/>
              </w:rPr>
            </w:pPr>
            <w:r>
              <w:rPr>
                <w:rFonts w:ascii="ＭＳ ゴシック" w:eastAsia="ＭＳ ゴシック"/>
              </w:rPr>
              <w:t xml:space="preserve">□　</w:t>
            </w:r>
            <w:r w:rsidRPr="00BF6D8D">
              <w:rPr>
                <w:rFonts w:ascii="ＭＳ ゴシック" w:eastAsia="ＭＳ ゴシック"/>
              </w:rPr>
              <w:t>⑧養育を効果的に行うために、県等が行う研修を受け、資質の向上を図るように努めているか。</w:t>
            </w:r>
          </w:p>
          <w:p w14:paraId="4C706218" w14:textId="77777777" w:rsidR="009247BF" w:rsidRDefault="009247BF">
            <w:pPr>
              <w:ind w:left="458" w:hanging="458"/>
              <w:rPr>
                <w:rFonts w:hAnsi="ＭＳ 明朝" w:hint="default"/>
              </w:rPr>
            </w:pPr>
          </w:p>
          <w:p w14:paraId="0E70025F" w14:textId="77777777" w:rsidR="009247BF" w:rsidRDefault="00BF6D8D">
            <w:pPr>
              <w:ind w:left="458" w:hanging="458"/>
              <w:rPr>
                <w:rFonts w:hAnsi="ＭＳ 明朝" w:hint="default"/>
              </w:rPr>
            </w:pPr>
            <w:r>
              <w:rPr>
                <w:rFonts w:ascii="ＭＳ ゴシック" w:eastAsia="ＭＳ ゴシック"/>
              </w:rPr>
              <w:t>□</w:t>
            </w:r>
            <w:r>
              <w:rPr>
                <w:rFonts w:ascii="ＭＳ ゴシック" w:eastAsia="ＭＳ ゴシック"/>
                <w:spacing w:val="-5"/>
              </w:rPr>
              <w:t xml:space="preserve">  </w:t>
            </w:r>
            <w:r>
              <w:rPr>
                <w:rFonts w:ascii="ＭＳ ゴシック" w:eastAsia="ＭＳ ゴシック"/>
              </w:rPr>
              <w:t>⑨子どもの意見をくみ上げる仕組み等が整えられているか。</w:t>
            </w:r>
          </w:p>
          <w:p w14:paraId="7A17AD35" w14:textId="77777777" w:rsidR="009247BF" w:rsidRDefault="009247BF">
            <w:pPr>
              <w:ind w:left="458" w:hanging="458"/>
              <w:rPr>
                <w:rFonts w:hAnsi="ＭＳ 明朝" w:hint="default"/>
              </w:rPr>
            </w:pPr>
          </w:p>
          <w:p w14:paraId="3ACC8E35" w14:textId="65B21223" w:rsidR="009247BF" w:rsidRDefault="00BF6D8D">
            <w:pPr>
              <w:ind w:left="458" w:hanging="458"/>
              <w:rPr>
                <w:rFonts w:hAnsi="ＭＳ 明朝" w:hint="default"/>
              </w:rPr>
            </w:pPr>
            <w:r>
              <w:rPr>
                <w:rFonts w:ascii="ＭＳ ゴシック" w:eastAsia="ＭＳ ゴシック"/>
              </w:rPr>
              <w:t xml:space="preserve">□　</w:t>
            </w:r>
            <w:r w:rsidR="00576E4F">
              <w:rPr>
                <w:rFonts w:ascii="ＭＳ ゴシック" w:eastAsia="ＭＳ ゴシック"/>
              </w:rPr>
              <w:t>⑩</w:t>
            </w:r>
            <w:r>
              <w:rPr>
                <w:rFonts w:ascii="ＭＳ ゴシック" w:eastAsia="ＭＳ ゴシック"/>
              </w:rPr>
              <w:t>軽便消火器等の消火用具、非常口その他非常災害に必要な設備を設け、</w:t>
            </w:r>
            <w:r>
              <w:rPr>
                <w:rFonts w:ascii="ＭＳ ゴシック" w:eastAsia="ＭＳ ゴシック"/>
                <w:spacing w:val="-5"/>
              </w:rPr>
              <w:t xml:space="preserve">  </w:t>
            </w:r>
            <w:r>
              <w:rPr>
                <w:rFonts w:ascii="ＭＳ ゴシック" w:eastAsia="ＭＳ ゴシック"/>
              </w:rPr>
              <w:t>非常災害に対する具体的な計画を立て、訓練を行っているか。</w:t>
            </w:r>
          </w:p>
          <w:p w14:paraId="547857F3" w14:textId="77777777" w:rsidR="009247BF" w:rsidRPr="00576E4F" w:rsidRDefault="009247BF">
            <w:pPr>
              <w:rPr>
                <w:rFonts w:hAnsi="ＭＳ 明朝" w:hint="default"/>
              </w:rPr>
            </w:pPr>
          </w:p>
          <w:p w14:paraId="27D2F72C" w14:textId="118B0CF5" w:rsidR="009247BF" w:rsidRDefault="00BF6D8D">
            <w:pPr>
              <w:rPr>
                <w:rFonts w:hAnsi="ＭＳ 明朝" w:hint="default"/>
              </w:rPr>
            </w:pPr>
            <w:r>
              <w:rPr>
                <w:rFonts w:ascii="ＭＳ ゴシック" w:eastAsia="ＭＳ ゴシック"/>
              </w:rPr>
              <w:t xml:space="preserve">□　</w:t>
            </w:r>
            <w:r w:rsidR="00576E4F">
              <w:rPr>
                <w:rFonts w:ascii="ＭＳ ゴシック" w:eastAsia="ＭＳ ゴシック"/>
              </w:rPr>
              <w:t>⑪</w:t>
            </w:r>
            <w:r>
              <w:rPr>
                <w:rFonts w:ascii="ＭＳ ゴシック" w:eastAsia="ＭＳ ゴシック"/>
              </w:rPr>
              <w:t>事故が発生した場合、速やかに措置機関等へ連絡しているか。</w:t>
            </w:r>
          </w:p>
          <w:p w14:paraId="63610A0E" w14:textId="77777777" w:rsidR="009247BF" w:rsidRDefault="009247BF">
            <w:pPr>
              <w:rPr>
                <w:rFonts w:hAnsi="ＭＳ 明朝" w:hint="default"/>
              </w:rPr>
            </w:pPr>
          </w:p>
          <w:p w14:paraId="1CCBA855" w14:textId="77777777" w:rsidR="009247BF" w:rsidRDefault="00BF6D8D">
            <w:pPr>
              <w:rPr>
                <w:rFonts w:ascii="ＭＳ ゴシック" w:eastAsia="ＭＳ ゴシック" w:hint="default"/>
              </w:rPr>
            </w:pPr>
            <w:r>
              <w:rPr>
                <w:rFonts w:ascii="ＭＳ ゴシック" w:eastAsia="ＭＳ ゴシック"/>
              </w:rPr>
              <w:t>第２　生活指導に関する事項</w:t>
            </w:r>
          </w:p>
          <w:p w14:paraId="4C059846" w14:textId="77777777" w:rsidR="00D22F2C" w:rsidRDefault="00D22F2C">
            <w:pPr>
              <w:rPr>
                <w:rFonts w:hAnsi="ＭＳ 明朝" w:hint="default"/>
              </w:rPr>
            </w:pPr>
          </w:p>
          <w:p w14:paraId="0DAF95A4" w14:textId="77777777" w:rsidR="009247BF" w:rsidRDefault="00BF6D8D">
            <w:pPr>
              <w:rPr>
                <w:rFonts w:hAnsi="ＭＳ 明朝" w:hint="default"/>
              </w:rPr>
            </w:pPr>
            <w:r>
              <w:rPr>
                <w:rFonts w:ascii="ＭＳ ゴシック" w:eastAsia="ＭＳ ゴシック"/>
              </w:rPr>
              <w:t>□　生活指導は適切に行っているか。</w:t>
            </w:r>
          </w:p>
          <w:p w14:paraId="240C70BF" w14:textId="77777777" w:rsidR="009247BF" w:rsidRDefault="00BF6D8D">
            <w:pPr>
              <w:rPr>
                <w:rFonts w:hAnsi="ＭＳ 明朝" w:hint="default"/>
              </w:rPr>
            </w:pPr>
            <w:r>
              <w:rPr>
                <w:rFonts w:ascii="ＭＳ ゴシック" w:eastAsia="ＭＳ ゴシック"/>
              </w:rPr>
              <w:t xml:space="preserve">　　　・清掃、洗濯について</w:t>
            </w:r>
          </w:p>
          <w:p w14:paraId="0C4E23C2" w14:textId="77777777" w:rsidR="009247BF" w:rsidRDefault="00BF6D8D">
            <w:pPr>
              <w:rPr>
                <w:rFonts w:hAnsi="ＭＳ 明朝" w:hint="default"/>
              </w:rPr>
            </w:pPr>
            <w:r>
              <w:rPr>
                <w:rFonts w:ascii="ＭＳ ゴシック" w:eastAsia="ＭＳ ゴシック"/>
              </w:rPr>
              <w:t xml:space="preserve">　　　・学科指導について</w:t>
            </w:r>
          </w:p>
          <w:p w14:paraId="2CBE912F" w14:textId="77777777" w:rsidR="009247BF" w:rsidRDefault="00BF6D8D">
            <w:pPr>
              <w:rPr>
                <w:rFonts w:hAnsi="ＭＳ 明朝" w:hint="default"/>
              </w:rPr>
            </w:pPr>
            <w:r>
              <w:rPr>
                <w:rFonts w:ascii="ＭＳ ゴシック" w:eastAsia="ＭＳ ゴシック"/>
              </w:rPr>
              <w:t xml:space="preserve">　　　・金銭管理について</w:t>
            </w:r>
          </w:p>
          <w:p w14:paraId="25D48B65" w14:textId="77777777" w:rsidR="009247BF" w:rsidRDefault="00BF6D8D">
            <w:pPr>
              <w:rPr>
                <w:rFonts w:hAnsi="ＭＳ 明朝" w:hint="default"/>
              </w:rPr>
            </w:pPr>
            <w:r>
              <w:rPr>
                <w:rFonts w:ascii="ＭＳ ゴシック" w:eastAsia="ＭＳ ゴシック"/>
              </w:rPr>
              <w:t xml:space="preserve">小遣い　　</w:t>
            </w:r>
            <w:r>
              <w:rPr>
                <w:rFonts w:ascii="ＭＳ ゴシック" w:eastAsia="ＭＳ ゴシック"/>
                <w:u w:val="single" w:color="000000"/>
              </w:rPr>
              <w:t>幼　児　　　　　　　　円／月</w:t>
            </w:r>
          </w:p>
          <w:p w14:paraId="65F47AEE" w14:textId="7706BF09" w:rsidR="009247BF" w:rsidRDefault="00BF6D8D">
            <w:pPr>
              <w:ind w:firstLine="1145"/>
              <w:rPr>
                <w:rFonts w:hAnsi="ＭＳ 明朝" w:hint="default"/>
              </w:rPr>
            </w:pPr>
            <w:r>
              <w:rPr>
                <w:rFonts w:ascii="ＭＳ ゴシック" w:eastAsia="ＭＳ ゴシック"/>
                <w:u w:val="single" w:color="000000"/>
              </w:rPr>
              <w:t>小学生</w:t>
            </w:r>
            <w:r>
              <w:rPr>
                <w:rFonts w:ascii="ＭＳ ゴシック" w:eastAsia="ＭＳ ゴシック"/>
                <w:spacing w:val="-5"/>
                <w:u w:val="single" w:color="000000"/>
              </w:rPr>
              <w:t xml:space="preserve">                </w:t>
            </w:r>
            <w:r w:rsidR="00592EF6">
              <w:rPr>
                <w:rFonts w:ascii="ＭＳ ゴシック" w:eastAsia="ＭＳ ゴシック"/>
                <w:spacing w:val="-5"/>
                <w:u w:val="single" w:color="000000"/>
              </w:rPr>
              <w:t xml:space="preserve"> </w:t>
            </w:r>
            <w:r>
              <w:rPr>
                <w:rFonts w:ascii="ＭＳ ゴシック" w:eastAsia="ＭＳ ゴシック"/>
                <w:u w:val="single" w:color="000000"/>
              </w:rPr>
              <w:t>円／月</w:t>
            </w:r>
          </w:p>
          <w:p w14:paraId="6F1CE31C" w14:textId="77777777" w:rsidR="009247BF" w:rsidRDefault="00BF6D8D">
            <w:pPr>
              <w:rPr>
                <w:rFonts w:hAnsi="ＭＳ 明朝" w:hint="default"/>
              </w:rPr>
            </w:pPr>
            <w:r>
              <w:rPr>
                <w:rFonts w:ascii="ＭＳ ゴシック" w:eastAsia="ＭＳ ゴシック"/>
              </w:rPr>
              <w:t xml:space="preserve">　　　　　</w:t>
            </w:r>
            <w:r>
              <w:rPr>
                <w:rFonts w:ascii="ＭＳ ゴシック" w:eastAsia="ＭＳ ゴシック"/>
                <w:u w:val="single" w:color="000000"/>
              </w:rPr>
              <w:t>中学生　　　　　　　　円／月</w:t>
            </w:r>
          </w:p>
          <w:p w14:paraId="4241A388" w14:textId="77777777" w:rsidR="009247BF" w:rsidRDefault="001944CF">
            <w:pPr>
              <w:rPr>
                <w:rFonts w:hAnsi="ＭＳ 明朝" w:hint="default"/>
              </w:rPr>
            </w:pPr>
            <w:r>
              <w:rPr>
                <w:rFonts w:ascii="ＭＳ ゴシック" w:eastAsia="ＭＳ ゴシック"/>
              </w:rPr>
              <w:t xml:space="preserve">　　　　　</w:t>
            </w:r>
            <w:r w:rsidR="00BF6D8D">
              <w:rPr>
                <w:rFonts w:ascii="ＭＳ ゴシック" w:eastAsia="ＭＳ ゴシック"/>
                <w:u w:val="single" w:color="000000"/>
              </w:rPr>
              <w:t>高校生　　　　　　　　円／月</w:t>
            </w:r>
          </w:p>
          <w:p w14:paraId="6B2B63B5" w14:textId="77777777" w:rsidR="009247BF" w:rsidRDefault="00BF6D8D">
            <w:pPr>
              <w:rPr>
                <w:rFonts w:hAnsi="ＭＳ 明朝" w:hint="default"/>
              </w:rPr>
            </w:pPr>
            <w:r>
              <w:rPr>
                <w:rFonts w:ascii="ＭＳ ゴシック" w:eastAsia="ＭＳ ゴシック"/>
              </w:rPr>
              <w:t xml:space="preserve">　　　　小遣い等の管理はどのようにしているか。</w:t>
            </w:r>
          </w:p>
          <w:p w14:paraId="7A9D05A5" w14:textId="77777777" w:rsidR="009247BF" w:rsidRDefault="00BF6D8D">
            <w:pPr>
              <w:rPr>
                <w:rFonts w:hAnsi="ＭＳ 明朝" w:hint="default"/>
              </w:rPr>
            </w:pPr>
            <w:r>
              <w:rPr>
                <w:rFonts w:hAnsi="ＭＳ 明朝"/>
                <w:noProof/>
              </w:rPr>
              <mc:AlternateContent>
                <mc:Choice Requires="wps">
                  <w:drawing>
                    <wp:anchor distT="0" distB="0" distL="114300" distR="114300" simplePos="0" relativeHeight="251659264" behindDoc="0" locked="0" layoutInCell="1" allowOverlap="1" wp14:anchorId="49D022B3" wp14:editId="50CFF64E">
                      <wp:simplePos x="0" y="0"/>
                      <wp:positionH relativeFrom="column">
                        <wp:posOffset>4949825</wp:posOffset>
                      </wp:positionH>
                      <wp:positionV relativeFrom="paragraph">
                        <wp:posOffset>9525</wp:posOffset>
                      </wp:positionV>
                      <wp:extent cx="85725" cy="85344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5725" cy="853440"/>
                              </a:xfrm>
                              <a:prstGeom prst="leftBracket">
                                <a:avLst>
                                  <a:gd name="adj" fmla="val 4927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208244" id="AutoShape 6" o:spid="_x0000_s1026" type="#_x0000_t85" style="position:absolute;left:0;text-align:left;margin-left:389.75pt;margin-top:.75pt;width:6.75pt;height:67.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" adj="1069" strokeweight=".2mm"/>
                  </w:pict>
                </mc:Fallback>
              </mc:AlternateContent>
            </w:r>
            <w:r>
              <w:rPr>
                <w:rFonts w:hAnsi="ＭＳ 明朝"/>
                <w:noProof/>
              </w:rPr>
              <mc:AlternateContent>
                <mc:Choice Requires="wps">
                  <w:drawing>
                    <wp:anchor distT="0" distB="0" distL="114300" distR="114300" simplePos="0" relativeHeight="251658240" behindDoc="0" locked="0" layoutInCell="1" allowOverlap="1" wp14:anchorId="552900E6" wp14:editId="21146D58">
                      <wp:simplePos x="0" y="0"/>
                      <wp:positionH relativeFrom="column">
                        <wp:posOffset>441960</wp:posOffset>
                      </wp:positionH>
                      <wp:positionV relativeFrom="paragraph">
                        <wp:posOffset>6985</wp:posOffset>
                      </wp:positionV>
                      <wp:extent cx="85725" cy="80264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802640"/>
                              </a:xfrm>
                              <a:prstGeom prst="leftBracket">
                                <a:avLst>
                                  <a:gd name="adj" fmla="val 46165"/>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EEF017" id="AutoShape 8" o:spid="_x0000_s1026" type="#_x0000_t85" style="position:absolute;left:0;text-align:left;margin-left:34.8pt;margin-top:.55pt;width:6.75pt;height:6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" adj="1065" strokeweight=".2mm"/>
                  </w:pict>
                </mc:Fallback>
              </mc:AlternateContent>
            </w:r>
          </w:p>
          <w:p w14:paraId="74EE848C" w14:textId="77777777" w:rsidR="009247BF" w:rsidRDefault="009247BF">
            <w:pPr>
              <w:rPr>
                <w:rFonts w:hAnsi="ＭＳ 明朝" w:hint="default"/>
              </w:rPr>
            </w:pPr>
          </w:p>
          <w:p w14:paraId="7D5FE791" w14:textId="77777777" w:rsidR="009247BF" w:rsidRDefault="009247BF">
            <w:pPr>
              <w:rPr>
                <w:rFonts w:hAnsi="ＭＳ 明朝" w:hint="default"/>
              </w:rPr>
            </w:pPr>
          </w:p>
          <w:p w14:paraId="6343977D" w14:textId="77777777" w:rsidR="009247BF" w:rsidRDefault="009247BF">
            <w:pPr>
              <w:rPr>
                <w:rFonts w:hAnsi="ＭＳ 明朝" w:hint="default"/>
              </w:rPr>
            </w:pPr>
          </w:p>
          <w:p w14:paraId="33179351" w14:textId="77777777" w:rsidR="009247BF" w:rsidRDefault="009247BF">
            <w:pPr>
              <w:rPr>
                <w:rFonts w:hAnsi="ＭＳ 明朝" w:hint="default"/>
              </w:rPr>
            </w:pPr>
          </w:p>
          <w:p w14:paraId="2A7B5C66" w14:textId="77777777" w:rsidR="009247BF" w:rsidRPr="00E913BA" w:rsidRDefault="00BF6D8D">
            <w:pPr>
              <w:rPr>
                <w:rFonts w:hAnsi="ＭＳ 明朝" w:hint="default"/>
              </w:rPr>
            </w:pPr>
            <w:r w:rsidRPr="00E913BA">
              <w:rPr>
                <w:rFonts w:ascii="ＭＳ ゴシック" w:eastAsia="ＭＳ ゴシック"/>
              </w:rPr>
              <w:t>第３　措置費の事務処理状況</w:t>
            </w:r>
          </w:p>
          <w:p w14:paraId="599483F4" w14:textId="77777777" w:rsidR="009247BF" w:rsidRPr="00E913BA" w:rsidRDefault="009247BF">
            <w:pPr>
              <w:rPr>
                <w:rFonts w:hAnsi="ＭＳ 明朝" w:hint="default"/>
              </w:rPr>
            </w:pPr>
          </w:p>
          <w:p w14:paraId="31970BBF" w14:textId="77777777" w:rsidR="009247BF" w:rsidRPr="00E913BA" w:rsidRDefault="00BF6D8D">
            <w:pPr>
              <w:rPr>
                <w:rFonts w:hAnsi="ＭＳ 明朝" w:hint="default"/>
              </w:rPr>
            </w:pPr>
            <w:r w:rsidRPr="00E913BA">
              <w:rPr>
                <w:rFonts w:ascii="ＭＳ ゴシック" w:eastAsia="ＭＳ ゴシック"/>
              </w:rPr>
              <w:t xml:space="preserve">　　①毎月の措置費収入と支出の管理ができているか。</w:t>
            </w:r>
          </w:p>
          <w:p w14:paraId="0AAA6BA4" w14:textId="77777777" w:rsidR="009247BF" w:rsidRPr="00E913BA" w:rsidRDefault="00BF6D8D">
            <w:pPr>
              <w:rPr>
                <w:rFonts w:hAnsi="ＭＳ 明朝" w:hint="default"/>
              </w:rPr>
            </w:pPr>
            <w:r w:rsidRPr="00E913BA">
              <w:rPr>
                <w:rFonts w:ascii="ＭＳ ゴシック" w:eastAsia="ＭＳ ゴシック"/>
                <w:spacing w:val="-5"/>
              </w:rPr>
              <w:t xml:space="preserve">      </w:t>
            </w:r>
          </w:p>
          <w:p w14:paraId="46F03078" w14:textId="77777777" w:rsidR="009247BF" w:rsidRDefault="00BF6D8D">
            <w:pPr>
              <w:rPr>
                <w:rFonts w:hAnsi="ＭＳ 明朝" w:hint="default"/>
              </w:rPr>
            </w:pPr>
            <w:r w:rsidRPr="00E913BA">
              <w:rPr>
                <w:rFonts w:ascii="ＭＳ ゴシック" w:eastAsia="ＭＳ ゴシック"/>
              </w:rPr>
              <w:t xml:space="preserve">　　②経費の支払い相手方から領収書等を受領しているか。</w:t>
            </w:r>
          </w:p>
          <w:p w14:paraId="078046C9" w14:textId="77777777" w:rsidR="009247BF" w:rsidRDefault="009247BF">
            <w:pPr>
              <w:rPr>
                <w:rFonts w:hAnsi="ＭＳ 明朝" w:hint="default"/>
              </w:rPr>
            </w:pPr>
          </w:p>
          <w:p w14:paraId="5F2842AB" w14:textId="77777777" w:rsidR="009247BF" w:rsidRDefault="00BF6D8D">
            <w:pPr>
              <w:rPr>
                <w:rFonts w:hAnsi="ＭＳ 明朝" w:hint="default"/>
              </w:rPr>
            </w:pPr>
            <w:r>
              <w:rPr>
                <w:rFonts w:ascii="ＭＳ ゴシック" w:eastAsia="ＭＳ ゴシック"/>
              </w:rPr>
              <w:t>【ファミリーホーム運営上の問題点等】</w:t>
            </w:r>
          </w:p>
          <w:p w14:paraId="2692760F" w14:textId="77777777" w:rsidR="009247BF" w:rsidRDefault="00BF6D8D">
            <w:pPr>
              <w:rPr>
                <w:rFonts w:hint="default"/>
              </w:rPr>
            </w:pPr>
            <w:r>
              <w:rPr>
                <w:rFonts w:ascii="ＭＳ ゴシック" w:eastAsia="ＭＳ ゴシック"/>
                <w:noProof/>
              </w:rPr>
              <mc:AlternateContent>
                <mc:Choice Requires="wps">
                  <w:drawing>
                    <wp:anchor distT="0" distB="0" distL="114300" distR="114300" simplePos="0" relativeHeight="251660288" behindDoc="0" locked="0" layoutInCell="1" allowOverlap="1" wp14:anchorId="27B39120" wp14:editId="2ED34F65">
                      <wp:simplePos x="0" y="0"/>
                      <wp:positionH relativeFrom="column">
                        <wp:posOffset>170180</wp:posOffset>
                      </wp:positionH>
                      <wp:positionV relativeFrom="paragraph">
                        <wp:posOffset>200659</wp:posOffset>
                      </wp:positionV>
                      <wp:extent cx="4781549" cy="2028825"/>
                      <wp:effectExtent l="0" t="0" r="19685" b="28575"/>
                      <wp:wrapNone/>
                      <wp:docPr id="5" name="正方形/長方形 5"/>
                      <wp:cNvGraphicFramePr/>
                      <a:graphic xmlns:a="http://schemas.openxmlformats.org/drawingml/2006/main">
                        <a:graphicData uri="http://schemas.microsoft.com/office/word/2010/wordprocessingShape">
                          <wps:wsp>
                            <wps:cNvSpPr/>
                            <wps:spPr>
                              <a:xfrm>
                                <a:off x="0" y="0"/>
                                <a:ext cx="4781549" cy="2028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16BB1E" id="正方形/長方形 5" o:spid="_x0000_s1026" style="position:absolute;left:0;text-align:left;margin-left:13.4pt;margin-top:15.8pt;width:376.5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" fillcolor="white [3201]" strokecolor="black [3200]" strokeweight="1pt"/>
                  </w:pict>
                </mc:Fallback>
              </mc:AlternateContent>
            </w:r>
            <w:r>
              <w:rPr>
                <w:rFonts w:ascii="ＭＳ ゴシック" w:eastAsia="ＭＳ ゴシック"/>
              </w:rPr>
              <w:t xml:space="preserve">　※意見、要望等気が付いたこと何でも記載してください。</w:t>
            </w:r>
          </w:p>
        </w:tc>
        <w:tc>
          <w:tcPr>
            <w:tcW w:w="1425" w:type="dxa"/>
            <w:tcBorders>
              <w:top w:val="nil"/>
              <w:left w:val="dashed" w:sz="19" w:space="0" w:color="000000"/>
              <w:bottom w:val="nil"/>
              <w:right w:val="nil"/>
            </w:tcBorders>
            <w:tcMar>
              <w:left w:w="49" w:type="dxa"/>
              <w:right w:w="49" w:type="dxa"/>
            </w:tcMar>
          </w:tcPr>
          <w:p w14:paraId="5BC7F26B" w14:textId="77777777" w:rsidR="009247BF" w:rsidRDefault="009247BF">
            <w:pPr>
              <w:rPr>
                <w:rFonts w:hAnsi="ＭＳ 明朝" w:hint="default"/>
              </w:rPr>
            </w:pPr>
          </w:p>
          <w:p w14:paraId="20ABCBF7" w14:textId="77777777" w:rsidR="009247BF" w:rsidRDefault="009247BF">
            <w:pPr>
              <w:rPr>
                <w:rFonts w:hAnsi="ＭＳ 明朝" w:hint="default"/>
              </w:rPr>
            </w:pPr>
          </w:p>
          <w:p w14:paraId="79BC7514" w14:textId="77777777" w:rsidR="001944CF" w:rsidRPr="001944CF" w:rsidRDefault="001944CF">
            <w:pPr>
              <w:rPr>
                <w:rFonts w:hAnsi="ＭＳ 明朝" w:hint="default"/>
              </w:rPr>
            </w:pPr>
          </w:p>
          <w:p w14:paraId="4DE482DD" w14:textId="77777777" w:rsidR="009247BF" w:rsidRDefault="00BF6D8D">
            <w:pPr>
              <w:rPr>
                <w:rFonts w:hAnsi="ＭＳ 明朝" w:hint="default"/>
              </w:rPr>
            </w:pPr>
            <w:r>
              <w:rPr>
                <w:rFonts w:ascii="ＭＳ ゴシック" w:eastAsia="ＭＳ ゴシック"/>
              </w:rPr>
              <w:t>（適・否）</w:t>
            </w:r>
          </w:p>
          <w:p w14:paraId="527D4934" w14:textId="77777777" w:rsidR="009247BF" w:rsidRDefault="009247BF">
            <w:pPr>
              <w:rPr>
                <w:rFonts w:hAnsi="ＭＳ 明朝" w:hint="default"/>
              </w:rPr>
            </w:pPr>
          </w:p>
          <w:p w14:paraId="2B6E1F77" w14:textId="77777777" w:rsidR="009247BF" w:rsidRDefault="009247BF">
            <w:pPr>
              <w:ind w:left="687" w:hanging="687"/>
              <w:rPr>
                <w:rFonts w:hAnsi="ＭＳ 明朝" w:hint="default"/>
              </w:rPr>
            </w:pPr>
          </w:p>
          <w:p w14:paraId="3AB9EE53" w14:textId="77777777" w:rsidR="009247BF" w:rsidRDefault="00BF6D8D">
            <w:pPr>
              <w:ind w:left="687" w:hanging="687"/>
              <w:rPr>
                <w:rFonts w:hAnsi="ＭＳ 明朝" w:hint="default"/>
              </w:rPr>
            </w:pPr>
            <w:r>
              <w:rPr>
                <w:rFonts w:ascii="ＭＳ ゴシック" w:eastAsia="ＭＳ ゴシック"/>
              </w:rPr>
              <w:t>（適・否）</w:t>
            </w:r>
          </w:p>
          <w:p w14:paraId="09F8B4AE" w14:textId="77777777" w:rsidR="009247BF" w:rsidRDefault="009247BF">
            <w:pPr>
              <w:rPr>
                <w:rFonts w:hAnsi="ＭＳ 明朝" w:hint="default"/>
              </w:rPr>
            </w:pPr>
          </w:p>
          <w:p w14:paraId="2538387A" w14:textId="77777777" w:rsidR="009247BF" w:rsidRDefault="009247BF">
            <w:pPr>
              <w:rPr>
                <w:rFonts w:hAnsi="ＭＳ 明朝" w:hint="default"/>
              </w:rPr>
            </w:pPr>
          </w:p>
          <w:p w14:paraId="78DB5BCF" w14:textId="77777777" w:rsidR="009247BF" w:rsidRDefault="009247BF">
            <w:pPr>
              <w:rPr>
                <w:rFonts w:hAnsi="ＭＳ 明朝" w:hint="default"/>
              </w:rPr>
            </w:pPr>
          </w:p>
          <w:p w14:paraId="125E1CF2" w14:textId="77777777" w:rsidR="009247BF" w:rsidRDefault="00BF6D8D">
            <w:pPr>
              <w:rPr>
                <w:rFonts w:hAnsi="ＭＳ 明朝" w:hint="default"/>
              </w:rPr>
            </w:pPr>
            <w:r>
              <w:rPr>
                <w:rFonts w:ascii="ＭＳ ゴシック" w:eastAsia="ＭＳ ゴシック"/>
              </w:rPr>
              <w:t>（適・否）</w:t>
            </w:r>
          </w:p>
          <w:p w14:paraId="3F89366C" w14:textId="77777777" w:rsidR="009247BF" w:rsidRDefault="009247BF">
            <w:pPr>
              <w:rPr>
                <w:rFonts w:hAnsi="ＭＳ 明朝" w:hint="default"/>
              </w:rPr>
            </w:pPr>
          </w:p>
          <w:p w14:paraId="0DF9A428" w14:textId="77777777" w:rsidR="009247BF" w:rsidRDefault="009247BF">
            <w:pPr>
              <w:rPr>
                <w:rFonts w:hAnsi="ＭＳ 明朝" w:hint="default"/>
              </w:rPr>
            </w:pPr>
          </w:p>
          <w:p w14:paraId="3D1B3A9E" w14:textId="77777777" w:rsidR="009247BF" w:rsidRDefault="00BF6D8D">
            <w:pPr>
              <w:rPr>
                <w:rFonts w:hAnsi="ＭＳ 明朝" w:hint="default"/>
              </w:rPr>
            </w:pPr>
            <w:r>
              <w:rPr>
                <w:rFonts w:ascii="ＭＳ ゴシック" w:eastAsia="ＭＳ ゴシック"/>
              </w:rPr>
              <w:t>（適・否）</w:t>
            </w:r>
          </w:p>
          <w:p w14:paraId="58A4A00E" w14:textId="77777777" w:rsidR="009247BF" w:rsidRDefault="00BF6D8D">
            <w:pPr>
              <w:rPr>
                <w:rFonts w:hAnsi="ＭＳ 明朝" w:hint="default"/>
              </w:rPr>
            </w:pPr>
            <w:r>
              <w:rPr>
                <w:rFonts w:ascii="ＭＳ ゴシック" w:eastAsia="ＭＳ ゴシック"/>
              </w:rPr>
              <w:t>（適・否）</w:t>
            </w:r>
          </w:p>
          <w:p w14:paraId="3E9D1F10" w14:textId="77777777" w:rsidR="009247BF" w:rsidRDefault="009247BF">
            <w:pPr>
              <w:rPr>
                <w:rFonts w:hAnsi="ＭＳ 明朝" w:hint="default"/>
              </w:rPr>
            </w:pPr>
          </w:p>
          <w:p w14:paraId="2CBD8AD2" w14:textId="77777777" w:rsidR="009247BF" w:rsidRDefault="00BF6D8D">
            <w:pPr>
              <w:rPr>
                <w:rFonts w:hAnsi="ＭＳ 明朝" w:hint="default"/>
              </w:rPr>
            </w:pPr>
            <w:r>
              <w:rPr>
                <w:rFonts w:ascii="ＭＳ ゴシック" w:eastAsia="ＭＳ ゴシック"/>
              </w:rPr>
              <w:t>（適・否）</w:t>
            </w:r>
          </w:p>
          <w:p w14:paraId="7E83643D" w14:textId="77777777" w:rsidR="009247BF" w:rsidRDefault="009247BF">
            <w:pPr>
              <w:rPr>
                <w:rFonts w:hAnsi="ＭＳ 明朝" w:hint="default"/>
              </w:rPr>
            </w:pPr>
          </w:p>
          <w:p w14:paraId="11A98315" w14:textId="77777777" w:rsidR="009247BF" w:rsidRDefault="009247BF">
            <w:pPr>
              <w:rPr>
                <w:rFonts w:hAnsi="ＭＳ 明朝" w:hint="default"/>
              </w:rPr>
            </w:pPr>
          </w:p>
          <w:p w14:paraId="2F16671D" w14:textId="77777777" w:rsidR="009247BF" w:rsidRDefault="009247BF">
            <w:pPr>
              <w:rPr>
                <w:rFonts w:hAnsi="ＭＳ 明朝" w:hint="default"/>
              </w:rPr>
            </w:pPr>
          </w:p>
          <w:p w14:paraId="097E9D01" w14:textId="77777777" w:rsidR="009247BF" w:rsidRDefault="009247BF">
            <w:pPr>
              <w:rPr>
                <w:rFonts w:hAnsi="ＭＳ 明朝" w:hint="default"/>
              </w:rPr>
            </w:pPr>
          </w:p>
          <w:p w14:paraId="5959DE31" w14:textId="77777777" w:rsidR="009247BF" w:rsidRDefault="00BF6D8D">
            <w:pPr>
              <w:rPr>
                <w:rFonts w:hAnsi="ＭＳ 明朝" w:hint="default"/>
              </w:rPr>
            </w:pPr>
            <w:r>
              <w:rPr>
                <w:rFonts w:ascii="ＭＳ ゴシック" w:eastAsia="ＭＳ ゴシック"/>
              </w:rPr>
              <w:t>（適・否）</w:t>
            </w:r>
          </w:p>
          <w:p w14:paraId="67ADEBCB" w14:textId="77777777" w:rsidR="009247BF" w:rsidRDefault="009247BF">
            <w:pPr>
              <w:rPr>
                <w:rFonts w:hAnsi="ＭＳ 明朝" w:hint="default"/>
              </w:rPr>
            </w:pPr>
          </w:p>
          <w:p w14:paraId="163BBD77" w14:textId="77777777" w:rsidR="009247BF" w:rsidRDefault="00BF6D8D">
            <w:pPr>
              <w:rPr>
                <w:rFonts w:hAnsi="ＭＳ 明朝" w:hint="default"/>
              </w:rPr>
            </w:pPr>
            <w:r>
              <w:rPr>
                <w:rFonts w:ascii="ＭＳ ゴシック" w:eastAsia="ＭＳ ゴシック"/>
              </w:rPr>
              <w:t>（適・否）</w:t>
            </w:r>
          </w:p>
          <w:p w14:paraId="0CE0353B" w14:textId="77777777" w:rsidR="009247BF" w:rsidRDefault="009247BF">
            <w:pPr>
              <w:rPr>
                <w:rFonts w:hAnsi="ＭＳ 明朝" w:hint="default"/>
              </w:rPr>
            </w:pPr>
          </w:p>
          <w:p w14:paraId="1066D85A" w14:textId="77777777" w:rsidR="009247BF" w:rsidRDefault="00BF6D8D">
            <w:pPr>
              <w:rPr>
                <w:rFonts w:hAnsi="ＭＳ 明朝" w:hint="default"/>
              </w:rPr>
            </w:pPr>
            <w:r>
              <w:rPr>
                <w:rFonts w:ascii="ＭＳ ゴシック" w:eastAsia="ＭＳ ゴシック"/>
              </w:rPr>
              <w:lastRenderedPageBreak/>
              <w:t>（適・否）</w:t>
            </w:r>
          </w:p>
          <w:p w14:paraId="5486A5D9" w14:textId="77777777" w:rsidR="009247BF" w:rsidRDefault="009247BF">
            <w:pPr>
              <w:rPr>
                <w:rFonts w:hAnsi="ＭＳ 明朝" w:hint="default"/>
              </w:rPr>
            </w:pPr>
          </w:p>
          <w:p w14:paraId="4C9555AA" w14:textId="77777777" w:rsidR="009247BF" w:rsidRDefault="00BF6D8D">
            <w:pPr>
              <w:rPr>
                <w:rFonts w:hAnsi="ＭＳ 明朝" w:hint="default"/>
              </w:rPr>
            </w:pPr>
            <w:r>
              <w:rPr>
                <w:rFonts w:ascii="ＭＳ ゴシック" w:eastAsia="ＭＳ ゴシック"/>
              </w:rPr>
              <w:t>（適・否）</w:t>
            </w:r>
          </w:p>
          <w:p w14:paraId="180440D0" w14:textId="77777777" w:rsidR="009247BF" w:rsidRDefault="009247BF">
            <w:pPr>
              <w:rPr>
                <w:rFonts w:hAnsi="ＭＳ 明朝" w:hint="default"/>
              </w:rPr>
            </w:pPr>
          </w:p>
          <w:p w14:paraId="76372E2C" w14:textId="77777777" w:rsidR="009247BF" w:rsidRDefault="009247BF">
            <w:pPr>
              <w:rPr>
                <w:rFonts w:hAnsi="ＭＳ 明朝" w:hint="default"/>
              </w:rPr>
            </w:pPr>
          </w:p>
          <w:p w14:paraId="5CF5EFC1" w14:textId="77777777" w:rsidR="009247BF" w:rsidRDefault="00BF6D8D">
            <w:pPr>
              <w:rPr>
                <w:rFonts w:hAnsi="ＭＳ 明朝" w:hint="default"/>
              </w:rPr>
            </w:pPr>
            <w:r>
              <w:rPr>
                <w:rFonts w:ascii="ＭＳ ゴシック" w:eastAsia="ＭＳ ゴシック"/>
              </w:rPr>
              <w:t>（適・否）</w:t>
            </w:r>
          </w:p>
          <w:p w14:paraId="61FB9C66" w14:textId="77777777" w:rsidR="009247BF" w:rsidRDefault="009247BF">
            <w:pPr>
              <w:rPr>
                <w:rFonts w:hAnsi="ＭＳ 明朝" w:hint="default"/>
              </w:rPr>
            </w:pPr>
          </w:p>
          <w:p w14:paraId="0CABD45E" w14:textId="77777777" w:rsidR="009247BF" w:rsidRDefault="00BF6D8D">
            <w:pPr>
              <w:rPr>
                <w:rFonts w:hAnsi="ＭＳ 明朝" w:hint="default"/>
              </w:rPr>
            </w:pPr>
            <w:r>
              <w:rPr>
                <w:rFonts w:ascii="ＭＳ ゴシック" w:eastAsia="ＭＳ ゴシック"/>
              </w:rPr>
              <w:t>（適・否）</w:t>
            </w:r>
          </w:p>
          <w:p w14:paraId="36FECF6C" w14:textId="77777777" w:rsidR="009247BF" w:rsidRDefault="009247BF">
            <w:pPr>
              <w:rPr>
                <w:rFonts w:hAnsi="ＭＳ 明朝" w:hint="default"/>
              </w:rPr>
            </w:pPr>
          </w:p>
          <w:p w14:paraId="686841B1" w14:textId="77777777" w:rsidR="009247BF" w:rsidRDefault="009247BF">
            <w:pPr>
              <w:rPr>
                <w:rFonts w:hAnsi="ＭＳ 明朝" w:hint="default"/>
              </w:rPr>
            </w:pPr>
          </w:p>
          <w:p w14:paraId="02AD0CE1" w14:textId="77777777" w:rsidR="009247BF" w:rsidRDefault="00BF6D8D">
            <w:pPr>
              <w:rPr>
                <w:rFonts w:hAnsi="ＭＳ 明朝" w:hint="default"/>
              </w:rPr>
            </w:pPr>
            <w:r>
              <w:rPr>
                <w:rFonts w:ascii="ＭＳ ゴシック" w:eastAsia="ＭＳ ゴシック"/>
              </w:rPr>
              <w:t>（適・否）</w:t>
            </w:r>
          </w:p>
          <w:p w14:paraId="43D3C497" w14:textId="77777777" w:rsidR="009247BF" w:rsidRDefault="009247BF">
            <w:pPr>
              <w:rPr>
                <w:rFonts w:hAnsi="ＭＳ 明朝" w:hint="default"/>
              </w:rPr>
            </w:pPr>
          </w:p>
          <w:p w14:paraId="2E29BF2F" w14:textId="77777777" w:rsidR="009247BF" w:rsidRDefault="009247BF">
            <w:pPr>
              <w:rPr>
                <w:rFonts w:hAnsi="ＭＳ 明朝" w:hint="default"/>
              </w:rPr>
            </w:pPr>
          </w:p>
          <w:p w14:paraId="12982EE4" w14:textId="77777777" w:rsidR="009247BF" w:rsidRDefault="009247BF">
            <w:pPr>
              <w:rPr>
                <w:rFonts w:hAnsi="ＭＳ 明朝" w:hint="default"/>
              </w:rPr>
            </w:pPr>
          </w:p>
          <w:p w14:paraId="734B98DF" w14:textId="77777777" w:rsidR="009247BF" w:rsidRDefault="00BF6D8D">
            <w:pPr>
              <w:rPr>
                <w:rFonts w:hAnsi="ＭＳ 明朝" w:hint="default"/>
              </w:rPr>
            </w:pPr>
            <w:r>
              <w:rPr>
                <w:rFonts w:ascii="ＭＳ ゴシック" w:eastAsia="ＭＳ ゴシック"/>
              </w:rPr>
              <w:t>（適・否）</w:t>
            </w:r>
          </w:p>
          <w:p w14:paraId="36349E1F" w14:textId="77777777" w:rsidR="009247BF" w:rsidRDefault="009247BF">
            <w:pPr>
              <w:rPr>
                <w:rFonts w:hAnsi="ＭＳ 明朝" w:hint="default"/>
              </w:rPr>
            </w:pPr>
          </w:p>
          <w:p w14:paraId="1BA2CF86" w14:textId="77777777" w:rsidR="009247BF" w:rsidRDefault="009247BF">
            <w:pPr>
              <w:rPr>
                <w:rFonts w:hAnsi="ＭＳ 明朝" w:hint="default"/>
              </w:rPr>
            </w:pPr>
          </w:p>
          <w:p w14:paraId="50000D5D" w14:textId="77777777" w:rsidR="009247BF" w:rsidRDefault="009247BF">
            <w:pPr>
              <w:rPr>
                <w:rFonts w:hAnsi="ＭＳ 明朝" w:hint="default"/>
              </w:rPr>
            </w:pPr>
          </w:p>
          <w:p w14:paraId="2D0D7FC7" w14:textId="77777777" w:rsidR="009247BF" w:rsidRDefault="009247BF">
            <w:pPr>
              <w:rPr>
                <w:rFonts w:hAnsi="ＭＳ 明朝" w:hint="default"/>
              </w:rPr>
            </w:pPr>
          </w:p>
          <w:p w14:paraId="79EBCAB5" w14:textId="77777777" w:rsidR="009247BF" w:rsidRDefault="009247BF">
            <w:pPr>
              <w:rPr>
                <w:rFonts w:hAnsi="ＭＳ 明朝" w:hint="default"/>
              </w:rPr>
            </w:pPr>
          </w:p>
          <w:p w14:paraId="65CC84A7" w14:textId="77777777" w:rsidR="009247BF" w:rsidRDefault="009247BF">
            <w:pPr>
              <w:rPr>
                <w:rFonts w:hAnsi="ＭＳ 明朝" w:hint="default"/>
              </w:rPr>
            </w:pPr>
          </w:p>
          <w:p w14:paraId="7209E118" w14:textId="77777777" w:rsidR="009247BF" w:rsidRDefault="009247BF">
            <w:pPr>
              <w:rPr>
                <w:rFonts w:hAnsi="ＭＳ 明朝" w:hint="default"/>
              </w:rPr>
            </w:pPr>
          </w:p>
          <w:p w14:paraId="000D3B2D" w14:textId="77777777" w:rsidR="009247BF" w:rsidRDefault="009247BF">
            <w:pPr>
              <w:rPr>
                <w:rFonts w:hAnsi="ＭＳ 明朝" w:hint="default"/>
              </w:rPr>
            </w:pPr>
          </w:p>
          <w:p w14:paraId="16A3DEBA" w14:textId="77777777" w:rsidR="009247BF" w:rsidRDefault="009247BF">
            <w:pPr>
              <w:rPr>
                <w:rFonts w:hAnsi="ＭＳ 明朝" w:hint="default"/>
              </w:rPr>
            </w:pPr>
          </w:p>
          <w:p w14:paraId="27A453F3" w14:textId="77777777" w:rsidR="009247BF" w:rsidRDefault="009247BF">
            <w:pPr>
              <w:rPr>
                <w:rFonts w:hAnsi="ＭＳ 明朝" w:hint="default"/>
              </w:rPr>
            </w:pPr>
          </w:p>
          <w:p w14:paraId="66355242" w14:textId="77777777" w:rsidR="009247BF" w:rsidRDefault="009247BF">
            <w:pPr>
              <w:rPr>
                <w:rFonts w:hAnsi="ＭＳ 明朝" w:hint="default"/>
              </w:rPr>
            </w:pPr>
          </w:p>
          <w:p w14:paraId="26A19275" w14:textId="77777777" w:rsidR="009247BF" w:rsidRDefault="009247BF">
            <w:pPr>
              <w:rPr>
                <w:rFonts w:hAnsi="ＭＳ 明朝" w:hint="default"/>
              </w:rPr>
            </w:pPr>
          </w:p>
          <w:p w14:paraId="1F7C5C3C" w14:textId="77777777" w:rsidR="009247BF" w:rsidRDefault="009247BF">
            <w:pPr>
              <w:rPr>
                <w:rFonts w:hAnsi="ＭＳ 明朝" w:hint="default"/>
              </w:rPr>
            </w:pPr>
          </w:p>
          <w:p w14:paraId="00EB3973" w14:textId="77777777" w:rsidR="009247BF" w:rsidRDefault="009247BF">
            <w:pPr>
              <w:rPr>
                <w:rFonts w:hAnsi="ＭＳ 明朝" w:hint="default"/>
              </w:rPr>
            </w:pPr>
          </w:p>
          <w:p w14:paraId="5B07A779" w14:textId="77777777" w:rsidR="009247BF" w:rsidRDefault="009247BF">
            <w:pPr>
              <w:rPr>
                <w:rFonts w:hAnsi="ＭＳ 明朝" w:hint="default"/>
              </w:rPr>
            </w:pPr>
          </w:p>
          <w:p w14:paraId="4FB0BDBA" w14:textId="77777777" w:rsidR="009247BF" w:rsidRDefault="00BF6D8D">
            <w:pPr>
              <w:rPr>
                <w:rFonts w:hAnsi="ＭＳ 明朝" w:hint="default"/>
              </w:rPr>
            </w:pPr>
            <w:r>
              <w:rPr>
                <w:rFonts w:ascii="ＭＳ ゴシック" w:eastAsia="ＭＳ ゴシック"/>
              </w:rPr>
              <w:t>（適・否）</w:t>
            </w:r>
          </w:p>
          <w:p w14:paraId="4A6B55AC" w14:textId="77777777" w:rsidR="009247BF" w:rsidRDefault="009247BF">
            <w:pPr>
              <w:rPr>
                <w:rFonts w:hAnsi="ＭＳ 明朝" w:hint="default"/>
              </w:rPr>
            </w:pPr>
          </w:p>
          <w:p w14:paraId="12C27DCE" w14:textId="77777777" w:rsidR="009247BF" w:rsidRDefault="00BF6D8D">
            <w:pPr>
              <w:rPr>
                <w:rFonts w:hAnsi="ＭＳ 明朝" w:hint="default"/>
              </w:rPr>
            </w:pPr>
            <w:r>
              <w:rPr>
                <w:rFonts w:ascii="ＭＳ ゴシック" w:eastAsia="ＭＳ ゴシック"/>
              </w:rPr>
              <w:t>（適・否）</w:t>
            </w:r>
          </w:p>
          <w:p w14:paraId="4A6104E7" w14:textId="77777777" w:rsidR="009247BF" w:rsidRDefault="009247BF">
            <w:pPr>
              <w:rPr>
                <w:rFonts w:hAnsi="ＭＳ 明朝" w:hint="default"/>
              </w:rPr>
            </w:pPr>
          </w:p>
          <w:p w14:paraId="0705ED2F" w14:textId="77777777" w:rsidR="009247BF" w:rsidRDefault="009247BF">
            <w:pPr>
              <w:rPr>
                <w:rFonts w:hAnsi="ＭＳ 明朝" w:hint="default"/>
              </w:rPr>
            </w:pPr>
          </w:p>
          <w:p w14:paraId="0968E0B2" w14:textId="77777777" w:rsidR="009247BF" w:rsidRDefault="009247BF">
            <w:pPr>
              <w:rPr>
                <w:rFonts w:hAnsi="ＭＳ 明朝" w:hint="default"/>
              </w:rPr>
            </w:pPr>
          </w:p>
          <w:p w14:paraId="1780BE1F" w14:textId="77777777" w:rsidR="009247BF" w:rsidRDefault="009247BF">
            <w:pPr>
              <w:rPr>
                <w:rFonts w:hAnsi="ＭＳ 明朝" w:hint="default"/>
              </w:rPr>
            </w:pPr>
          </w:p>
          <w:p w14:paraId="410A5A3E" w14:textId="77777777" w:rsidR="009247BF" w:rsidRDefault="009247BF">
            <w:pPr>
              <w:rPr>
                <w:rFonts w:hAnsi="ＭＳ 明朝" w:hint="default"/>
              </w:rPr>
            </w:pPr>
          </w:p>
          <w:p w14:paraId="4534D217" w14:textId="77777777" w:rsidR="009247BF" w:rsidRDefault="009247BF">
            <w:pPr>
              <w:rPr>
                <w:rFonts w:hAnsi="ＭＳ 明朝" w:hint="default"/>
              </w:rPr>
            </w:pPr>
          </w:p>
          <w:p w14:paraId="166CA6D5" w14:textId="77777777" w:rsidR="009247BF" w:rsidRDefault="009247BF">
            <w:pPr>
              <w:rPr>
                <w:rFonts w:hAnsi="ＭＳ 明朝" w:hint="default"/>
              </w:rPr>
            </w:pPr>
          </w:p>
          <w:p w14:paraId="6148F120" w14:textId="77777777" w:rsidR="009247BF" w:rsidRDefault="009247BF">
            <w:pPr>
              <w:rPr>
                <w:rFonts w:hAnsi="ＭＳ 明朝" w:hint="default"/>
              </w:rPr>
            </w:pPr>
          </w:p>
          <w:p w14:paraId="465737DC" w14:textId="77777777" w:rsidR="009247BF" w:rsidRDefault="009247BF">
            <w:pPr>
              <w:rPr>
                <w:rFonts w:hAnsi="ＭＳ 明朝" w:hint="default"/>
              </w:rPr>
            </w:pPr>
          </w:p>
          <w:p w14:paraId="1B06C798" w14:textId="77777777" w:rsidR="009247BF" w:rsidRDefault="009247BF">
            <w:pPr>
              <w:rPr>
                <w:rFonts w:hAnsi="ＭＳ 明朝" w:hint="default"/>
              </w:rPr>
            </w:pPr>
          </w:p>
          <w:p w14:paraId="6E23CF6F" w14:textId="77777777" w:rsidR="009247BF" w:rsidRDefault="009247BF">
            <w:pPr>
              <w:rPr>
                <w:rFonts w:hAnsi="ＭＳ 明朝" w:hint="default"/>
              </w:rPr>
            </w:pPr>
          </w:p>
          <w:p w14:paraId="6ED9BE85" w14:textId="77777777" w:rsidR="009247BF" w:rsidRDefault="009247BF">
            <w:pPr>
              <w:rPr>
                <w:rFonts w:hAnsi="ＭＳ 明朝" w:hint="default"/>
              </w:rPr>
            </w:pPr>
          </w:p>
          <w:p w14:paraId="326EF56B" w14:textId="77777777" w:rsidR="009247BF" w:rsidRDefault="009247BF">
            <w:pPr>
              <w:jc w:val="left"/>
              <w:rPr>
                <w:rFonts w:hint="default"/>
              </w:rPr>
            </w:pPr>
          </w:p>
        </w:tc>
      </w:tr>
    </w:tbl>
    <w:p w14:paraId="0D0390DD" w14:textId="77777777" w:rsidR="009247BF" w:rsidRDefault="009247BF">
      <w:pPr>
        <w:rPr>
          <w:rFonts w:hint="default"/>
        </w:rPr>
      </w:pPr>
    </w:p>
    <w:sectPr w:rsidR="009247BF">
      <w:footerReference w:type="even" r:id="rId7"/>
      <w:footerReference w:type="default" r:id="rId8"/>
      <w:footnotePr>
        <w:numRestart w:val="eachPage"/>
      </w:footnotePr>
      <w:endnotePr>
        <w:numFmt w:val="decimal"/>
      </w:endnotePr>
      <w:pgSz w:w="11906" w:h="16838"/>
      <w:pgMar w:top="-850" w:right="1134" w:bottom="850" w:left="1134" w:header="1134" w:footer="347" w:gutter="0"/>
      <w:cols w:space="720"/>
      <w:docGrid w:type="linesAndChars" w:linePitch="307" w:charSpace="3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FA03" w14:textId="77777777" w:rsidR="009247BF" w:rsidRDefault="00BF6D8D">
      <w:pPr>
        <w:spacing w:before="358"/>
        <w:rPr>
          <w:rFonts w:hint="default"/>
        </w:rPr>
      </w:pPr>
      <w:r>
        <w:continuationSeparator/>
      </w:r>
    </w:p>
  </w:endnote>
  <w:endnote w:type="continuationSeparator" w:id="0">
    <w:p w14:paraId="2CB5F852" w14:textId="77777777" w:rsidR="009247BF" w:rsidRDefault="00BF6D8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814B" w14:textId="77777777" w:rsidR="009247BF" w:rsidRDefault="00BF6D8D">
    <w:pPr>
      <w:framePr w:wrap="auto" w:vAnchor="page" w:hAnchor="margin" w:xAlign="center" w:y="16240"/>
      <w:spacing w:line="0" w:lineRule="atLeast"/>
      <w:jc w:val="center"/>
      <w:rPr>
        <w:rFonts w:hAnsi="ＭＳ 明朝" w:hint="default"/>
      </w:rPr>
    </w:pPr>
    <w:r>
      <w:rPr>
        <w:rFonts w:hAnsi="ＭＳ 明朝"/>
      </w:rPr>
      <w:t>-</w:t>
    </w:r>
    <w:r>
      <w:rPr>
        <w:rFonts w:hAnsi="ＭＳ 明朝"/>
        <w:spacing w:val="-5"/>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spacing w:val="-5"/>
      </w:rPr>
      <w:t xml:space="preserve"> </w:t>
    </w:r>
    <w:r>
      <w:rPr>
        <w:rFonts w:hAnsi="ＭＳ 明朝"/>
      </w:rPr>
      <w:t>-</w:t>
    </w:r>
  </w:p>
  <w:p w14:paraId="6905D164" w14:textId="77777777" w:rsidR="009247BF" w:rsidRDefault="009247B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ECC5" w14:textId="65B83543" w:rsidR="009247BF" w:rsidRDefault="00BF6D8D">
    <w:pPr>
      <w:framePr w:wrap="auto" w:vAnchor="page" w:hAnchor="margin" w:xAlign="center" w:y="16240"/>
      <w:spacing w:line="0" w:lineRule="atLeast"/>
      <w:jc w:val="center"/>
      <w:rPr>
        <w:rFonts w:hAnsi="ＭＳ 明朝" w:hint="default"/>
      </w:rPr>
    </w:pPr>
    <w:r>
      <w:rPr>
        <w:rFonts w:hAnsi="ＭＳ 明朝"/>
      </w:rPr>
      <w:t>-</w:t>
    </w:r>
    <w:r>
      <w:rPr>
        <w:rFonts w:hAnsi="ＭＳ 明朝"/>
        <w:spacing w:val="-5"/>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2F7C40">
      <w:rPr>
        <w:rFonts w:hAnsi="ＭＳ 明朝" w:hint="default"/>
        <w:noProof/>
      </w:rPr>
      <w:t>1</w:t>
    </w:r>
    <w:r>
      <w:rPr>
        <w:rFonts w:hAnsi="ＭＳ 明朝"/>
      </w:rPr>
      <w:fldChar w:fldCharType="end"/>
    </w:r>
    <w:r>
      <w:rPr>
        <w:rFonts w:hAnsi="ＭＳ 明朝"/>
        <w:spacing w:val="-5"/>
      </w:rPr>
      <w:t xml:space="preserve"> </w:t>
    </w:r>
    <w:r>
      <w:rPr>
        <w:rFonts w:hAnsi="ＭＳ 明朝"/>
      </w:rPr>
      <w:t>-</w:t>
    </w:r>
  </w:p>
  <w:p w14:paraId="49192226" w14:textId="77777777" w:rsidR="009247BF" w:rsidRDefault="009247B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9634" w14:textId="77777777" w:rsidR="009247BF" w:rsidRDefault="00BF6D8D">
      <w:pPr>
        <w:spacing w:before="358"/>
        <w:rPr>
          <w:rFonts w:hint="default"/>
        </w:rPr>
      </w:pPr>
      <w:r>
        <w:continuationSeparator/>
      </w:r>
    </w:p>
  </w:footnote>
  <w:footnote w:type="continuationSeparator" w:id="0">
    <w:p w14:paraId="5D96F79C" w14:textId="77777777" w:rsidR="009247BF" w:rsidRDefault="00BF6D8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C7EE9"/>
    <w:multiLevelType w:val="hybridMultilevel"/>
    <w:tmpl w:val="E5EA0290"/>
    <w:lvl w:ilvl="0" w:tplc="D8EC732C">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916"/>
  <w:hyphenationZone w:val="0"/>
  <w:drawingGridHorizontalSpacing w:val="402"/>
  <w:drawingGridVerticalSpacing w:val="307"/>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CF"/>
    <w:rsid w:val="001944CF"/>
    <w:rsid w:val="002B3429"/>
    <w:rsid w:val="002B4612"/>
    <w:rsid w:val="002F7C40"/>
    <w:rsid w:val="003D24EC"/>
    <w:rsid w:val="004666EE"/>
    <w:rsid w:val="0048007C"/>
    <w:rsid w:val="004F2D27"/>
    <w:rsid w:val="0052247C"/>
    <w:rsid w:val="00562E8C"/>
    <w:rsid w:val="00576E4F"/>
    <w:rsid w:val="00592EF6"/>
    <w:rsid w:val="005D056D"/>
    <w:rsid w:val="00650413"/>
    <w:rsid w:val="00757C43"/>
    <w:rsid w:val="007E4310"/>
    <w:rsid w:val="007F1C48"/>
    <w:rsid w:val="009247BF"/>
    <w:rsid w:val="00A04A68"/>
    <w:rsid w:val="00A1006C"/>
    <w:rsid w:val="00A22E31"/>
    <w:rsid w:val="00BF6D8D"/>
    <w:rsid w:val="00CD29B5"/>
    <w:rsid w:val="00CE743C"/>
    <w:rsid w:val="00D22F2C"/>
    <w:rsid w:val="00D2331D"/>
    <w:rsid w:val="00DC38C4"/>
    <w:rsid w:val="00E360CD"/>
    <w:rsid w:val="00E913BA"/>
    <w:rsid w:val="00F72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D663DD2"/>
  <w15:chartTrackingRefBased/>
  <w15:docId w15:val="{80E527A9-0C9D-4D3C-8BAD-BDEE2F2B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D8D"/>
    <w:pPr>
      <w:ind w:leftChars="400" w:left="840"/>
    </w:pPr>
  </w:style>
  <w:style w:type="table" w:styleId="a4">
    <w:name w:val="Table Grid"/>
    <w:basedOn w:val="a1"/>
    <w:uiPriority w:val="39"/>
    <w:rsid w:val="00D2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2F2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2F2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E913BA"/>
    <w:pPr>
      <w:tabs>
        <w:tab w:val="center" w:pos="4252"/>
        <w:tab w:val="right" w:pos="8504"/>
      </w:tabs>
      <w:snapToGrid w:val="0"/>
    </w:pPr>
  </w:style>
  <w:style w:type="character" w:customStyle="1" w:styleId="a8">
    <w:name w:val="ヘッダー (文字)"/>
    <w:basedOn w:val="a0"/>
    <w:link w:val="a7"/>
    <w:uiPriority w:val="99"/>
    <w:rsid w:val="00E913BA"/>
    <w:rPr>
      <w:rFonts w:ascii="ＭＳ 明朝" w:eastAsia="ＭＳ 明朝"/>
      <w:color w:val="000000"/>
      <w:sz w:val="21"/>
    </w:rPr>
  </w:style>
  <w:style w:type="paragraph" w:styleId="a9">
    <w:name w:val="footer"/>
    <w:basedOn w:val="a"/>
    <w:link w:val="aa"/>
    <w:uiPriority w:val="99"/>
    <w:unhideWhenUsed/>
    <w:rsid w:val="00E913BA"/>
    <w:pPr>
      <w:tabs>
        <w:tab w:val="center" w:pos="4252"/>
        <w:tab w:val="right" w:pos="8504"/>
      </w:tabs>
      <w:snapToGrid w:val="0"/>
    </w:pPr>
  </w:style>
  <w:style w:type="character" w:customStyle="1" w:styleId="aa">
    <w:name w:val="フッター (文字)"/>
    <w:basedOn w:val="a0"/>
    <w:link w:val="a9"/>
    <w:uiPriority w:val="99"/>
    <w:rsid w:val="00E913BA"/>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2</Pages>
  <Words>1111</Words>
  <Characters>282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群馬県庁</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takasaki</cp:lastModifiedBy>
  <cp:revision>25</cp:revision>
  <cp:lastPrinted>2024-03-28T23:50:00Z</cp:lastPrinted>
  <dcterms:created xsi:type="dcterms:W3CDTF">2019-07-11T07:03:00Z</dcterms:created>
  <dcterms:modified xsi:type="dcterms:W3CDTF">2025-09-10T06:48:00Z</dcterms:modified>
</cp:coreProperties>
</file>