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02">
      <w:pPr>
        <w:spacing w:line="24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企画提案書</w:t>
      </w:r>
    </w:p>
    <w:p w:rsidR="00000000" w:rsidDel="00000000" w:rsidP="00000000" w:rsidRDefault="00000000" w:rsidRPr="00000000" w14:paraId="00000004">
      <w:pPr>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jc w:val="right"/>
        <w:rPr>
          <w:rFonts w:ascii="MS Mincho" w:cs="MS Mincho" w:eastAsia="MS Mincho" w:hAnsi="MS Mincho"/>
        </w:rPr>
      </w:pPr>
      <w:r w:rsidDel="00000000" w:rsidR="00000000" w:rsidRPr="00000000">
        <w:rPr>
          <w:rFonts w:ascii="MS Mincho" w:cs="MS Mincho" w:eastAsia="MS Mincho" w:hAnsi="MS Mincho"/>
          <w:rtl w:val="0"/>
        </w:rPr>
        <w:t xml:space="preserve">　令和　　年　　月　　日</w:t>
      </w:r>
    </w:p>
    <w:p w:rsidR="00000000" w:rsidDel="00000000" w:rsidP="00000000" w:rsidRDefault="00000000" w:rsidRPr="00000000" w14:paraId="00000006">
      <w:pPr>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rPr>
      </w:pPr>
      <w:r w:rsidDel="00000000" w:rsidR="00000000" w:rsidRPr="00000000">
        <w:rPr>
          <w:rFonts w:ascii="MS Mincho" w:cs="MS Mincho" w:eastAsia="MS Mincho" w:hAnsi="MS Mincho"/>
          <w:rtl w:val="0"/>
        </w:rPr>
        <w:t xml:space="preserve">（宛先）高崎市長</w:t>
      </w:r>
    </w:p>
    <w:p w:rsidR="00000000" w:rsidDel="00000000" w:rsidP="00000000" w:rsidRDefault="00000000" w:rsidRPr="00000000" w14:paraId="00000008">
      <w:pPr>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ind w:firstLine="210"/>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0C">
      <w:pPr>
        <w:ind w:firstLine="3963"/>
        <w:rPr>
          <w:rFonts w:ascii="MS Mincho" w:cs="MS Mincho" w:eastAsia="MS Mincho" w:hAnsi="MS Mincho"/>
        </w:rPr>
      </w:pPr>
      <w:r w:rsidDel="00000000" w:rsidR="00000000" w:rsidRPr="00000000">
        <w:rPr>
          <w:rFonts w:ascii="MS Mincho" w:cs="MS Mincho" w:eastAsia="MS Mincho" w:hAnsi="MS Mincho"/>
          <w:rtl w:val="0"/>
        </w:rPr>
        <w:t xml:space="preserve">所 　在 　地</w:t>
      </w:r>
    </w:p>
    <w:p w:rsidR="00000000" w:rsidDel="00000000" w:rsidP="00000000" w:rsidRDefault="00000000" w:rsidRPr="00000000" w14:paraId="0000000D">
      <w:pPr>
        <w:ind w:firstLine="3963"/>
        <w:rPr>
          <w:rFonts w:ascii="MS Mincho" w:cs="MS Mincho" w:eastAsia="MS Mincho" w:hAnsi="MS Mincho"/>
        </w:rPr>
      </w:pPr>
      <w:r w:rsidDel="00000000" w:rsidR="00000000" w:rsidRPr="00000000">
        <w:rPr>
          <w:rFonts w:ascii="MS Mincho" w:cs="MS Mincho" w:eastAsia="MS Mincho" w:hAnsi="MS Mincho"/>
          <w:rtl w:val="0"/>
        </w:rPr>
        <w:t xml:space="preserve">法　 人　 名</w:t>
      </w:r>
    </w:p>
    <w:p w:rsidR="00000000" w:rsidDel="00000000" w:rsidP="00000000" w:rsidRDefault="00000000" w:rsidRPr="00000000" w14:paraId="0000000E">
      <w:pPr>
        <w:ind w:firstLine="3963"/>
        <w:rPr>
          <w:rFonts w:ascii="MS Mincho" w:cs="MS Mincho" w:eastAsia="MS Mincho" w:hAnsi="MS Mincho"/>
        </w:rPr>
      </w:pPr>
      <w:r w:rsidDel="00000000" w:rsidR="00000000" w:rsidRPr="00000000">
        <w:rPr>
          <w:rFonts w:ascii="MS Mincho" w:cs="MS Mincho" w:eastAsia="MS Mincho" w:hAnsi="MS Mincho"/>
          <w:rtl w:val="0"/>
        </w:rPr>
        <w:t xml:space="preserve">代表者職氏名　　　　　　　　　　　　　　 　　　　　　㊞</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rPr>
      </w:pPr>
      <w:r w:rsidDel="00000000" w:rsidR="00000000" w:rsidRPr="00000000">
        <w:rPr>
          <w:rFonts w:ascii="MS Mincho" w:cs="MS Mincho" w:eastAsia="MS Mincho" w:hAnsi="MS Mincho"/>
          <w:rtl w:val="0"/>
        </w:rPr>
        <w:t xml:space="preserve">　　　　　　　　　　　　　　　　　　（連絡先）</w:t>
      </w:r>
    </w:p>
    <w:p w:rsidR="00000000" w:rsidDel="00000000" w:rsidP="00000000" w:rsidRDefault="00000000" w:rsidRPr="00000000" w14:paraId="00000011">
      <w:pPr>
        <w:rPr>
          <w:rFonts w:ascii="MS Mincho" w:cs="MS Mincho" w:eastAsia="MS Mincho" w:hAnsi="MS Mincho"/>
        </w:rPr>
      </w:pPr>
      <w:r w:rsidDel="00000000" w:rsidR="00000000" w:rsidRPr="00000000">
        <w:rPr>
          <w:rFonts w:ascii="MS Mincho" w:cs="MS Mincho" w:eastAsia="MS Mincho" w:hAnsi="MS Mincho"/>
          <w:rtl w:val="0"/>
        </w:rPr>
        <w:t xml:space="preserve">　　　　　　　　　　　　　　　　　　　担当部署名 　　</w:t>
      </w:r>
      <w:r w:rsidDel="00000000" w:rsidR="00000000" w:rsidRPr="00000000">
        <w:rPr>
          <w:rFonts w:ascii="MS Mincho" w:cs="MS Mincho" w:eastAsia="MS Mincho" w:hAnsi="MS Mincho"/>
          <w:u w:val="single"/>
          <w:rtl w:val="0"/>
        </w:rPr>
        <w:t xml:space="preserve">　　　　　　　　　　　　　　　　　　　</w:t>
      </w:r>
      <w:r w:rsidDel="00000000" w:rsidR="00000000" w:rsidRPr="00000000">
        <w:rPr>
          <w:rtl w:val="0"/>
        </w:rPr>
      </w:r>
    </w:p>
    <w:p w:rsidR="00000000" w:rsidDel="00000000" w:rsidP="00000000" w:rsidRDefault="00000000" w:rsidRPr="00000000" w14:paraId="00000012">
      <w:pPr>
        <w:rPr>
          <w:rFonts w:ascii="MS Mincho" w:cs="MS Mincho" w:eastAsia="MS Mincho" w:hAnsi="MS Mincho"/>
        </w:rPr>
      </w:pPr>
      <w:r w:rsidDel="00000000" w:rsidR="00000000" w:rsidRPr="00000000">
        <w:rPr>
          <w:rFonts w:ascii="MS Mincho" w:cs="MS Mincho" w:eastAsia="MS Mincho" w:hAnsi="MS Mincho"/>
          <w:rtl w:val="0"/>
        </w:rPr>
        <w:t xml:space="preserve">　　　　　　　　　　　　　　　　　　　担当者 　　　　</w:t>
      </w:r>
      <w:r w:rsidDel="00000000" w:rsidR="00000000" w:rsidRPr="00000000">
        <w:rPr>
          <w:rFonts w:ascii="MS Mincho" w:cs="MS Mincho" w:eastAsia="MS Mincho" w:hAnsi="MS Mincho"/>
          <w:u w:val="single"/>
          <w:rtl w:val="0"/>
        </w:rPr>
        <w:t xml:space="preserve">　　　　　　　　　　　　　　　　　　　</w:t>
      </w:r>
      <w:r w:rsidDel="00000000" w:rsidR="00000000" w:rsidRPr="00000000">
        <w:rPr>
          <w:rtl w:val="0"/>
        </w:rPr>
      </w:r>
    </w:p>
    <w:p w:rsidR="00000000" w:rsidDel="00000000" w:rsidP="00000000" w:rsidRDefault="00000000" w:rsidRPr="00000000" w14:paraId="00000013">
      <w:pPr>
        <w:rPr>
          <w:rFonts w:ascii="MS Mincho" w:cs="MS Mincho" w:eastAsia="MS Mincho" w:hAnsi="MS Mincho"/>
        </w:rPr>
      </w:pPr>
      <w:r w:rsidDel="00000000" w:rsidR="00000000" w:rsidRPr="00000000">
        <w:rPr>
          <w:rFonts w:ascii="MS Mincho" w:cs="MS Mincho" w:eastAsia="MS Mincho" w:hAnsi="MS Mincho"/>
          <w:rtl w:val="0"/>
        </w:rPr>
        <w:t xml:space="preserve">　　　　　　　　　　　　　　　　　　　電話番号 　　　</w:t>
      </w:r>
      <w:r w:rsidDel="00000000" w:rsidR="00000000" w:rsidRPr="00000000">
        <w:rPr>
          <w:rFonts w:ascii="MS Mincho" w:cs="MS Mincho" w:eastAsia="MS Mincho" w:hAnsi="MS Mincho"/>
          <w:u w:val="single"/>
          <w:rtl w:val="0"/>
        </w:rPr>
        <w:t xml:space="preserve">　　　　　　　　　　　　　　　　　　　</w:t>
      </w:r>
      <w:r w:rsidDel="00000000" w:rsidR="00000000" w:rsidRPr="00000000">
        <w:rPr>
          <w:rtl w:val="0"/>
        </w:rPr>
      </w:r>
    </w:p>
    <w:p w:rsidR="00000000" w:rsidDel="00000000" w:rsidP="00000000" w:rsidRDefault="00000000" w:rsidRPr="00000000" w14:paraId="00000014">
      <w:pPr>
        <w:rPr>
          <w:rFonts w:ascii="MS Mincho" w:cs="MS Mincho" w:eastAsia="MS Mincho" w:hAnsi="MS Mincho"/>
          <w:u w:val="single"/>
        </w:rPr>
      </w:pPr>
      <w:r w:rsidDel="00000000" w:rsidR="00000000" w:rsidRPr="00000000">
        <w:rPr>
          <w:rFonts w:ascii="MS Mincho" w:cs="MS Mincho" w:eastAsia="MS Mincho" w:hAnsi="MS Mincho"/>
          <w:rtl w:val="0"/>
        </w:rPr>
        <w:t xml:space="preserve">　　　　　　　　　　　　　　　　　　　メールアドレス </w:t>
      </w:r>
      <w:r w:rsidDel="00000000" w:rsidR="00000000" w:rsidRPr="00000000">
        <w:rPr>
          <w:rFonts w:ascii="MS Mincho" w:cs="MS Mincho" w:eastAsia="MS Mincho" w:hAnsi="MS Mincho"/>
          <w:u w:val="single"/>
          <w:rtl w:val="0"/>
        </w:rPr>
        <w:t xml:space="preserve">　　　　　　　　　　　　　　　　　　　</w:t>
      </w:r>
    </w:p>
    <w:p w:rsidR="00000000" w:rsidDel="00000000" w:rsidP="00000000" w:rsidRDefault="00000000" w:rsidRPr="00000000" w14:paraId="00000015">
      <w:pPr>
        <w:rPr>
          <w:rFonts w:ascii="MS Mincho" w:cs="MS Mincho" w:eastAsia="MS Mincho" w:hAnsi="MS Mincho"/>
        </w:rPr>
      </w:pPr>
      <w:r w:rsidDel="00000000" w:rsidR="00000000" w:rsidRPr="00000000">
        <w:rPr>
          <w:rFonts w:ascii="MS Mincho" w:cs="MS Mincho" w:eastAsia="MS Mincho" w:hAnsi="MS Mincho"/>
          <w:rtl w:val="0"/>
        </w:rPr>
        <w:t xml:space="preserve">　　　　　　　　　　　　　　　　　　　ＦＡＸ 　　　　</w:t>
      </w:r>
      <w:r w:rsidDel="00000000" w:rsidR="00000000" w:rsidRPr="00000000">
        <w:rPr>
          <w:rFonts w:ascii="MS Mincho" w:cs="MS Mincho" w:eastAsia="MS Mincho" w:hAnsi="MS Mincho"/>
          <w:u w:val="single"/>
          <w:rtl w:val="0"/>
        </w:rPr>
        <w:t xml:space="preserve">　　　　　　　　　　　　　　　　　　　</w:t>
      </w: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rPr>
      </w:pPr>
      <w:r w:rsidDel="00000000" w:rsidR="00000000" w:rsidRPr="00000000">
        <w:rPr>
          <w:rFonts w:ascii="MS Mincho" w:cs="MS Mincho" w:eastAsia="MS Mincho" w:hAnsi="MS Mincho"/>
          <w:rtl w:val="0"/>
        </w:rPr>
        <w:t xml:space="preserve">　高崎じまん地場産コーナー運営業務委託公募型プロポーザル実施要領に基づき、企画提案書を提出します。</w:t>
      </w:r>
    </w:p>
    <w:p w:rsidR="00000000" w:rsidDel="00000000" w:rsidP="00000000" w:rsidRDefault="00000000" w:rsidRPr="00000000" w14:paraId="00000019">
      <w:pPr>
        <w:rPr>
          <w:rFonts w:ascii="MS Mincho" w:cs="MS Mincho" w:eastAsia="MS Mincho" w:hAnsi="MS Mincho"/>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ind w:firstLine="1050"/>
        <w:jc w:val="left"/>
        <w:rPr>
          <w:rFonts w:ascii="MS Mincho" w:cs="MS Mincho" w:eastAsia="MS Mincho" w:hAnsi="MS Mincho"/>
        </w:rPr>
      </w:pPr>
      <w:r w:rsidDel="00000000" w:rsidR="00000000" w:rsidRPr="00000000">
        <w:rPr>
          <w:rFonts w:ascii="MS Mincho" w:cs="MS Mincho" w:eastAsia="MS Mincho" w:hAnsi="MS Mincho"/>
          <w:rtl w:val="0"/>
        </w:rPr>
        <w:t xml:space="preserve">添付書類</w:t>
      </w:r>
    </w:p>
    <w:p w:rsidR="00000000" w:rsidDel="00000000" w:rsidP="00000000" w:rsidRDefault="00000000" w:rsidRPr="00000000" w14:paraId="0000001D">
      <w:pPr>
        <w:ind w:firstLine="1050"/>
        <w:jc w:val="left"/>
        <w:rPr>
          <w:rFonts w:ascii="MS Mincho" w:cs="MS Mincho" w:eastAsia="MS Mincho" w:hAnsi="MS Mincho"/>
        </w:rPr>
      </w:pPr>
      <w:r w:rsidDel="00000000" w:rsidR="00000000" w:rsidRPr="00000000">
        <w:rPr>
          <w:rFonts w:ascii="MS Mincho" w:cs="MS Mincho" w:eastAsia="MS Mincho" w:hAnsi="MS Mincho"/>
          <w:rtl w:val="0"/>
        </w:rPr>
        <w:t xml:space="preserve">・企画提案書　　８部</w:t>
      </w:r>
    </w:p>
    <w:p w:rsidR="00000000" w:rsidDel="00000000" w:rsidP="00000000" w:rsidRDefault="00000000" w:rsidRPr="00000000" w14:paraId="0000001E">
      <w:pPr>
        <w:ind w:firstLine="1050"/>
        <w:jc w:val="left"/>
        <w:rPr>
          <w:rFonts w:ascii="MS Mincho" w:cs="MS Mincho" w:eastAsia="MS Mincho" w:hAnsi="MS Mincho"/>
        </w:rPr>
      </w:pPr>
      <w:r w:rsidDel="00000000" w:rsidR="00000000" w:rsidRPr="00000000">
        <w:rPr>
          <w:rFonts w:ascii="MS Mincho" w:cs="MS Mincho" w:eastAsia="MS Mincho" w:hAnsi="MS Mincho"/>
          <w:rtl w:val="0"/>
        </w:rPr>
        <w:t xml:space="preserve">・見積書　　　　８部</w:t>
      </w:r>
    </w:p>
    <w:p w:rsidR="00000000" w:rsidDel="00000000" w:rsidP="00000000" w:rsidRDefault="00000000" w:rsidRPr="00000000" w14:paraId="0000001F">
      <w:pPr>
        <w:widowControl w:val="1"/>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20">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21">
      <w:pPr>
        <w:rPr>
          <w:rFonts w:ascii="MS Mincho" w:cs="MS Mincho" w:eastAsia="MS Mincho" w:hAnsi="MS Mincho"/>
        </w:rPr>
      </w:pPr>
      <w:r w:rsidDel="00000000" w:rsidR="00000000" w:rsidRPr="00000000">
        <w:rPr>
          <w:rtl w:val="0"/>
        </w:rPr>
      </w:r>
    </w:p>
    <w:tbl>
      <w:tblPr>
        <w:tblStyle w:val="Table1"/>
        <w:tblW w:w="2546.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4"/>
        <w:gridCol w:w="1272"/>
        <w:tblGridChange w:id="0">
          <w:tblGrid>
            <w:gridCol w:w="1274"/>
            <w:gridCol w:w="1272"/>
          </w:tblGrid>
        </w:tblGridChange>
      </w:tblGrid>
      <w:tr>
        <w:trPr>
          <w:cantSplit w:val="0"/>
          <w:tblHeader w:val="0"/>
        </w:trPr>
        <w:tc>
          <w:tcPr/>
          <w:p w:rsidR="00000000" w:rsidDel="00000000" w:rsidP="00000000" w:rsidRDefault="00000000" w:rsidRPr="00000000" w14:paraId="00000022">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23">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4">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25">
      <w:pPr>
        <w:rPr>
          <w:rFonts w:ascii="MS Mincho" w:cs="MS Mincho" w:eastAsia="MS Mincho" w:hAnsi="MS Mincho"/>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rtl w:val="0"/>
        </w:rPr>
        <w:t xml:space="preserve">実施要領及び仕様書等を基に、以下の項目について記載すること。</w:t>
      </w:r>
    </w:p>
    <w:tbl>
      <w:tblPr>
        <w:tblStyle w:val="Table2"/>
        <w:tblW w:w="949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2"/>
        <w:tblGridChange w:id="0">
          <w:tblGrid>
            <w:gridCol w:w="9492"/>
          </w:tblGrid>
        </w:tblGridChange>
      </w:tblGrid>
      <w:tr>
        <w:trPr>
          <w:cantSplit w:val="0"/>
          <w:trHeight w:val="578" w:hRule="atLeast"/>
          <w:tblHeader w:val="0"/>
        </w:trPr>
        <w:tc>
          <w:tcPr>
            <w:vAlign w:val="center"/>
          </w:tcPr>
          <w:p w:rsidR="00000000" w:rsidDel="00000000" w:rsidP="00000000" w:rsidRDefault="00000000" w:rsidRPr="00000000" w14:paraId="00000026">
            <w:pPr>
              <w:rPr>
                <w:rFonts w:ascii="MS Mincho" w:cs="MS Mincho" w:eastAsia="MS Mincho" w:hAnsi="MS Mincho"/>
              </w:rPr>
            </w:pPr>
            <w:r w:rsidDel="00000000" w:rsidR="00000000" w:rsidRPr="00000000">
              <w:rPr>
                <w:rFonts w:ascii="MS Mincho" w:cs="MS Mincho" w:eastAsia="MS Mincho" w:hAnsi="MS Mincho"/>
                <w:rtl w:val="0"/>
              </w:rPr>
              <w:t xml:space="preserve">基本①　運営方針</w:t>
            </w:r>
          </w:p>
        </w:tc>
      </w:tr>
      <w:tr>
        <w:trPr>
          <w:cantSplit w:val="0"/>
          <w:trHeight w:val="11487" w:hRule="atLeast"/>
          <w:tblHeader w:val="0"/>
        </w:trPr>
        <w:tc>
          <w:tcPr/>
          <w:p w:rsidR="00000000" w:rsidDel="00000000" w:rsidP="00000000" w:rsidRDefault="00000000" w:rsidRPr="00000000" w14:paraId="0000002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※高崎じまん地場産コーナー運営業務委託仕様書中にあるⅡ運営業務企画提案の「１．基本業務」を実施するにあ　たっての事業者としての運営方針を記載してください。</w:t>
            </w:r>
          </w:p>
          <w:p w:rsidR="00000000" w:rsidDel="00000000" w:rsidP="00000000" w:rsidRDefault="00000000" w:rsidRPr="00000000" w14:paraId="00000028">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29">
            <w:pPr>
              <w:ind w:left="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2A">
            <w:pPr>
              <w:rPr>
                <w:rFonts w:ascii="MS Mincho" w:cs="MS Mincho" w:eastAsia="MS Mincho" w:hAnsi="MS Mincho"/>
              </w:rPr>
            </w:pPr>
            <w:r w:rsidDel="00000000" w:rsidR="00000000" w:rsidRPr="00000000">
              <w:rPr>
                <w:rtl w:val="0"/>
              </w:rPr>
            </w:r>
          </w:p>
          <w:p w:rsidR="00000000" w:rsidDel="00000000" w:rsidP="00000000" w:rsidRDefault="00000000" w:rsidRPr="00000000" w14:paraId="0000002B">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C">
      <w:pPr>
        <w:ind w:right="840"/>
        <w:rPr/>
      </w:pPr>
      <w:r w:rsidDel="00000000" w:rsidR="00000000" w:rsidRPr="00000000">
        <w:rPr>
          <w:rtl w:val="0"/>
        </w:rPr>
      </w:r>
    </w:p>
    <w:p w:rsidR="00000000" w:rsidDel="00000000" w:rsidP="00000000" w:rsidRDefault="00000000" w:rsidRPr="00000000" w14:paraId="0000002D">
      <w:pPr>
        <w:jc w:val="left"/>
        <w:rPr/>
      </w:pPr>
      <w:r w:rsidDel="00000000" w:rsidR="00000000" w:rsidRPr="00000000">
        <w:rPr>
          <w:rtl w:val="0"/>
        </w:rPr>
      </w:r>
    </w:p>
    <w:p w:rsidR="00000000" w:rsidDel="00000000" w:rsidP="00000000" w:rsidRDefault="00000000" w:rsidRPr="00000000" w14:paraId="0000002E">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2F">
      <w:pPr>
        <w:rPr>
          <w:rFonts w:ascii="MS Mincho" w:cs="MS Mincho" w:eastAsia="MS Mincho" w:hAnsi="MS Mincho"/>
        </w:rPr>
      </w:pPr>
      <w:r w:rsidDel="00000000" w:rsidR="00000000" w:rsidRPr="00000000">
        <w:rPr>
          <w:rtl w:val="0"/>
        </w:rPr>
      </w:r>
    </w:p>
    <w:tbl>
      <w:tblPr>
        <w:tblStyle w:val="Table3"/>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30">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31">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2">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33">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4"/>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3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基本②　地場産コーナー（売場）の構想</w:t>
            </w:r>
          </w:p>
        </w:tc>
      </w:tr>
      <w:tr>
        <w:trPr>
          <w:cantSplit w:val="0"/>
          <w:trHeight w:val="11487" w:hRule="atLeast"/>
          <w:tblHeader w:val="0"/>
        </w:trPr>
        <w:tc>
          <w:tcPr/>
          <w:p w:rsidR="00000000" w:rsidDel="00000000" w:rsidP="00000000" w:rsidRDefault="00000000" w:rsidRPr="00000000" w14:paraId="0000003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※高崎じまん地場産コーナー運営業務委託仕様書中にあるⅡ運営業務企画提案の「１．基本業務」を実施するにあ　たり、地場産コーナー（売場）をどの様な構想で運用するか記載してください。</w:t>
            </w:r>
          </w:p>
          <w:p w:rsidR="00000000" w:rsidDel="00000000" w:rsidP="00000000" w:rsidRDefault="00000000" w:rsidRPr="00000000" w14:paraId="0000003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記載に際しては、少なくとも以下の内容を明らかにしてください。</w:t>
            </w:r>
          </w:p>
          <w:p w:rsidR="00000000" w:rsidDel="00000000" w:rsidP="00000000" w:rsidRDefault="00000000" w:rsidRPr="00000000" w14:paraId="0000003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・売場での販売促進のコンセプト</w:t>
            </w:r>
          </w:p>
          <w:p w:rsidR="00000000" w:rsidDel="00000000" w:rsidP="00000000" w:rsidRDefault="00000000" w:rsidRPr="00000000" w14:paraId="0000003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・売場での高崎産農産物及び生産者ＰＲのコンセプト</w:t>
            </w:r>
          </w:p>
          <w:p w:rsidR="00000000" w:rsidDel="00000000" w:rsidP="00000000" w:rsidRDefault="00000000" w:rsidRPr="00000000" w14:paraId="0000003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・２つの売場（高崎じまん内及びイオンスタイル高崎内）の連携にあり方</w:t>
            </w:r>
          </w:p>
          <w:p w:rsidR="00000000" w:rsidDel="00000000" w:rsidP="00000000" w:rsidRDefault="00000000" w:rsidRPr="00000000" w14:paraId="0000003A">
            <w:pPr>
              <w:ind w:firstLine="360"/>
              <w:rPr>
                <w:rFonts w:ascii="MS Mincho" w:cs="MS Mincho" w:eastAsia="MS Mincho" w:hAnsi="MS Mincho"/>
              </w:rPr>
            </w:pPr>
            <w:r w:rsidDel="00000000" w:rsidR="00000000" w:rsidRPr="00000000">
              <w:rPr>
                <w:rFonts w:ascii="MS Mincho" w:cs="MS Mincho" w:eastAsia="MS Mincho" w:hAnsi="MS Mincho"/>
                <w:sz w:val="18"/>
                <w:szCs w:val="18"/>
                <w:rtl w:val="0"/>
              </w:rPr>
              <w:t xml:space="preserve">　</w:t>
            </w:r>
            <w:r w:rsidDel="00000000" w:rsidR="00000000" w:rsidRPr="00000000">
              <w:rPr>
                <w:rtl w:val="0"/>
              </w:rPr>
            </w:r>
          </w:p>
          <w:p w:rsidR="00000000" w:rsidDel="00000000" w:rsidP="00000000" w:rsidRDefault="00000000" w:rsidRPr="00000000" w14:paraId="0000003B">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C">
      <w:pPr>
        <w:ind w:right="840"/>
        <w:rPr>
          <w:rFonts w:ascii="MS Mincho" w:cs="MS Mincho" w:eastAsia="MS Mincho" w:hAnsi="MS Mincho"/>
        </w:rPr>
      </w:pPr>
      <w:r w:rsidDel="00000000" w:rsidR="00000000" w:rsidRPr="00000000">
        <w:rPr>
          <w:rtl w:val="0"/>
        </w:rPr>
      </w:r>
    </w:p>
    <w:p w:rsidR="00000000" w:rsidDel="00000000" w:rsidP="00000000" w:rsidRDefault="00000000" w:rsidRPr="00000000" w14:paraId="0000003D">
      <w:pPr>
        <w:ind w:right="840"/>
        <w:rPr>
          <w:rFonts w:ascii="MS Mincho" w:cs="MS Mincho" w:eastAsia="MS Mincho" w:hAnsi="MS Mincho"/>
        </w:rPr>
      </w:pPr>
      <w:r w:rsidDel="00000000" w:rsidR="00000000" w:rsidRPr="00000000">
        <w:rPr>
          <w:rtl w:val="0"/>
        </w:rPr>
      </w:r>
    </w:p>
    <w:p w:rsidR="00000000" w:rsidDel="00000000" w:rsidP="00000000" w:rsidRDefault="00000000" w:rsidRPr="00000000" w14:paraId="0000003E">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3F">
      <w:pPr>
        <w:rPr>
          <w:rFonts w:ascii="MS Mincho" w:cs="MS Mincho" w:eastAsia="MS Mincho" w:hAnsi="MS Mincho"/>
        </w:rPr>
      </w:pPr>
      <w:r w:rsidDel="00000000" w:rsidR="00000000" w:rsidRPr="00000000">
        <w:rPr>
          <w:rtl w:val="0"/>
        </w:rPr>
      </w:r>
    </w:p>
    <w:tbl>
      <w:tblPr>
        <w:tblStyle w:val="Table5"/>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40">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41">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42">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43">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6"/>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4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基本③　集客・販売戦略</w:t>
            </w:r>
          </w:p>
        </w:tc>
      </w:tr>
      <w:tr>
        <w:trPr>
          <w:cantSplit w:val="0"/>
          <w:trHeight w:val="11487" w:hRule="atLeast"/>
          <w:tblHeader w:val="0"/>
        </w:trPr>
        <w:tc>
          <w:tcPr/>
          <w:p w:rsidR="00000000" w:rsidDel="00000000" w:rsidP="00000000" w:rsidRDefault="00000000" w:rsidRPr="00000000" w14:paraId="0000004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※高崎じまん地場産コーナー運営業務委託仕様書中にあるⅡ運営業務企画提案の「１．基本業務」を実施するにあ　たり、地場産コーナー（売場）をどの様な集客・販売戦略を行うか記載してください。</w:t>
            </w:r>
          </w:p>
          <w:p w:rsidR="00000000" w:rsidDel="00000000" w:rsidP="00000000" w:rsidRDefault="00000000" w:rsidRPr="00000000" w14:paraId="00000046">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記載に際しては、少なくとも以下の内容を明らかにしてください。</w:t>
            </w:r>
          </w:p>
          <w:p w:rsidR="00000000" w:rsidDel="00000000" w:rsidP="00000000" w:rsidRDefault="00000000" w:rsidRPr="00000000" w14:paraId="00000047">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・集客のために実施すること</w:t>
            </w:r>
          </w:p>
          <w:p w:rsidR="00000000" w:rsidDel="00000000" w:rsidP="00000000" w:rsidRDefault="00000000" w:rsidRPr="00000000" w14:paraId="0000004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・販売拡大のために実施すること</w:t>
            </w:r>
          </w:p>
          <w:p w:rsidR="00000000" w:rsidDel="00000000" w:rsidP="00000000" w:rsidRDefault="00000000" w:rsidRPr="00000000" w14:paraId="0000004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w:t>
            </w:r>
          </w:p>
        </w:tc>
      </w:tr>
    </w:tbl>
    <w:p w:rsidR="00000000" w:rsidDel="00000000" w:rsidP="00000000" w:rsidRDefault="00000000" w:rsidRPr="00000000" w14:paraId="0000004A">
      <w:pPr>
        <w:ind w:right="840"/>
        <w:rPr>
          <w:rFonts w:ascii="MS Mincho" w:cs="MS Mincho" w:eastAsia="MS Mincho" w:hAnsi="MS Mincho"/>
        </w:rPr>
      </w:pPr>
      <w:r w:rsidDel="00000000" w:rsidR="00000000" w:rsidRPr="00000000">
        <w:rPr>
          <w:rtl w:val="0"/>
        </w:rPr>
      </w:r>
    </w:p>
    <w:p w:rsidR="00000000" w:rsidDel="00000000" w:rsidP="00000000" w:rsidRDefault="00000000" w:rsidRPr="00000000" w14:paraId="0000004B">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C">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4D">
      <w:pPr>
        <w:rPr>
          <w:rFonts w:ascii="MS Mincho" w:cs="MS Mincho" w:eastAsia="MS Mincho" w:hAnsi="MS Mincho"/>
        </w:rPr>
      </w:pPr>
      <w:r w:rsidDel="00000000" w:rsidR="00000000" w:rsidRPr="00000000">
        <w:rPr>
          <w:rtl w:val="0"/>
        </w:rPr>
      </w:r>
    </w:p>
    <w:tbl>
      <w:tblPr>
        <w:tblStyle w:val="Table7"/>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4E">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4F">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50">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51">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8"/>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5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基本④　実施体制及び事業計画</w:t>
            </w:r>
          </w:p>
        </w:tc>
      </w:tr>
      <w:tr>
        <w:trPr>
          <w:cantSplit w:val="0"/>
          <w:trHeight w:val="11487" w:hRule="atLeast"/>
          <w:tblHeader w:val="0"/>
        </w:trPr>
        <w:tc>
          <w:tcPr/>
          <w:p w:rsidR="00000000" w:rsidDel="00000000" w:rsidP="00000000" w:rsidRDefault="00000000" w:rsidRPr="00000000" w14:paraId="00000053">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※高崎じまん地場産コーナー運営業務委託仕様書中にあるⅡ運営業務企画提案の「１．基本業務」を実施するにあ　たり、地場産コーナー（売場）を運用する体制及び事業計画を記載してください。</w:t>
            </w:r>
          </w:p>
          <w:p w:rsidR="00000000" w:rsidDel="00000000" w:rsidP="00000000" w:rsidRDefault="00000000" w:rsidRPr="00000000" w14:paraId="00000054">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記載に際しては、少なくとも以下の内容を明らかにしてください。</w:t>
            </w:r>
          </w:p>
          <w:p w:rsidR="00000000" w:rsidDel="00000000" w:rsidP="00000000" w:rsidRDefault="00000000" w:rsidRPr="00000000" w14:paraId="00000055">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・代表事業者及び構成員の役割分担</w:t>
            </w:r>
          </w:p>
          <w:p w:rsidR="00000000" w:rsidDel="00000000" w:rsidP="00000000" w:rsidRDefault="00000000" w:rsidRPr="00000000" w14:paraId="00000056">
            <w:pPr>
              <w:ind w:left="0"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・本業務を遂行するための実施体制及び必要な人員配置</w:t>
            </w:r>
          </w:p>
          <w:p w:rsidR="00000000" w:rsidDel="00000000" w:rsidP="00000000" w:rsidRDefault="00000000" w:rsidRPr="00000000" w14:paraId="00000057">
            <w:pPr>
              <w:ind w:left="0"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・業務に必要な高度知識及び経験のある人材（売り場責任者）の配置</w:t>
            </w:r>
          </w:p>
          <w:p w:rsidR="00000000" w:rsidDel="00000000" w:rsidP="00000000" w:rsidRDefault="00000000" w:rsidRPr="00000000" w14:paraId="00000058">
            <w:pPr>
              <w:ind w:left="0"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・事業計画については、各事業の内訳が分かるよう、積算を記載すること。なお、人件費、輸送費、販売経　　　　費、ＰＲ経費、独自提案に要する経費は別個に記載すること</w:t>
            </w:r>
          </w:p>
          <w:p w:rsidR="00000000" w:rsidDel="00000000" w:rsidP="00000000" w:rsidRDefault="00000000" w:rsidRPr="00000000" w14:paraId="00000059">
            <w:pPr>
              <w:ind w:left="0"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 実施体制・事業計画については、任意様式による別添資料での提出も可とする。（Ａ４縦型片面）</w:t>
            </w:r>
          </w:p>
          <w:p w:rsidR="00000000" w:rsidDel="00000000" w:rsidP="00000000" w:rsidRDefault="00000000" w:rsidRPr="00000000" w14:paraId="0000005A">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5B">
      <w:pPr>
        <w:ind w:right="840"/>
        <w:rPr/>
      </w:pPr>
      <w:r w:rsidDel="00000000" w:rsidR="00000000" w:rsidRPr="00000000">
        <w:rPr>
          <w:rtl w:val="0"/>
        </w:rPr>
      </w:r>
    </w:p>
    <w:p w:rsidR="00000000" w:rsidDel="00000000" w:rsidP="00000000" w:rsidRDefault="00000000" w:rsidRPr="00000000" w14:paraId="0000005C">
      <w:pPr>
        <w:jc w:val="left"/>
        <w:rPr/>
      </w:pPr>
      <w:r w:rsidDel="00000000" w:rsidR="00000000" w:rsidRPr="00000000">
        <w:rPr>
          <w:rtl w:val="0"/>
        </w:rPr>
      </w:r>
    </w:p>
    <w:p w:rsidR="00000000" w:rsidDel="00000000" w:rsidP="00000000" w:rsidRDefault="00000000" w:rsidRPr="00000000" w14:paraId="0000005D">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5E">
      <w:pPr>
        <w:rPr>
          <w:rFonts w:ascii="MS Mincho" w:cs="MS Mincho" w:eastAsia="MS Mincho" w:hAnsi="MS Mincho"/>
        </w:rPr>
      </w:pPr>
      <w:r w:rsidDel="00000000" w:rsidR="00000000" w:rsidRPr="00000000">
        <w:rPr>
          <w:rtl w:val="0"/>
        </w:rPr>
      </w:r>
    </w:p>
    <w:tbl>
      <w:tblPr>
        <w:tblStyle w:val="Table9"/>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5F">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60">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61">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62">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10"/>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6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基本⑤　人材確保</w:t>
            </w:r>
          </w:p>
        </w:tc>
      </w:tr>
      <w:tr>
        <w:trPr>
          <w:cantSplit w:val="0"/>
          <w:trHeight w:val="11487" w:hRule="atLeast"/>
          <w:tblHeader w:val="0"/>
        </w:trPr>
        <w:tc>
          <w:tcPr/>
          <w:p w:rsidR="00000000" w:rsidDel="00000000" w:rsidP="00000000" w:rsidRDefault="00000000" w:rsidRPr="00000000" w14:paraId="00000064">
            <w:pPr>
              <w:rPr>
                <w:rFonts w:ascii="MS Mincho" w:cs="MS Mincho" w:eastAsia="MS Mincho" w:hAnsi="MS Mincho"/>
              </w:rPr>
            </w:pPr>
            <w:r w:rsidDel="00000000" w:rsidR="00000000" w:rsidRPr="00000000">
              <w:rPr>
                <w:rFonts w:ascii="MS Mincho" w:cs="MS Mincho" w:eastAsia="MS Mincho" w:hAnsi="MS Mincho"/>
                <w:sz w:val="18"/>
                <w:szCs w:val="18"/>
                <w:rtl w:val="0"/>
              </w:rPr>
              <w:t xml:space="preserve">※記載に際しては、地場産コーナー（売場）の体制及び事業計画を実現するために必要となる人材の確保状況及び確保見込みについて記載してください。</w:t>
            </w:r>
            <w:r w:rsidDel="00000000" w:rsidR="00000000" w:rsidRPr="00000000">
              <w:rPr>
                <w:rtl w:val="0"/>
              </w:rPr>
            </w:r>
          </w:p>
          <w:p w:rsidR="00000000" w:rsidDel="00000000" w:rsidP="00000000" w:rsidRDefault="00000000" w:rsidRPr="00000000" w14:paraId="00000065">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66">
      <w:pPr>
        <w:ind w:right="840"/>
        <w:rPr/>
      </w:pPr>
      <w:r w:rsidDel="00000000" w:rsidR="00000000" w:rsidRPr="00000000">
        <w:rPr>
          <w:rtl w:val="0"/>
        </w:rPr>
      </w:r>
    </w:p>
    <w:p w:rsidR="00000000" w:rsidDel="00000000" w:rsidP="00000000" w:rsidRDefault="00000000" w:rsidRPr="00000000" w14:paraId="00000067">
      <w:pPr>
        <w:jc w:val="left"/>
        <w:rPr/>
      </w:pPr>
      <w:r w:rsidDel="00000000" w:rsidR="00000000" w:rsidRPr="00000000">
        <w:rPr>
          <w:rtl w:val="0"/>
        </w:rPr>
      </w:r>
    </w:p>
    <w:p w:rsidR="00000000" w:rsidDel="00000000" w:rsidP="00000000" w:rsidRDefault="00000000" w:rsidRPr="00000000" w14:paraId="00000068">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69">
      <w:pPr>
        <w:rPr>
          <w:rFonts w:ascii="MS Mincho" w:cs="MS Mincho" w:eastAsia="MS Mincho" w:hAnsi="MS Mincho"/>
        </w:rPr>
      </w:pPr>
      <w:r w:rsidDel="00000000" w:rsidR="00000000" w:rsidRPr="00000000">
        <w:rPr>
          <w:rtl w:val="0"/>
        </w:rPr>
      </w:r>
    </w:p>
    <w:tbl>
      <w:tblPr>
        <w:tblStyle w:val="Table11"/>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6A">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6B">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6C">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6D">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12"/>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6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基本⑥　情報セキュリティー・個人情報保護</w:t>
            </w:r>
          </w:p>
        </w:tc>
      </w:tr>
      <w:tr>
        <w:trPr>
          <w:cantSplit w:val="0"/>
          <w:trHeight w:val="11487" w:hRule="atLeast"/>
          <w:tblHeader w:val="0"/>
        </w:trPr>
        <w:tc>
          <w:tcPr/>
          <w:p w:rsidR="00000000" w:rsidDel="00000000" w:rsidP="00000000" w:rsidRDefault="00000000" w:rsidRPr="00000000" w14:paraId="0000006F">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※記載に際しては、少なくとも以下の内容を明らかにしてください。</w:t>
            </w:r>
          </w:p>
          <w:p w:rsidR="00000000" w:rsidDel="00000000" w:rsidP="00000000" w:rsidRDefault="00000000" w:rsidRPr="00000000" w14:paraId="00000070">
            <w:pPr>
              <w:ind w:left="0"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・事業実施にあたり取り扱う個人情報についての管理体制</w:t>
            </w:r>
          </w:p>
          <w:p w:rsidR="00000000" w:rsidDel="00000000" w:rsidP="00000000" w:rsidRDefault="00000000" w:rsidRPr="00000000" w14:paraId="00000071">
            <w:pPr>
              <w:ind w:left="0"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・個人情報保護についての体制</w:t>
            </w:r>
          </w:p>
          <w:p w:rsidR="00000000" w:rsidDel="00000000" w:rsidP="00000000" w:rsidRDefault="00000000" w:rsidRPr="00000000" w14:paraId="00000072">
            <w:pPr>
              <w:rPr>
                <w:rFonts w:ascii="MS Mincho" w:cs="MS Mincho" w:eastAsia="MS Mincho" w:hAnsi="MS Mincho"/>
              </w:rPr>
            </w:pPr>
            <w:r w:rsidDel="00000000" w:rsidR="00000000" w:rsidRPr="00000000">
              <w:rPr>
                <w:rtl w:val="0"/>
              </w:rPr>
            </w:r>
          </w:p>
          <w:p w:rsidR="00000000" w:rsidDel="00000000" w:rsidP="00000000" w:rsidRDefault="00000000" w:rsidRPr="00000000" w14:paraId="00000073">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74">
      <w:pPr>
        <w:ind w:right="840"/>
        <w:rPr/>
      </w:pPr>
      <w:r w:rsidDel="00000000" w:rsidR="00000000" w:rsidRPr="00000000">
        <w:rPr>
          <w:rtl w:val="0"/>
        </w:rPr>
      </w:r>
    </w:p>
    <w:p w:rsidR="00000000" w:rsidDel="00000000" w:rsidP="00000000" w:rsidRDefault="00000000" w:rsidRPr="00000000" w14:paraId="00000075">
      <w:pPr>
        <w:ind w:right="840"/>
        <w:rPr/>
      </w:pPr>
      <w:r w:rsidDel="00000000" w:rsidR="00000000" w:rsidRPr="00000000">
        <w:rPr>
          <w:rtl w:val="0"/>
        </w:rPr>
      </w:r>
    </w:p>
    <w:p w:rsidR="00000000" w:rsidDel="00000000" w:rsidP="00000000" w:rsidRDefault="00000000" w:rsidRPr="00000000" w14:paraId="00000076">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77">
      <w:pPr>
        <w:rPr>
          <w:rFonts w:ascii="MS Mincho" w:cs="MS Mincho" w:eastAsia="MS Mincho" w:hAnsi="MS Mincho"/>
        </w:rPr>
      </w:pPr>
      <w:r w:rsidDel="00000000" w:rsidR="00000000" w:rsidRPr="00000000">
        <w:rPr>
          <w:rtl w:val="0"/>
        </w:rPr>
      </w:r>
    </w:p>
    <w:tbl>
      <w:tblPr>
        <w:tblStyle w:val="Table13"/>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78">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79">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7A">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7B">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14"/>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7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基本⑦　事業実績</w:t>
            </w:r>
          </w:p>
        </w:tc>
      </w:tr>
      <w:tr>
        <w:trPr>
          <w:cantSplit w:val="0"/>
          <w:trHeight w:val="11487" w:hRule="atLeast"/>
          <w:tblHeader w:val="0"/>
        </w:trPr>
        <w:tc>
          <w:tcPr/>
          <w:p w:rsidR="00000000" w:rsidDel="00000000" w:rsidP="00000000" w:rsidRDefault="00000000" w:rsidRPr="00000000" w14:paraId="0000007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※高崎産農産物販売に関する事業実績を記載してください。</w:t>
            </w:r>
          </w:p>
          <w:p w:rsidR="00000000" w:rsidDel="00000000" w:rsidP="00000000" w:rsidRDefault="00000000" w:rsidRPr="00000000" w14:paraId="0000007E">
            <w:pPr>
              <w:rPr>
                <w:rFonts w:ascii="MS Mincho" w:cs="MS Mincho" w:eastAsia="MS Mincho" w:hAnsi="MS Mincho"/>
              </w:rPr>
            </w:pPr>
            <w:r w:rsidDel="00000000" w:rsidR="00000000" w:rsidRPr="00000000">
              <w:rPr>
                <w:rFonts w:ascii="MS Mincho" w:cs="MS Mincho" w:eastAsia="MS Mincho" w:hAnsi="MS Mincho"/>
                <w:sz w:val="18"/>
                <w:szCs w:val="18"/>
                <w:rtl w:val="0"/>
              </w:rPr>
              <w:t xml:space="preserve">※事業実績を証する書類（ホームページ、販売店舗の写真など）を添付してください。</w:t>
            </w:r>
            <w:r w:rsidDel="00000000" w:rsidR="00000000" w:rsidRPr="00000000">
              <w:rPr>
                <w:rtl w:val="0"/>
              </w:rPr>
            </w:r>
          </w:p>
        </w:tc>
      </w:tr>
    </w:tbl>
    <w:p w:rsidR="00000000" w:rsidDel="00000000" w:rsidP="00000000" w:rsidRDefault="00000000" w:rsidRPr="00000000" w14:paraId="0000007F">
      <w:pPr>
        <w:ind w:right="840"/>
        <w:rPr/>
      </w:pPr>
      <w:r w:rsidDel="00000000" w:rsidR="00000000" w:rsidRPr="00000000">
        <w:rPr>
          <w:rtl w:val="0"/>
        </w:rPr>
      </w:r>
    </w:p>
    <w:p w:rsidR="00000000" w:rsidDel="00000000" w:rsidP="00000000" w:rsidRDefault="00000000" w:rsidRPr="00000000" w14:paraId="00000080">
      <w:pPr>
        <w:ind w:right="840"/>
        <w:rPr/>
      </w:pPr>
      <w:r w:rsidDel="00000000" w:rsidR="00000000" w:rsidRPr="00000000">
        <w:rPr>
          <w:rtl w:val="0"/>
        </w:rPr>
      </w:r>
    </w:p>
    <w:p w:rsidR="00000000" w:rsidDel="00000000" w:rsidP="00000000" w:rsidRDefault="00000000" w:rsidRPr="00000000" w14:paraId="00000081">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82">
      <w:pPr>
        <w:rPr>
          <w:rFonts w:ascii="MS Mincho" w:cs="MS Mincho" w:eastAsia="MS Mincho" w:hAnsi="MS Mincho"/>
        </w:rPr>
      </w:pPr>
      <w:r w:rsidDel="00000000" w:rsidR="00000000" w:rsidRPr="00000000">
        <w:rPr>
          <w:rtl w:val="0"/>
        </w:rPr>
      </w:r>
    </w:p>
    <w:tbl>
      <w:tblPr>
        <w:tblStyle w:val="Table15"/>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83">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84">
            <w:pPr>
              <w:jc w:val="cente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85">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86">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tbl>
      <w:tblPr>
        <w:tblStyle w:val="Table16"/>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8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応用・発展①　高崎産農産物の集荷（定期便以外）</w:t>
            </w:r>
          </w:p>
        </w:tc>
      </w:tr>
      <w:tr>
        <w:trPr>
          <w:cantSplit w:val="0"/>
          <w:trHeight w:val="11487" w:hRule="atLeast"/>
          <w:tblHeader w:val="0"/>
        </w:trPr>
        <w:tc>
          <w:tcPr/>
          <w:p w:rsidR="00000000" w:rsidDel="00000000" w:rsidP="00000000" w:rsidRDefault="00000000" w:rsidRPr="00000000" w14:paraId="00000088">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Ⅰ一般事項の「１．事業の背景と目的」に示す目的を達成するため、高崎産農産物の集荷において定期便以外の高崎産農産物集荷について計画している内容を記載してください。</w:t>
            </w:r>
          </w:p>
          <w:p w:rsidR="00000000" w:rsidDel="00000000" w:rsidP="00000000" w:rsidRDefault="00000000" w:rsidRPr="00000000" w14:paraId="00000089">
            <w:pPr>
              <w:rPr>
                <w:rFonts w:ascii="MS Mincho" w:cs="MS Mincho" w:eastAsia="MS Mincho" w:hAnsi="MS Mincho"/>
              </w:rPr>
            </w:pPr>
            <w:bookmarkStart w:colFirst="0" w:colLast="0" w:name="_heading=h.i8duklcn8g8u" w:id="0"/>
            <w:bookmarkEnd w:id="0"/>
            <w:r w:rsidDel="00000000" w:rsidR="00000000" w:rsidRPr="00000000">
              <w:rPr>
                <w:rtl w:val="0"/>
              </w:rPr>
            </w:r>
          </w:p>
        </w:tc>
      </w:tr>
    </w:tbl>
    <w:p w:rsidR="00000000" w:rsidDel="00000000" w:rsidP="00000000" w:rsidRDefault="00000000" w:rsidRPr="00000000" w14:paraId="0000008A">
      <w:pPr>
        <w:ind w:right="840"/>
        <w:rPr/>
      </w:pPr>
      <w:r w:rsidDel="00000000" w:rsidR="00000000" w:rsidRPr="00000000">
        <w:rPr>
          <w:rtl w:val="0"/>
        </w:rPr>
      </w:r>
    </w:p>
    <w:p w:rsidR="00000000" w:rsidDel="00000000" w:rsidP="00000000" w:rsidRDefault="00000000" w:rsidRPr="00000000" w14:paraId="0000008B">
      <w:pPr>
        <w:ind w:right="840"/>
        <w:rPr/>
      </w:pPr>
      <w:r w:rsidDel="00000000" w:rsidR="00000000" w:rsidRPr="00000000">
        <w:rPr>
          <w:rtl w:val="0"/>
        </w:rPr>
      </w:r>
    </w:p>
    <w:p w:rsidR="00000000" w:rsidDel="00000000" w:rsidP="00000000" w:rsidRDefault="00000000" w:rsidRPr="00000000" w14:paraId="0000008C">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8D">
      <w:pPr>
        <w:rPr>
          <w:rFonts w:ascii="MS Mincho" w:cs="MS Mincho" w:eastAsia="MS Mincho" w:hAnsi="MS Mincho"/>
        </w:rPr>
      </w:pPr>
      <w:r w:rsidDel="00000000" w:rsidR="00000000" w:rsidRPr="00000000">
        <w:rPr>
          <w:rtl w:val="0"/>
        </w:rPr>
      </w:r>
    </w:p>
    <w:sdt>
      <w:sdtPr>
        <w:lock w:val="contentLocked"/>
        <w:id w:val="942494838"/>
        <w:tag w:val="goog_rdk_0"/>
      </w:sdtPr>
      <w:sdtContent>
        <w:tbl>
          <w:tblPr>
            <w:tblStyle w:val="Table17"/>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8E">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8F">
                <w:pPr>
                  <w:jc w:val="center"/>
                  <w:rPr>
                    <w:rFonts w:ascii="MS Mincho" w:cs="MS Mincho" w:eastAsia="MS Mincho" w:hAnsi="MS Mincho"/>
                  </w:rPr>
                </w:pPr>
                <w:r w:rsidDel="00000000" w:rsidR="00000000" w:rsidRPr="00000000">
                  <w:rPr>
                    <w:rtl w:val="0"/>
                  </w:rPr>
                </w:r>
              </w:p>
            </w:tc>
          </w:tr>
        </w:tbl>
      </w:sdtContent>
    </w:sdt>
    <w:p w:rsidR="00000000" w:rsidDel="00000000" w:rsidP="00000000" w:rsidRDefault="00000000" w:rsidRPr="00000000" w14:paraId="00000090">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91">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sdt>
      <w:sdtPr>
        <w:lock w:val="contentLocked"/>
        <w:id w:val="-2118109136"/>
        <w:tag w:val="goog_rdk_1"/>
      </w:sdtPr>
      <w:sdtContent>
        <w:tbl>
          <w:tblPr>
            <w:tblStyle w:val="Table18"/>
            <w:tblW w:w="9135.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35"/>
            <w:tblGridChange w:id="0">
              <w:tblGrid>
                <w:gridCol w:w="9135"/>
              </w:tblGrid>
            </w:tblGridChange>
          </w:tblGrid>
          <w:tr>
            <w:trPr>
              <w:cantSplit w:val="0"/>
              <w:trHeight w:val="578" w:hRule="atLeast"/>
              <w:tblHeader w:val="0"/>
            </w:trPr>
            <w:tc>
              <w:tcPr>
                <w:vAlign w:val="center"/>
              </w:tcPr>
              <w:p w:rsidR="00000000" w:rsidDel="00000000" w:rsidP="00000000" w:rsidRDefault="00000000" w:rsidRPr="00000000" w14:paraId="0000009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応用・発展②　</w:t>
                </w:r>
                <w:r w:rsidDel="00000000" w:rsidR="00000000" w:rsidRPr="00000000">
                  <w:rPr>
                    <w:rFonts w:ascii="MS Mincho" w:cs="MS Mincho" w:eastAsia="MS Mincho" w:hAnsi="MS Mincho"/>
                    <w:rtl w:val="0"/>
                  </w:rPr>
                  <w:t xml:space="preserve">地場産コーナーへの出荷勧誘、出荷農家の掘り起し</w:t>
                </w:r>
                <w:r w:rsidDel="00000000" w:rsidR="00000000" w:rsidRPr="00000000">
                  <w:rPr>
                    <w:rtl w:val="0"/>
                  </w:rPr>
                </w:r>
              </w:p>
            </w:tc>
          </w:tr>
          <w:tr>
            <w:trPr>
              <w:cantSplit w:val="0"/>
              <w:trHeight w:val="11487" w:hRule="atLeast"/>
              <w:tblHeader w:val="0"/>
            </w:trPr>
            <w:tc>
              <w:tcPr/>
              <w:p w:rsidR="00000000" w:rsidDel="00000000" w:rsidP="00000000" w:rsidRDefault="00000000" w:rsidRPr="00000000" w14:paraId="00000093">
                <w:pPr>
                  <w:rPr>
                    <w:rFonts w:ascii="MS Mincho" w:cs="MS Mincho" w:eastAsia="MS Mincho" w:hAnsi="MS Mincho"/>
                  </w:rPr>
                </w:pPr>
                <w:r w:rsidDel="00000000" w:rsidR="00000000" w:rsidRPr="00000000">
                  <w:rPr>
                    <w:rFonts w:ascii="MS Mincho" w:cs="MS Mincho" w:eastAsia="MS Mincho" w:hAnsi="MS Mincho"/>
                    <w:sz w:val="18"/>
                    <w:szCs w:val="18"/>
                    <w:rtl w:val="0"/>
                  </w:rPr>
                  <w:t xml:space="preserve">※高崎じまん地場産コーナー運営業務委託仕様書中にある、Ⅰ一般事項の「１．事業の背景と目的」に示す目的を達成するため、地場産コーナーへの出荷勧誘、出荷農家の掘り起しについて計画している内容を記載してください。</w:t>
                </w:r>
                <w:r w:rsidDel="00000000" w:rsidR="00000000" w:rsidRPr="00000000">
                  <w:rPr>
                    <w:rtl w:val="0"/>
                  </w:rPr>
                </w:r>
              </w:p>
            </w:tc>
          </w:tr>
        </w:tbl>
      </w:sdtContent>
    </w:sdt>
    <w:p w:rsidR="00000000" w:rsidDel="00000000" w:rsidP="00000000" w:rsidRDefault="00000000" w:rsidRPr="00000000" w14:paraId="00000094">
      <w:pPr>
        <w:ind w:right="840"/>
        <w:rPr/>
      </w:pPr>
      <w:r w:rsidDel="00000000" w:rsidR="00000000" w:rsidRPr="00000000">
        <w:rPr>
          <w:rtl w:val="0"/>
        </w:rPr>
      </w:r>
    </w:p>
    <w:p w:rsidR="00000000" w:rsidDel="00000000" w:rsidP="00000000" w:rsidRDefault="00000000" w:rsidRPr="00000000" w14:paraId="00000095">
      <w:pPr>
        <w:ind w:right="840"/>
        <w:rPr/>
      </w:pPr>
      <w:r w:rsidDel="00000000" w:rsidR="00000000" w:rsidRPr="00000000">
        <w:rPr>
          <w:rtl w:val="0"/>
        </w:rPr>
      </w:r>
    </w:p>
    <w:p w:rsidR="00000000" w:rsidDel="00000000" w:rsidP="00000000" w:rsidRDefault="00000000" w:rsidRPr="00000000" w14:paraId="00000096">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97">
      <w:pPr>
        <w:rPr>
          <w:rFonts w:ascii="MS Mincho" w:cs="MS Mincho" w:eastAsia="MS Mincho" w:hAnsi="MS Mincho"/>
        </w:rPr>
      </w:pPr>
      <w:r w:rsidDel="00000000" w:rsidR="00000000" w:rsidRPr="00000000">
        <w:rPr>
          <w:rtl w:val="0"/>
        </w:rPr>
      </w:r>
    </w:p>
    <w:sdt>
      <w:sdtPr>
        <w:lock w:val="contentLocked"/>
        <w:id w:val="1698041207"/>
        <w:tag w:val="goog_rdk_2"/>
      </w:sdtPr>
      <w:sdtContent>
        <w:tbl>
          <w:tblPr>
            <w:tblStyle w:val="Table19"/>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98">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99">
                <w:pPr>
                  <w:jc w:val="center"/>
                  <w:rPr>
                    <w:rFonts w:ascii="MS Mincho" w:cs="MS Mincho" w:eastAsia="MS Mincho" w:hAnsi="MS Mincho"/>
                  </w:rPr>
                </w:pPr>
                <w:r w:rsidDel="00000000" w:rsidR="00000000" w:rsidRPr="00000000">
                  <w:rPr>
                    <w:rtl w:val="0"/>
                  </w:rPr>
                </w:r>
              </w:p>
            </w:tc>
          </w:tr>
        </w:tbl>
      </w:sdtContent>
    </w:sdt>
    <w:p w:rsidR="00000000" w:rsidDel="00000000" w:rsidP="00000000" w:rsidRDefault="00000000" w:rsidRPr="00000000" w14:paraId="0000009A">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9B">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sdt>
      <w:sdtPr>
        <w:lock w:val="contentLocked"/>
        <w:id w:val="-91155323"/>
        <w:tag w:val="goog_rdk_3"/>
      </w:sdtPr>
      <w:sdtContent>
        <w:tbl>
          <w:tblPr>
            <w:tblStyle w:val="Table20"/>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9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応用・発展③　</w:t>
                </w:r>
                <w:r w:rsidDel="00000000" w:rsidR="00000000" w:rsidRPr="00000000">
                  <w:rPr>
                    <w:rFonts w:ascii="MS Mincho" w:cs="MS Mincho" w:eastAsia="MS Mincho" w:hAnsi="MS Mincho"/>
                    <w:rtl w:val="0"/>
                  </w:rPr>
                  <w:t xml:space="preserve">ＳＮＳ等を活用したＰＲ、販売活動</w:t>
                </w:r>
                <w:r w:rsidDel="00000000" w:rsidR="00000000" w:rsidRPr="00000000">
                  <w:rPr>
                    <w:rtl w:val="0"/>
                  </w:rPr>
                </w:r>
              </w:p>
            </w:tc>
          </w:tr>
          <w:tr>
            <w:trPr>
              <w:cantSplit w:val="0"/>
              <w:trHeight w:val="11487" w:hRule="atLeast"/>
              <w:tblHeader w:val="0"/>
            </w:trPr>
            <w:tc>
              <w:tcPr/>
              <w:p w:rsidR="00000000" w:rsidDel="00000000" w:rsidP="00000000" w:rsidRDefault="00000000" w:rsidRPr="00000000" w14:paraId="0000009D">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※高崎じまん地場産コーナー運営業務委託仕様書中にある、Ⅰ一般事項の「１．事業の背景と目的」を達成するため、ＳＮＳ等を活用したＰＲ、販売活動について計画している内容を記載してください。</w:t>
                </w:r>
              </w:p>
              <w:p w:rsidR="00000000" w:rsidDel="00000000" w:rsidP="00000000" w:rsidRDefault="00000000" w:rsidRPr="00000000" w14:paraId="0000009E">
                <w:pPr>
                  <w:rPr>
                    <w:rFonts w:ascii="MS Mincho" w:cs="MS Mincho" w:eastAsia="MS Mincho" w:hAnsi="MS Mincho"/>
                  </w:rPr>
                </w:pPr>
                <w:bookmarkStart w:colFirst="0" w:colLast="0" w:name="_heading=h.i8duklcn8g8u" w:id="0"/>
                <w:bookmarkEnd w:id="0"/>
                <w:r w:rsidDel="00000000" w:rsidR="00000000" w:rsidRPr="00000000">
                  <w:rPr>
                    <w:rtl w:val="0"/>
                  </w:rPr>
                </w:r>
              </w:p>
            </w:tc>
          </w:tr>
        </w:tbl>
      </w:sdtContent>
    </w:sdt>
    <w:p w:rsidR="00000000" w:rsidDel="00000000" w:rsidP="00000000" w:rsidRDefault="00000000" w:rsidRPr="00000000" w14:paraId="0000009F">
      <w:pPr>
        <w:ind w:right="840"/>
        <w:rPr/>
      </w:pPr>
      <w:r w:rsidDel="00000000" w:rsidR="00000000" w:rsidRPr="00000000">
        <w:rPr>
          <w:rtl w:val="0"/>
        </w:rPr>
      </w:r>
    </w:p>
    <w:p w:rsidR="00000000" w:rsidDel="00000000" w:rsidP="00000000" w:rsidRDefault="00000000" w:rsidRPr="00000000" w14:paraId="000000A0">
      <w:pPr>
        <w:ind w:right="840"/>
        <w:rPr/>
      </w:pPr>
      <w:r w:rsidDel="00000000" w:rsidR="00000000" w:rsidRPr="00000000">
        <w:rPr>
          <w:rtl w:val="0"/>
        </w:rPr>
      </w:r>
    </w:p>
    <w:p w:rsidR="00000000" w:rsidDel="00000000" w:rsidP="00000000" w:rsidRDefault="00000000" w:rsidRPr="00000000" w14:paraId="000000A1">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A2">
      <w:pPr>
        <w:rPr>
          <w:rFonts w:ascii="MS Mincho" w:cs="MS Mincho" w:eastAsia="MS Mincho" w:hAnsi="MS Mincho"/>
        </w:rPr>
      </w:pPr>
      <w:r w:rsidDel="00000000" w:rsidR="00000000" w:rsidRPr="00000000">
        <w:rPr>
          <w:rtl w:val="0"/>
        </w:rPr>
      </w:r>
    </w:p>
    <w:sdt>
      <w:sdtPr>
        <w:lock w:val="contentLocked"/>
        <w:id w:val="1614746505"/>
        <w:tag w:val="goog_rdk_4"/>
      </w:sdtPr>
      <w:sdtContent>
        <w:tbl>
          <w:tblPr>
            <w:tblStyle w:val="Table21"/>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A3">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A4">
                <w:pPr>
                  <w:jc w:val="center"/>
                  <w:rPr>
                    <w:rFonts w:ascii="MS Mincho" w:cs="MS Mincho" w:eastAsia="MS Mincho" w:hAnsi="MS Mincho"/>
                  </w:rPr>
                </w:pPr>
                <w:r w:rsidDel="00000000" w:rsidR="00000000" w:rsidRPr="00000000">
                  <w:rPr>
                    <w:rtl w:val="0"/>
                  </w:rPr>
                </w:r>
              </w:p>
            </w:tc>
          </w:tr>
        </w:tbl>
      </w:sdtContent>
    </w:sdt>
    <w:p w:rsidR="00000000" w:rsidDel="00000000" w:rsidP="00000000" w:rsidRDefault="00000000" w:rsidRPr="00000000" w14:paraId="000000A5">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A6">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sdt>
      <w:sdtPr>
        <w:lock w:val="contentLocked"/>
        <w:id w:val="1964891239"/>
        <w:tag w:val="goog_rdk_5"/>
      </w:sdtPr>
      <w:sdtContent>
        <w:tbl>
          <w:tblPr>
            <w:tblStyle w:val="Table22"/>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A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応用・発展④　</w:t>
                </w:r>
                <w:r w:rsidDel="00000000" w:rsidR="00000000" w:rsidRPr="00000000">
                  <w:rPr>
                    <w:rFonts w:ascii="MS Mincho" w:cs="MS Mincho" w:eastAsia="MS Mincho" w:hAnsi="MS Mincho"/>
                    <w:rtl w:val="0"/>
                  </w:rPr>
                  <w:t xml:space="preserve">出荷者のブランド力向上取組支援</w:t>
                </w:r>
                <w:r w:rsidDel="00000000" w:rsidR="00000000" w:rsidRPr="00000000">
                  <w:rPr>
                    <w:rtl w:val="0"/>
                  </w:rPr>
                </w:r>
              </w:p>
            </w:tc>
          </w:tr>
          <w:tr>
            <w:trPr>
              <w:cantSplit w:val="0"/>
              <w:trHeight w:val="11487" w:hRule="atLeast"/>
              <w:tblHeader w:val="0"/>
            </w:trPr>
            <w:tc>
              <w:tcPr/>
              <w:p w:rsidR="00000000" w:rsidDel="00000000" w:rsidP="00000000" w:rsidRDefault="00000000" w:rsidRPr="00000000" w14:paraId="000000A8">
                <w:pPr>
                  <w:rPr>
                    <w:rFonts w:ascii="MS Mincho" w:cs="MS Mincho" w:eastAsia="MS Mincho" w:hAnsi="MS Mincho"/>
                  </w:rPr>
                </w:pPr>
                <w:r w:rsidDel="00000000" w:rsidR="00000000" w:rsidRPr="00000000">
                  <w:rPr>
                    <w:rFonts w:ascii="MS Mincho" w:cs="MS Mincho" w:eastAsia="MS Mincho" w:hAnsi="MS Mincho"/>
                    <w:sz w:val="18"/>
                    <w:szCs w:val="18"/>
                    <w:rtl w:val="0"/>
                  </w:rPr>
                  <w:t xml:space="preserve">※高崎じまん地場産コーナー運営業務委託仕様書中にある、Ⅰ一般事項の「１．事業の背景と目的」を達成するため、出荷者のブランド力向上取組支援について計画している内容を記載してください。</w:t>
                </w:r>
                <w:r w:rsidDel="00000000" w:rsidR="00000000" w:rsidRPr="00000000">
                  <w:rPr>
                    <w:rtl w:val="0"/>
                  </w:rPr>
                </w:r>
              </w:p>
            </w:tc>
          </w:tr>
        </w:tbl>
      </w:sdtContent>
    </w:sdt>
    <w:p w:rsidR="00000000" w:rsidDel="00000000" w:rsidP="00000000" w:rsidRDefault="00000000" w:rsidRPr="00000000" w14:paraId="000000A9">
      <w:pPr>
        <w:ind w:right="840"/>
        <w:rPr/>
      </w:pPr>
      <w:r w:rsidDel="00000000" w:rsidR="00000000" w:rsidRPr="00000000">
        <w:rPr>
          <w:rtl w:val="0"/>
        </w:rPr>
      </w:r>
    </w:p>
    <w:p w:rsidR="00000000" w:rsidDel="00000000" w:rsidP="00000000" w:rsidRDefault="00000000" w:rsidRPr="00000000" w14:paraId="000000AA">
      <w:pPr>
        <w:ind w:right="840"/>
        <w:rPr/>
      </w:pPr>
      <w:r w:rsidDel="00000000" w:rsidR="00000000" w:rsidRPr="00000000">
        <w:rPr>
          <w:rtl w:val="0"/>
        </w:rPr>
      </w:r>
    </w:p>
    <w:p w:rsidR="00000000" w:rsidDel="00000000" w:rsidP="00000000" w:rsidRDefault="00000000" w:rsidRPr="00000000" w14:paraId="000000AB">
      <w:pPr>
        <w:jc w:val="left"/>
        <w:rPr>
          <w:rFonts w:ascii="MS Mincho" w:cs="MS Mincho" w:eastAsia="MS Mincho" w:hAnsi="MS Mincho"/>
        </w:rPr>
      </w:pPr>
      <w:r w:rsidDel="00000000" w:rsidR="00000000" w:rsidRPr="00000000">
        <w:rPr>
          <w:rFonts w:ascii="MS Mincho" w:cs="MS Mincho" w:eastAsia="MS Mincho" w:hAnsi="MS Mincho"/>
          <w:rtl w:val="0"/>
        </w:rPr>
        <w:t xml:space="preserve">（様式第７号）</w:t>
      </w:r>
    </w:p>
    <w:p w:rsidR="00000000" w:rsidDel="00000000" w:rsidP="00000000" w:rsidRDefault="00000000" w:rsidRPr="00000000" w14:paraId="000000AC">
      <w:pPr>
        <w:rPr>
          <w:rFonts w:ascii="MS Mincho" w:cs="MS Mincho" w:eastAsia="MS Mincho" w:hAnsi="MS Mincho"/>
        </w:rPr>
      </w:pPr>
      <w:r w:rsidDel="00000000" w:rsidR="00000000" w:rsidRPr="00000000">
        <w:rPr>
          <w:rtl w:val="0"/>
        </w:rPr>
      </w:r>
    </w:p>
    <w:sdt>
      <w:sdtPr>
        <w:lock w:val="contentLocked"/>
        <w:id w:val="291512951"/>
        <w:tag w:val="goog_rdk_6"/>
      </w:sdtPr>
      <w:sdtContent>
        <w:tbl>
          <w:tblPr>
            <w:tblStyle w:val="Table23"/>
            <w:tblW w:w="2551.0" w:type="dxa"/>
            <w:jc w:val="left"/>
            <w:tblInd w:w="71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tblGridChange w:id="0">
              <w:tblGrid>
                <w:gridCol w:w="1276"/>
                <w:gridCol w:w="1275"/>
              </w:tblGrid>
            </w:tblGridChange>
          </w:tblGrid>
          <w:tr>
            <w:trPr>
              <w:cantSplit w:val="0"/>
              <w:tblHeader w:val="0"/>
            </w:trPr>
            <w:tc>
              <w:tcPr/>
              <w:p w:rsidR="00000000" w:rsidDel="00000000" w:rsidP="00000000" w:rsidRDefault="00000000" w:rsidRPr="00000000" w14:paraId="000000AD">
                <w:pPr>
                  <w:jc w:val="center"/>
                  <w:rPr>
                    <w:rFonts w:ascii="MS Mincho" w:cs="MS Mincho" w:eastAsia="MS Mincho" w:hAnsi="MS Mincho"/>
                  </w:rPr>
                </w:pPr>
                <w:r w:rsidDel="00000000" w:rsidR="00000000" w:rsidRPr="00000000">
                  <w:rPr>
                    <w:rFonts w:ascii="MS Mincho" w:cs="MS Mincho" w:eastAsia="MS Mincho" w:hAnsi="MS Mincho"/>
                    <w:rtl w:val="0"/>
                  </w:rPr>
                  <w:t xml:space="preserve">整理番号</w:t>
                </w:r>
              </w:p>
            </w:tc>
            <w:tc>
              <w:tcPr/>
              <w:p w:rsidR="00000000" w:rsidDel="00000000" w:rsidP="00000000" w:rsidRDefault="00000000" w:rsidRPr="00000000" w14:paraId="000000AE">
                <w:pPr>
                  <w:jc w:val="center"/>
                  <w:rPr>
                    <w:rFonts w:ascii="MS Mincho" w:cs="MS Mincho" w:eastAsia="MS Mincho" w:hAnsi="MS Mincho"/>
                  </w:rPr>
                </w:pPr>
                <w:r w:rsidDel="00000000" w:rsidR="00000000" w:rsidRPr="00000000">
                  <w:rPr>
                    <w:rtl w:val="0"/>
                  </w:rPr>
                </w:r>
              </w:p>
            </w:tc>
          </w:tr>
        </w:tbl>
      </w:sdtContent>
    </w:sdt>
    <w:p w:rsidR="00000000" w:rsidDel="00000000" w:rsidP="00000000" w:rsidRDefault="00000000" w:rsidRPr="00000000" w14:paraId="000000AF">
      <w:pPr>
        <w:jc w:val="center"/>
        <w:rPr>
          <w:rFonts w:ascii="MS Mincho" w:cs="MS Mincho" w:eastAsia="MS Mincho" w:hAnsi="MS Mincho"/>
          <w:b w:val="1"/>
          <w:bCs w:val="1"/>
          <w:sz w:val="28"/>
          <w:szCs w:val="28"/>
        </w:rPr>
      </w:pPr>
      <w:r w:rsidDel="00000000" w:rsidR="00000000" w:rsidRPr="00000000">
        <w:rPr>
          <w:rtl w:val="0"/>
        </w:rPr>
      </w:r>
    </w:p>
    <w:p w:rsidR="00000000" w:rsidDel="00000000" w:rsidP="00000000" w:rsidRDefault="00000000" w:rsidRPr="00000000" w14:paraId="000000B0">
      <w:pPr>
        <w:rPr>
          <w:rFonts w:ascii="MS Mincho" w:cs="MS Mincho" w:eastAsia="MS Mincho" w:hAnsi="MS Mincho"/>
        </w:rPr>
      </w:pPr>
      <w:r w:rsidDel="00000000" w:rsidR="00000000" w:rsidRPr="00000000">
        <w:rPr>
          <w:rFonts w:ascii="MS Mincho" w:cs="MS Mincho" w:eastAsia="MS Mincho" w:hAnsi="MS Mincho"/>
          <w:rtl w:val="0"/>
        </w:rPr>
        <w:t xml:space="preserve">　実施要領及び仕様書等を基に、以下の項目について記載すること。</w:t>
      </w:r>
    </w:p>
    <w:sdt>
      <w:sdtPr>
        <w:lock w:val="contentLocked"/>
        <w:id w:val="-277675467"/>
        <w:tag w:val="goog_rdk_7"/>
      </w:sdtPr>
      <w:sdtContent>
        <w:tbl>
          <w:tblPr>
            <w:tblStyle w:val="Table24"/>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tblGridChange w:id="0">
              <w:tblGrid>
                <w:gridCol w:w="9497"/>
              </w:tblGrid>
            </w:tblGridChange>
          </w:tblGrid>
          <w:tr>
            <w:trPr>
              <w:cantSplit w:val="0"/>
              <w:trHeight w:val="578" w:hRule="atLeast"/>
              <w:tblHeader w:val="0"/>
            </w:trPr>
            <w:tc>
              <w:tcPr>
                <w:vAlign w:val="center"/>
              </w:tcPr>
              <w:p w:rsidR="00000000" w:rsidDel="00000000" w:rsidP="00000000" w:rsidRDefault="00000000" w:rsidRPr="00000000" w14:paraId="000000B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応用・発展⑤　</w:t>
                </w:r>
                <w:r w:rsidDel="00000000" w:rsidR="00000000" w:rsidRPr="00000000">
                  <w:rPr>
                    <w:rFonts w:ascii="MS Mincho" w:cs="MS Mincho" w:eastAsia="MS Mincho" w:hAnsi="MS Mincho"/>
                    <w:rtl w:val="0"/>
                  </w:rPr>
                  <w:t xml:space="preserve">その他、高崎産農産物のＰＲ、ブランド力向上及び販売促進に関する取組</w:t>
                </w:r>
                <w:r w:rsidDel="00000000" w:rsidR="00000000" w:rsidRPr="00000000">
                  <w:rPr>
                    <w:rtl w:val="0"/>
                  </w:rPr>
                </w:r>
              </w:p>
            </w:tc>
          </w:tr>
          <w:tr>
            <w:trPr>
              <w:cantSplit w:val="0"/>
              <w:trHeight w:val="11487" w:hRule="atLeast"/>
              <w:tblHeader w:val="0"/>
            </w:trPr>
            <w:tc>
              <w:tcPr/>
              <w:p w:rsidR="00000000" w:rsidDel="00000000" w:rsidP="00000000" w:rsidRDefault="00000000" w:rsidRPr="00000000" w14:paraId="000000B2">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高崎じまん地場産コーナー運営業務委託仕様書中にある、Ⅰ一般事項の「１．事業の背景と目的」に示す目的を達成するため、その他、高崎産農産物のＰＲ、ブランド力向上及び販売促進に関する取組について計画している内容を記載してください。</w:t>
                </w:r>
              </w:p>
            </w:tc>
          </w:tr>
        </w:tbl>
      </w:sdtContent>
    </w:sdt>
    <w:p w:rsidR="00000000" w:rsidDel="00000000" w:rsidP="00000000" w:rsidRDefault="00000000" w:rsidRPr="00000000" w14:paraId="000000B3">
      <w:pPr>
        <w:ind w:right="840"/>
        <w:rPr/>
      </w:pPr>
      <w:r w:rsidDel="00000000" w:rsidR="00000000" w:rsidRPr="00000000">
        <w:rPr>
          <w:rtl w:val="0"/>
        </w:rPr>
      </w:r>
    </w:p>
    <w:sectPr>
      <w:headerReference r:id="rId7" w:type="default"/>
      <w:pgSz w:h="16838" w:w="11906" w:orient="portrait"/>
      <w:pgMar w:bottom="1304" w:top="1304"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8312"/>
      <w:jc w:val="both"/>
      <w:rPr>
        <w:rFonts w:ascii="Century" w:cs="Century" w:eastAsia="Century" w:hAnsi="Century"/>
        <w:b w:val="1"/>
        <w:bCs w:val="1"/>
        <w:i w:val="0"/>
        <w:iCs w:val="0"/>
        <w:smallCaps w:val="0"/>
        <w:strike w:val="0"/>
        <w:color w:val="80808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360F9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annotation reference"/>
    <w:basedOn w:val="a0"/>
    <w:uiPriority w:val="99"/>
    <w:semiHidden w:val="1"/>
    <w:unhideWhenUsed w:val="1"/>
    <w:rsid w:val="00360F96"/>
    <w:rPr>
      <w:sz w:val="18"/>
      <w:szCs w:val="18"/>
    </w:rPr>
  </w:style>
  <w:style w:type="paragraph" w:styleId="a5">
    <w:name w:val="annotation text"/>
    <w:basedOn w:val="a"/>
    <w:link w:val="a6"/>
    <w:uiPriority w:val="99"/>
    <w:semiHidden w:val="1"/>
    <w:unhideWhenUsed w:val="1"/>
    <w:rsid w:val="00360F96"/>
    <w:pPr>
      <w:jc w:val="left"/>
    </w:pPr>
  </w:style>
  <w:style w:type="character" w:styleId="a6" w:customStyle="1">
    <w:name w:val="コメント文字列 (文字)"/>
    <w:basedOn w:val="a0"/>
    <w:link w:val="a5"/>
    <w:uiPriority w:val="99"/>
    <w:semiHidden w:val="1"/>
    <w:rsid w:val="00360F96"/>
  </w:style>
  <w:style w:type="paragraph" w:styleId="a7">
    <w:name w:val="Balloon Text"/>
    <w:basedOn w:val="a"/>
    <w:link w:val="a8"/>
    <w:uiPriority w:val="99"/>
    <w:semiHidden w:val="1"/>
    <w:unhideWhenUsed w:val="1"/>
    <w:rsid w:val="00360F96"/>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360F96"/>
    <w:rPr>
      <w:rFonts w:asciiTheme="majorHAnsi" w:cstheme="majorBidi" w:eastAsiaTheme="majorEastAsia" w:hAnsiTheme="majorHAnsi"/>
      <w:sz w:val="18"/>
      <w:szCs w:val="18"/>
    </w:rPr>
  </w:style>
  <w:style w:type="paragraph" w:styleId="a9">
    <w:name w:val="header"/>
    <w:basedOn w:val="a"/>
    <w:link w:val="aa"/>
    <w:unhideWhenUsed w:val="1"/>
    <w:rsid w:val="00A35B1F"/>
    <w:pPr>
      <w:tabs>
        <w:tab w:val="center" w:pos="4252"/>
        <w:tab w:val="right" w:pos="8504"/>
      </w:tabs>
      <w:snapToGrid w:val="0"/>
    </w:pPr>
  </w:style>
  <w:style w:type="character" w:styleId="aa" w:customStyle="1">
    <w:name w:val="ヘッダー (文字)"/>
    <w:basedOn w:val="a0"/>
    <w:link w:val="a9"/>
    <w:uiPriority w:val="99"/>
    <w:rsid w:val="00A35B1F"/>
  </w:style>
  <w:style w:type="paragraph" w:styleId="ab">
    <w:name w:val="footer"/>
    <w:basedOn w:val="a"/>
    <w:link w:val="ac"/>
    <w:uiPriority w:val="99"/>
    <w:unhideWhenUsed w:val="1"/>
    <w:rsid w:val="00A35B1F"/>
    <w:pPr>
      <w:tabs>
        <w:tab w:val="center" w:pos="4252"/>
        <w:tab w:val="right" w:pos="8504"/>
      </w:tabs>
      <w:snapToGrid w:val="0"/>
    </w:pPr>
  </w:style>
  <w:style w:type="character" w:styleId="ac" w:customStyle="1">
    <w:name w:val="フッター (文字)"/>
    <w:basedOn w:val="a0"/>
    <w:link w:val="ab"/>
    <w:uiPriority w:val="99"/>
    <w:rsid w:val="00A35B1F"/>
  </w:style>
  <w:style w:type="paragraph" w:styleId="Default" w:customStyle="1">
    <w:name w:val="Default"/>
    <w:rsid w:val="00DF5273"/>
    <w:pPr>
      <w:widowControl w:val="0"/>
      <w:autoSpaceDE w:val="0"/>
      <w:autoSpaceDN w:val="0"/>
      <w:adjustRightInd w:val="0"/>
    </w:pPr>
    <w:rPr>
      <w:rFonts w:ascii="ＭＳ 明朝" w:cs="ＭＳ 明朝" w:eastAsia="ＭＳ 明朝"/>
      <w:color w:val="000000"/>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u1Tm323LWp9MzlH31uJTyJrM6A==">CgMxLjAaHwoBMBIaChgICVIUChJ0YWJsZS5sMGRkNnNpb3R5c2oaHwoBMRIaChgICVIUChJ0YWJsZS4xMXJocWNwZnJmZjkaHwoBMhIaChgICVIUChJ0YWJsZS51enkyZWFkdWd1eG4aHwoBMxIaChgICVIUChJ0YWJsZS55anE0MG42dGliM2saHwoBNBIaChgICVIUChJ0YWJsZS5wZjF6ZmVpejdqYWEaHwoBNRIaChgICVIUChJ0YWJsZS5tb3c1amkzNDV5dngaHwoBNhIaChgICVIUChJ0YWJsZS45djlvaDFodmd3MzYaHgoBNxIZChcICVITChF0YWJsZS5sNXV6bTVpN3JoODIOaC5pOGR1a2xjbjhnOHUyDmguaThkdWtsY244Zzh1OAByITF5RjRTQm9IN3dfVmU4d3ZDWkJlY1RsSzVTSXlkQXBp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2024-04-26T00:57:00Z</dcterms:created>
  <dc:creator>BSD636</dc:creator>
</cp:coreProperties>
</file>