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4B" w:rsidRPr="00F65F1F" w:rsidRDefault="0031324B" w:rsidP="0031324B">
      <w:pPr>
        <w:jc w:val="center"/>
        <w:rPr>
          <w:rFonts w:ascii="HG正楷書体-PRO" w:eastAsia="HG正楷書体-PRO"/>
          <w:b/>
          <w:sz w:val="40"/>
          <w:bdr w:val="single" w:sz="4" w:space="0" w:color="auto"/>
        </w:rPr>
      </w:pPr>
      <w:r w:rsidRPr="00F65F1F">
        <w:rPr>
          <w:rFonts w:ascii="HG正楷書体-PRO" w:eastAsia="HG正楷書体-PRO" w:hint="eastAsia"/>
          <w:b/>
          <w:sz w:val="40"/>
          <w:bdr w:val="single" w:sz="4" w:space="0" w:color="auto"/>
        </w:rPr>
        <w:t>第２</w:t>
      </w:r>
      <w:r>
        <w:rPr>
          <w:rFonts w:ascii="HG正楷書体-PRO" w:eastAsia="HG正楷書体-PRO" w:hint="eastAsia"/>
          <w:b/>
          <w:sz w:val="40"/>
          <w:bdr w:val="single" w:sz="4" w:space="0" w:color="auto"/>
        </w:rPr>
        <w:t>８</w:t>
      </w:r>
      <w:r w:rsidRPr="00F65F1F">
        <w:rPr>
          <w:rFonts w:ascii="HG正楷書体-PRO" w:eastAsia="HG正楷書体-PRO" w:hint="eastAsia"/>
          <w:b/>
          <w:sz w:val="40"/>
          <w:bdr w:val="single" w:sz="4" w:space="0" w:color="auto"/>
        </w:rPr>
        <w:t>回高崎市民いけばな展　出</w:t>
      </w:r>
      <w:r>
        <w:rPr>
          <w:rFonts w:ascii="HG正楷書体-PRO" w:eastAsia="HG正楷書体-PRO" w:hint="eastAsia"/>
          <w:b/>
          <w:sz w:val="40"/>
          <w:bdr w:val="single" w:sz="4" w:space="0" w:color="auto"/>
        </w:rPr>
        <w:t>品要項</w:t>
      </w:r>
    </w:p>
    <w:p w:rsidR="0031324B" w:rsidRPr="00043467" w:rsidRDefault="0031324B" w:rsidP="0031324B">
      <w:pPr>
        <w:jc w:val="center"/>
        <w:rPr>
          <w:rFonts w:ascii="HG正楷書体-PRO" w:eastAsia="HG正楷書体-PRO"/>
          <w:b/>
          <w:sz w:val="10"/>
          <w:szCs w:val="10"/>
          <w:bdr w:val="single" w:sz="4" w:space="0" w:color="auto"/>
        </w:rPr>
      </w:pPr>
    </w:p>
    <w:p w:rsidR="0031324B" w:rsidRDefault="0031324B" w:rsidP="0031324B">
      <w:pPr>
        <w:spacing w:line="400" w:lineRule="exact"/>
        <w:ind w:firstLineChars="200" w:firstLine="516"/>
        <w:rPr>
          <w:rFonts w:ascii="HG正楷書体-PRO" w:eastAsia="HG正楷書体-PRO"/>
          <w:sz w:val="28"/>
          <w:szCs w:val="28"/>
        </w:rPr>
      </w:pPr>
      <w:r w:rsidRPr="0072340D">
        <w:rPr>
          <w:rFonts w:ascii="HG正楷書体-PRO" w:eastAsia="HG正楷書体-PRO" w:hint="eastAsia"/>
          <w:sz w:val="28"/>
          <w:szCs w:val="28"/>
        </w:rPr>
        <w:t>高崎市民いけばな展実行委員会は、３月</w:t>
      </w:r>
      <w:r>
        <w:rPr>
          <w:rFonts w:ascii="HG正楷書体-PRO" w:eastAsia="HG正楷書体-PRO" w:hint="eastAsia"/>
          <w:sz w:val="28"/>
          <w:szCs w:val="28"/>
        </w:rPr>
        <w:t>６</w:t>
      </w:r>
      <w:r w:rsidRPr="0072340D">
        <w:rPr>
          <w:rFonts w:ascii="HG正楷書体-PRO" w:eastAsia="HG正楷書体-PRO" w:hint="eastAsia"/>
          <w:sz w:val="28"/>
          <w:szCs w:val="28"/>
        </w:rPr>
        <w:t>日（金）から</w:t>
      </w:r>
      <w:r>
        <w:rPr>
          <w:rFonts w:ascii="HG正楷書体-PRO" w:eastAsia="HG正楷書体-PRO" w:hint="eastAsia"/>
          <w:sz w:val="28"/>
          <w:szCs w:val="28"/>
        </w:rPr>
        <w:t>９</w:t>
      </w:r>
      <w:r w:rsidRPr="0072340D">
        <w:rPr>
          <w:rFonts w:ascii="HG正楷書体-PRO" w:eastAsia="HG正楷書体-PRO" w:hint="eastAsia"/>
          <w:sz w:val="28"/>
          <w:szCs w:val="28"/>
        </w:rPr>
        <w:t>日（月）</w:t>
      </w:r>
      <w:r>
        <w:rPr>
          <w:rFonts w:ascii="HG正楷書体-PRO" w:eastAsia="HG正楷書体-PRO" w:hint="eastAsia"/>
          <w:sz w:val="28"/>
          <w:szCs w:val="28"/>
        </w:rPr>
        <w:t>に</w:t>
      </w:r>
    </w:p>
    <w:p w:rsidR="0031324B" w:rsidRDefault="0031324B" w:rsidP="0031324B">
      <w:pPr>
        <w:spacing w:line="400" w:lineRule="exact"/>
        <w:ind w:firstLineChars="200" w:firstLine="516"/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>高崎シティギャラリーで開催する「高崎市民いけばな展」に出品者を</w:t>
      </w:r>
    </w:p>
    <w:p w:rsidR="0031324B" w:rsidRDefault="0031324B" w:rsidP="0031324B">
      <w:pPr>
        <w:spacing w:line="400" w:lineRule="exact"/>
        <w:ind w:firstLineChars="200" w:firstLine="516"/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>募集しています。花器、お花をご用意いただければ、華道経験のない方でも</w:t>
      </w:r>
    </w:p>
    <w:p w:rsidR="0031324B" w:rsidRDefault="0031324B" w:rsidP="0031324B">
      <w:pPr>
        <w:spacing w:line="400" w:lineRule="exact"/>
        <w:ind w:firstLineChars="200" w:firstLine="516"/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>出品できます。</w:t>
      </w:r>
    </w:p>
    <w:p w:rsidR="0031324B" w:rsidRPr="00B475F7" w:rsidRDefault="0031324B" w:rsidP="0031324B">
      <w:pPr>
        <w:spacing w:line="280" w:lineRule="exact"/>
        <w:rPr>
          <w:rFonts w:ascii="HG正楷書体-PRO" w:eastAsia="HG正楷書体-PRO"/>
          <w:sz w:val="16"/>
          <w:szCs w:val="16"/>
        </w:rPr>
      </w:pPr>
    </w:p>
    <w:p w:rsidR="0031324B" w:rsidRPr="00F65F1F" w:rsidRDefault="0031324B" w:rsidP="0031324B">
      <w:pPr>
        <w:spacing w:line="500" w:lineRule="exact"/>
        <w:ind w:firstLineChars="200" w:firstLine="518"/>
        <w:rPr>
          <w:rFonts w:ascii="HG正楷書体-PRO" w:eastAsia="HG正楷書体-PRO"/>
          <w:sz w:val="28"/>
        </w:rPr>
      </w:pPr>
      <w:r>
        <w:rPr>
          <w:rFonts w:ascii="HG正楷書体-PRO" w:eastAsia="HG正楷書体-PRO" w:hint="eastAsia"/>
          <w:b/>
          <w:noProof/>
          <w:sz w:val="28"/>
        </w:rPr>
        <w:drawing>
          <wp:anchor distT="0" distB="0" distL="114300" distR="114300" simplePos="0" relativeHeight="251664896" behindDoc="0" locked="0" layoutInCell="1" allowOverlap="1" wp14:anchorId="70276C77" wp14:editId="33790333">
            <wp:simplePos x="0" y="0"/>
            <wp:positionH relativeFrom="column">
              <wp:posOffset>4368165</wp:posOffset>
            </wp:positionH>
            <wp:positionV relativeFrom="paragraph">
              <wp:posOffset>13970</wp:posOffset>
            </wp:positionV>
            <wp:extent cx="2031365" cy="190690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190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F1F">
        <w:rPr>
          <w:rFonts w:ascii="HG正楷書体-PRO" w:eastAsia="HG正楷書体-PRO" w:hint="eastAsia"/>
          <w:b/>
          <w:sz w:val="28"/>
        </w:rPr>
        <w:t>名　　称</w:t>
      </w:r>
      <w:r w:rsidRPr="00F65F1F">
        <w:rPr>
          <w:rFonts w:ascii="HG正楷書体-PRO" w:eastAsia="HG正楷書体-PRO" w:hint="eastAsia"/>
          <w:sz w:val="28"/>
        </w:rPr>
        <w:t xml:space="preserve">　第</w:t>
      </w:r>
      <w:r>
        <w:rPr>
          <w:rFonts w:ascii="HG正楷書体-PRO" w:eastAsia="HG正楷書体-PRO" w:hint="eastAsia"/>
          <w:sz w:val="28"/>
        </w:rPr>
        <w:t>２８</w:t>
      </w:r>
      <w:r w:rsidRPr="00F65F1F">
        <w:rPr>
          <w:rFonts w:ascii="HG正楷書体-PRO" w:eastAsia="HG正楷書体-PRO" w:hint="eastAsia"/>
          <w:sz w:val="28"/>
        </w:rPr>
        <w:t>回高崎市民いけばな展</w:t>
      </w:r>
      <w:r>
        <w:rPr>
          <w:rFonts w:ascii="HG正楷書体-PRO" w:eastAsia="HG正楷書体-PRO" w:hint="eastAsia"/>
          <w:sz w:val="28"/>
        </w:rPr>
        <w:t xml:space="preserve">　</w:t>
      </w:r>
    </w:p>
    <w:p w:rsidR="0031324B" w:rsidRPr="00F65F1F" w:rsidRDefault="0031324B" w:rsidP="0031324B">
      <w:pPr>
        <w:spacing w:line="400" w:lineRule="exact"/>
        <w:ind w:firstLineChars="200" w:firstLine="518"/>
        <w:rPr>
          <w:rFonts w:ascii="HG正楷書体-PRO" w:eastAsia="HG正楷書体-PRO"/>
          <w:sz w:val="28"/>
        </w:rPr>
      </w:pPr>
      <w:r w:rsidRPr="00F65F1F">
        <w:rPr>
          <w:rFonts w:ascii="HG正楷書体-PRO" w:eastAsia="HG正楷書体-PRO" w:hint="eastAsia"/>
          <w:b/>
          <w:sz w:val="28"/>
        </w:rPr>
        <w:t>会　　期</w:t>
      </w:r>
      <w:r w:rsidRPr="00F65F1F">
        <w:rPr>
          <w:rFonts w:ascii="HG正楷書体-PRO" w:eastAsia="HG正楷書体-PRO" w:hint="eastAsia"/>
          <w:sz w:val="28"/>
        </w:rPr>
        <w:t xml:space="preserve">　前期　</w:t>
      </w:r>
      <w:r>
        <w:rPr>
          <w:rFonts w:ascii="HG正楷書体-PRO" w:eastAsia="HG正楷書体-PRO" w:hint="eastAsia"/>
          <w:sz w:val="28"/>
        </w:rPr>
        <w:t>令和８</w:t>
      </w:r>
      <w:r w:rsidRPr="00F65F1F">
        <w:rPr>
          <w:rFonts w:ascii="HG正楷書体-PRO" w:eastAsia="HG正楷書体-PRO" w:hint="eastAsia"/>
          <w:sz w:val="28"/>
        </w:rPr>
        <w:t>年３月</w:t>
      </w:r>
      <w:r>
        <w:rPr>
          <w:rFonts w:ascii="HG正楷書体-PRO" w:eastAsia="HG正楷書体-PRO" w:hint="eastAsia"/>
          <w:sz w:val="28"/>
        </w:rPr>
        <w:t>６</w:t>
      </w:r>
      <w:r w:rsidRPr="00F65F1F">
        <w:rPr>
          <w:rFonts w:ascii="HG正楷書体-PRO" w:eastAsia="HG正楷書体-PRO" w:hint="eastAsia"/>
          <w:sz w:val="28"/>
        </w:rPr>
        <w:t>日（金）・</w:t>
      </w:r>
      <w:r>
        <w:rPr>
          <w:rFonts w:ascii="HG正楷書体-PRO" w:eastAsia="HG正楷書体-PRO" w:hint="eastAsia"/>
          <w:sz w:val="28"/>
        </w:rPr>
        <w:t>７</w:t>
      </w:r>
      <w:r w:rsidRPr="00F65F1F">
        <w:rPr>
          <w:rFonts w:ascii="HG正楷書体-PRO" w:eastAsia="HG正楷書体-PRO" w:hint="eastAsia"/>
          <w:sz w:val="28"/>
        </w:rPr>
        <w:t>日（土）</w:t>
      </w:r>
    </w:p>
    <w:p w:rsidR="0031324B" w:rsidRPr="00F65F1F" w:rsidRDefault="0031324B" w:rsidP="0031324B">
      <w:pPr>
        <w:spacing w:line="500" w:lineRule="exact"/>
        <w:rPr>
          <w:rFonts w:ascii="HG正楷書体-PRO" w:eastAsia="HG正楷書体-PRO"/>
          <w:sz w:val="28"/>
        </w:rPr>
      </w:pPr>
      <w:r w:rsidRPr="00F65F1F">
        <w:rPr>
          <w:rFonts w:ascii="HG正楷書体-PRO" w:eastAsia="HG正楷書体-PRO" w:hint="eastAsia"/>
          <w:sz w:val="28"/>
        </w:rPr>
        <w:t xml:space="preserve">　　</w:t>
      </w:r>
      <w:r>
        <w:rPr>
          <w:rFonts w:ascii="HG正楷書体-PRO" w:eastAsia="HG正楷書体-PRO" w:hint="eastAsia"/>
          <w:sz w:val="28"/>
        </w:rPr>
        <w:t xml:space="preserve">　　</w:t>
      </w:r>
      <w:r w:rsidRPr="00F65F1F">
        <w:rPr>
          <w:rFonts w:ascii="HG正楷書体-PRO" w:eastAsia="HG正楷書体-PRO" w:hint="eastAsia"/>
          <w:sz w:val="28"/>
        </w:rPr>
        <w:t xml:space="preserve">　　　後期　</w:t>
      </w:r>
      <w:r>
        <w:rPr>
          <w:rFonts w:ascii="HG正楷書体-PRO" w:eastAsia="HG正楷書体-PRO" w:hint="eastAsia"/>
          <w:sz w:val="28"/>
        </w:rPr>
        <w:t>令和８</w:t>
      </w:r>
      <w:r w:rsidRPr="00F65F1F">
        <w:rPr>
          <w:rFonts w:ascii="HG正楷書体-PRO" w:eastAsia="HG正楷書体-PRO" w:hint="eastAsia"/>
          <w:sz w:val="28"/>
        </w:rPr>
        <w:t>年３月</w:t>
      </w:r>
      <w:r>
        <w:rPr>
          <w:rFonts w:ascii="HG正楷書体-PRO" w:eastAsia="HG正楷書体-PRO" w:hint="eastAsia"/>
          <w:sz w:val="28"/>
        </w:rPr>
        <w:t>８日（</w:t>
      </w:r>
      <w:r w:rsidRPr="00F65F1F">
        <w:rPr>
          <w:rFonts w:ascii="HG正楷書体-PRO" w:eastAsia="HG正楷書体-PRO" w:hint="eastAsia"/>
          <w:sz w:val="28"/>
        </w:rPr>
        <w:t>日</w:t>
      </w:r>
      <w:r>
        <w:rPr>
          <w:rFonts w:ascii="HG正楷書体-PRO" w:eastAsia="HG正楷書体-PRO" w:hint="eastAsia"/>
          <w:sz w:val="28"/>
        </w:rPr>
        <w:t>）</w:t>
      </w:r>
      <w:r w:rsidRPr="00F65F1F">
        <w:rPr>
          <w:rFonts w:ascii="HG正楷書体-PRO" w:eastAsia="HG正楷書体-PRO" w:hint="eastAsia"/>
          <w:sz w:val="28"/>
        </w:rPr>
        <w:t>・</w:t>
      </w:r>
      <w:r>
        <w:rPr>
          <w:rFonts w:ascii="HG正楷書体-PRO" w:eastAsia="HG正楷書体-PRO" w:hint="eastAsia"/>
          <w:sz w:val="28"/>
        </w:rPr>
        <w:t>９</w:t>
      </w:r>
      <w:r w:rsidRPr="00F65F1F">
        <w:rPr>
          <w:rFonts w:ascii="HG正楷書体-PRO" w:eastAsia="HG正楷書体-PRO" w:hint="eastAsia"/>
          <w:sz w:val="28"/>
        </w:rPr>
        <w:t>日（月）</w:t>
      </w:r>
    </w:p>
    <w:p w:rsidR="0031324B" w:rsidRPr="00F65F1F" w:rsidRDefault="0031324B" w:rsidP="0031324B">
      <w:pPr>
        <w:spacing w:line="500" w:lineRule="exact"/>
        <w:ind w:firstLineChars="200" w:firstLine="518"/>
        <w:rPr>
          <w:rFonts w:ascii="HG正楷書体-PRO" w:eastAsia="HG正楷書体-PRO"/>
          <w:sz w:val="28"/>
        </w:rPr>
      </w:pPr>
      <w:r w:rsidRPr="00F65F1F">
        <w:rPr>
          <w:rFonts w:ascii="HG正楷書体-PRO" w:eastAsia="HG正楷書体-PRO" w:hint="eastAsia"/>
          <w:b/>
          <w:sz w:val="28"/>
        </w:rPr>
        <w:t>会　　場</w:t>
      </w:r>
      <w:r w:rsidRPr="00F65F1F">
        <w:rPr>
          <w:rFonts w:ascii="HG正楷書体-PRO" w:eastAsia="HG正楷書体-PRO" w:hint="eastAsia"/>
          <w:sz w:val="28"/>
        </w:rPr>
        <w:t xml:space="preserve">　高崎シティギャラリー</w:t>
      </w:r>
    </w:p>
    <w:p w:rsidR="0031324B" w:rsidRPr="00F65F1F" w:rsidRDefault="0031324B" w:rsidP="0031324B">
      <w:pPr>
        <w:spacing w:line="500" w:lineRule="exact"/>
        <w:ind w:firstLineChars="200" w:firstLine="518"/>
        <w:rPr>
          <w:rFonts w:ascii="HG正楷書体-PRO" w:eastAsia="HG正楷書体-PRO"/>
          <w:sz w:val="28"/>
        </w:rPr>
      </w:pPr>
      <w:r w:rsidRPr="00F65F1F">
        <w:rPr>
          <w:rFonts w:ascii="HG正楷書体-PRO" w:eastAsia="HG正楷書体-PRO" w:hint="eastAsia"/>
          <w:b/>
          <w:sz w:val="28"/>
        </w:rPr>
        <w:t>観覧時間</w:t>
      </w:r>
      <w:r w:rsidRPr="00F65F1F">
        <w:rPr>
          <w:rFonts w:ascii="HG正楷書体-PRO" w:eastAsia="HG正楷書体-PRO" w:hint="eastAsia"/>
          <w:sz w:val="28"/>
        </w:rPr>
        <w:t xml:space="preserve">　午前１０時～</w:t>
      </w:r>
      <w:r>
        <w:rPr>
          <w:rFonts w:ascii="HG正楷書体-PRO" w:eastAsia="HG正楷書体-PRO" w:hint="eastAsia"/>
          <w:sz w:val="28"/>
        </w:rPr>
        <w:t>午後４</w:t>
      </w:r>
      <w:r w:rsidRPr="00F65F1F">
        <w:rPr>
          <w:rFonts w:ascii="HG正楷書体-PRO" w:eastAsia="HG正楷書体-PRO" w:hint="eastAsia"/>
          <w:sz w:val="28"/>
        </w:rPr>
        <w:t>時</w:t>
      </w:r>
    </w:p>
    <w:p w:rsidR="0031324B" w:rsidRPr="00F65F1F" w:rsidRDefault="0031324B" w:rsidP="0031324B">
      <w:pPr>
        <w:spacing w:line="500" w:lineRule="exact"/>
        <w:ind w:firstLineChars="200" w:firstLine="518"/>
        <w:rPr>
          <w:rFonts w:ascii="HG正楷書体-PRO" w:eastAsia="HG正楷書体-PRO"/>
          <w:sz w:val="28"/>
        </w:rPr>
      </w:pPr>
      <w:r w:rsidRPr="00F65F1F">
        <w:rPr>
          <w:rFonts w:ascii="HG正楷書体-PRO" w:eastAsia="HG正楷書体-PRO" w:hint="eastAsia"/>
          <w:b/>
          <w:sz w:val="28"/>
        </w:rPr>
        <w:t>主　　催</w:t>
      </w:r>
      <w:r w:rsidRPr="00F65F1F">
        <w:rPr>
          <w:rFonts w:ascii="HG正楷書体-PRO" w:eastAsia="HG正楷書体-PRO" w:hint="eastAsia"/>
          <w:sz w:val="28"/>
        </w:rPr>
        <w:t xml:space="preserve">　高崎市民いけばな展実行委員会</w:t>
      </w:r>
    </w:p>
    <w:p w:rsidR="0031324B" w:rsidRPr="00F65F1F" w:rsidRDefault="0031324B" w:rsidP="0031324B">
      <w:pPr>
        <w:spacing w:line="500" w:lineRule="exact"/>
        <w:ind w:firstLineChars="200" w:firstLine="518"/>
        <w:rPr>
          <w:rFonts w:ascii="HG正楷書体-PRO" w:eastAsia="HG正楷書体-PRO"/>
          <w:sz w:val="28"/>
        </w:rPr>
      </w:pPr>
      <w:r w:rsidRPr="00F65F1F">
        <w:rPr>
          <w:rFonts w:ascii="HG正楷書体-PRO" w:eastAsia="HG正楷書体-PRO" w:hint="eastAsia"/>
          <w:b/>
          <w:sz w:val="28"/>
        </w:rPr>
        <w:t>共　　催</w:t>
      </w:r>
      <w:r w:rsidRPr="00F65F1F">
        <w:rPr>
          <w:rFonts w:ascii="HG正楷書体-PRO" w:eastAsia="HG正楷書体-PRO" w:hint="eastAsia"/>
          <w:sz w:val="28"/>
        </w:rPr>
        <w:t xml:space="preserve">　高崎市</w:t>
      </w:r>
    </w:p>
    <w:p w:rsidR="0031324B" w:rsidRPr="00F65F1F" w:rsidRDefault="0031324B" w:rsidP="0031324B">
      <w:pPr>
        <w:spacing w:line="500" w:lineRule="exact"/>
        <w:ind w:firstLineChars="200" w:firstLine="518"/>
        <w:rPr>
          <w:rFonts w:ascii="HG正楷書体-PRO" w:eastAsia="HG正楷書体-PRO"/>
          <w:sz w:val="28"/>
        </w:rPr>
      </w:pPr>
      <w:r w:rsidRPr="00F65F1F">
        <w:rPr>
          <w:rFonts w:ascii="HG正楷書体-PRO" w:eastAsia="HG正楷書体-PRO" w:hint="eastAsia"/>
          <w:b/>
          <w:sz w:val="28"/>
        </w:rPr>
        <w:t>花　　席</w:t>
      </w:r>
      <w:r w:rsidRPr="00F65F1F">
        <w:rPr>
          <w:rFonts w:ascii="HG正楷書体-PRO" w:eastAsia="HG正楷書体-PRO" w:hint="eastAsia"/>
          <w:sz w:val="28"/>
        </w:rPr>
        <w:t xml:space="preserve">　間口９０㎝、奥行き９０㎝、花席台の高さ７０㎝</w:t>
      </w:r>
    </w:p>
    <w:p w:rsidR="0031324B" w:rsidRPr="00F65F1F" w:rsidRDefault="0031324B" w:rsidP="0031324B">
      <w:pPr>
        <w:spacing w:line="500" w:lineRule="exact"/>
        <w:ind w:firstLineChars="200" w:firstLine="518"/>
        <w:rPr>
          <w:rFonts w:ascii="HG正楷書体-PRO" w:eastAsia="HG正楷書体-PRO"/>
          <w:sz w:val="28"/>
        </w:rPr>
      </w:pPr>
      <w:r w:rsidRPr="00F65F1F">
        <w:rPr>
          <w:rFonts w:ascii="HG正楷書体-PRO" w:eastAsia="HG正楷書体-PRO" w:hint="eastAsia"/>
          <w:b/>
          <w:sz w:val="28"/>
        </w:rPr>
        <w:t>出</w:t>
      </w:r>
      <w:r>
        <w:rPr>
          <w:rFonts w:ascii="HG正楷書体-PRO" w:eastAsia="HG正楷書体-PRO" w:hint="eastAsia"/>
          <w:b/>
          <w:sz w:val="28"/>
        </w:rPr>
        <w:t>品</w:t>
      </w:r>
      <w:r w:rsidRPr="00F65F1F">
        <w:rPr>
          <w:rFonts w:ascii="HG正楷書体-PRO" w:eastAsia="HG正楷書体-PRO" w:hint="eastAsia"/>
          <w:b/>
          <w:sz w:val="28"/>
        </w:rPr>
        <w:t>資格</w:t>
      </w:r>
      <w:r>
        <w:rPr>
          <w:rFonts w:ascii="HG正楷書体-PRO" w:eastAsia="HG正楷書体-PRO" w:hint="eastAsia"/>
          <w:sz w:val="28"/>
        </w:rPr>
        <w:t xml:space="preserve">　高崎市内在住、</w:t>
      </w:r>
      <w:r w:rsidRPr="00F65F1F">
        <w:rPr>
          <w:rFonts w:ascii="HG正楷書体-PRO" w:eastAsia="HG正楷書体-PRO" w:hint="eastAsia"/>
          <w:sz w:val="28"/>
        </w:rPr>
        <w:t>在勤</w:t>
      </w:r>
      <w:r>
        <w:rPr>
          <w:rFonts w:ascii="HG正楷書体-PRO" w:eastAsia="HG正楷書体-PRO" w:hint="eastAsia"/>
          <w:sz w:val="28"/>
        </w:rPr>
        <w:t>、在学</w:t>
      </w:r>
      <w:r w:rsidRPr="00F65F1F">
        <w:rPr>
          <w:rFonts w:ascii="HG正楷書体-PRO" w:eastAsia="HG正楷書体-PRO" w:hint="eastAsia"/>
          <w:sz w:val="28"/>
        </w:rPr>
        <w:t>の</w:t>
      </w:r>
      <w:r>
        <w:rPr>
          <w:rFonts w:ascii="HG正楷書体-PRO" w:eastAsia="HG正楷書体-PRO" w:hint="eastAsia"/>
          <w:sz w:val="28"/>
        </w:rPr>
        <w:t>中学生</w:t>
      </w:r>
      <w:r w:rsidRPr="00F65F1F">
        <w:rPr>
          <w:rFonts w:ascii="HG正楷書体-PRO" w:eastAsia="HG正楷書体-PRO" w:hint="eastAsia"/>
          <w:sz w:val="28"/>
        </w:rPr>
        <w:t>以上の人</w:t>
      </w:r>
    </w:p>
    <w:p w:rsidR="0031324B" w:rsidRPr="00F65F1F" w:rsidRDefault="0031324B" w:rsidP="0031324B">
      <w:pPr>
        <w:spacing w:line="500" w:lineRule="exact"/>
        <w:ind w:firstLineChars="150" w:firstLine="533"/>
        <w:rPr>
          <w:rFonts w:ascii="HG正楷書体-PRO" w:eastAsia="HG正楷書体-PRO"/>
          <w:sz w:val="28"/>
        </w:rPr>
      </w:pPr>
      <w:r w:rsidRPr="0031324B">
        <w:rPr>
          <w:rFonts w:ascii="HG正楷書体-PRO" w:eastAsia="HG正楷書体-PRO" w:hint="eastAsia"/>
          <w:b/>
          <w:spacing w:val="48"/>
          <w:kern w:val="0"/>
          <w:sz w:val="28"/>
          <w:fitText w:val="1036" w:id="-621610239"/>
        </w:rPr>
        <w:t>出品</w:t>
      </w:r>
      <w:r w:rsidRPr="0031324B">
        <w:rPr>
          <w:rFonts w:ascii="HG正楷書体-PRO" w:eastAsia="HG正楷書体-PRO" w:hint="eastAsia"/>
          <w:b/>
          <w:kern w:val="0"/>
          <w:sz w:val="28"/>
          <w:fitText w:val="1036" w:id="-621610239"/>
        </w:rPr>
        <w:t>料</w:t>
      </w:r>
      <w:r w:rsidRPr="00F65F1F">
        <w:rPr>
          <w:rFonts w:ascii="HG正楷書体-PRO" w:eastAsia="HG正楷書体-PRO" w:hint="eastAsia"/>
          <w:sz w:val="28"/>
        </w:rPr>
        <w:t xml:space="preserve">　一般３，０００円　１８歳以下１，０００円</w:t>
      </w:r>
      <w:r>
        <w:rPr>
          <w:rFonts w:ascii="HG正楷書体-PRO" w:eastAsia="HG正楷書体-PRO" w:hint="eastAsia"/>
          <w:sz w:val="28"/>
        </w:rPr>
        <w:t xml:space="preserve">　中学生無料</w:t>
      </w:r>
    </w:p>
    <w:p w:rsidR="0031324B" w:rsidRDefault="0031324B" w:rsidP="0031324B">
      <w:pPr>
        <w:spacing w:line="500" w:lineRule="exact"/>
        <w:ind w:leftChars="250" w:left="1168" w:hangingChars="250" w:hanging="623"/>
        <w:rPr>
          <w:rFonts w:ascii="HG正楷書体-PRO" w:eastAsia="HG正楷書体-PRO"/>
          <w:sz w:val="28"/>
        </w:rPr>
      </w:pPr>
      <w:r w:rsidRPr="00B20CF5">
        <w:rPr>
          <w:rFonts w:ascii="HG正楷書体-PRO" w:eastAsia="HG正楷書体-PRO" w:hint="eastAsia"/>
          <w:b/>
          <w:sz w:val="27"/>
          <w:szCs w:val="27"/>
        </w:rPr>
        <w:t>申し込み</w:t>
      </w:r>
      <w:r>
        <w:rPr>
          <w:rFonts w:ascii="HG正楷書体-PRO" w:eastAsia="HG正楷書体-PRO" w:hint="eastAsia"/>
          <w:sz w:val="28"/>
        </w:rPr>
        <w:t xml:space="preserve">　出品者は、所定の出品申込書に必要事項を記入し、</w:t>
      </w:r>
      <w:r w:rsidRPr="00F65F1F">
        <w:rPr>
          <w:rFonts w:ascii="HG正楷書体-PRO" w:eastAsia="HG正楷書体-PRO" w:hint="eastAsia"/>
          <w:sz w:val="28"/>
        </w:rPr>
        <w:t>出</w:t>
      </w:r>
      <w:r>
        <w:rPr>
          <w:rFonts w:ascii="HG正楷書体-PRO" w:eastAsia="HG正楷書体-PRO" w:hint="eastAsia"/>
          <w:sz w:val="28"/>
        </w:rPr>
        <w:t>品</w:t>
      </w:r>
      <w:r w:rsidRPr="00F65F1F">
        <w:rPr>
          <w:rFonts w:ascii="HG正楷書体-PRO" w:eastAsia="HG正楷書体-PRO" w:hint="eastAsia"/>
          <w:sz w:val="28"/>
        </w:rPr>
        <w:t>料を</w:t>
      </w:r>
    </w:p>
    <w:p w:rsidR="0031324B" w:rsidRDefault="0031324B" w:rsidP="0031324B">
      <w:pPr>
        <w:spacing w:line="400" w:lineRule="exact"/>
        <w:ind w:leftChars="500" w:left="1090" w:firstLineChars="300" w:firstLine="774"/>
        <w:rPr>
          <w:rFonts w:ascii="HG正楷書体-PRO" w:eastAsia="HG正楷書体-PRO"/>
          <w:sz w:val="28"/>
        </w:rPr>
      </w:pPr>
      <w:r w:rsidRPr="00F65F1F">
        <w:rPr>
          <w:rFonts w:ascii="HG正楷書体-PRO" w:eastAsia="HG正楷書体-PRO" w:hint="eastAsia"/>
          <w:sz w:val="28"/>
        </w:rPr>
        <w:t>添えて、</w:t>
      </w:r>
      <w:r>
        <w:rPr>
          <w:rFonts w:ascii="HG正楷書体-PRO" w:eastAsia="HG正楷書体-PRO" w:hint="eastAsia"/>
          <w:sz w:val="28"/>
        </w:rPr>
        <w:t>令和８</w:t>
      </w:r>
      <w:r w:rsidRPr="00F65F1F">
        <w:rPr>
          <w:rFonts w:ascii="HG正楷書体-PRO" w:eastAsia="HG正楷書体-PRO" w:hint="eastAsia"/>
          <w:sz w:val="28"/>
        </w:rPr>
        <w:t>年</w:t>
      </w:r>
      <w:r>
        <w:rPr>
          <w:rFonts w:ascii="HG正楷書体-PRO" w:eastAsia="HG正楷書体-PRO" w:hint="eastAsia"/>
          <w:sz w:val="28"/>
        </w:rPr>
        <w:t>２</w:t>
      </w:r>
      <w:r w:rsidRPr="00F65F1F">
        <w:rPr>
          <w:rFonts w:ascii="HG正楷書体-PRO" w:eastAsia="HG正楷書体-PRO" w:hint="eastAsia"/>
          <w:sz w:val="28"/>
        </w:rPr>
        <w:t>月</w:t>
      </w:r>
      <w:r>
        <w:rPr>
          <w:rFonts w:ascii="HG正楷書体-PRO" w:eastAsia="HG正楷書体-PRO" w:hint="eastAsia"/>
          <w:sz w:val="28"/>
        </w:rPr>
        <w:t>６</w:t>
      </w:r>
      <w:r w:rsidRPr="00F65F1F">
        <w:rPr>
          <w:rFonts w:ascii="HG正楷書体-PRO" w:eastAsia="HG正楷書体-PRO" w:hint="eastAsia"/>
          <w:sz w:val="28"/>
        </w:rPr>
        <w:t>日（</w:t>
      </w:r>
      <w:r>
        <w:rPr>
          <w:rFonts w:ascii="HG正楷書体-PRO" w:eastAsia="HG正楷書体-PRO" w:hint="eastAsia"/>
          <w:sz w:val="28"/>
        </w:rPr>
        <w:t>金</w:t>
      </w:r>
      <w:r w:rsidRPr="00F65F1F">
        <w:rPr>
          <w:rFonts w:ascii="HG正楷書体-PRO" w:eastAsia="HG正楷書体-PRO" w:hint="eastAsia"/>
          <w:sz w:val="28"/>
        </w:rPr>
        <w:t>）までに下記の窓口でお申し</w:t>
      </w:r>
    </w:p>
    <w:p w:rsidR="0031324B" w:rsidRPr="00F65F1F" w:rsidRDefault="0031324B" w:rsidP="0031324B">
      <w:pPr>
        <w:spacing w:line="400" w:lineRule="exact"/>
        <w:ind w:leftChars="500" w:left="1090" w:firstLineChars="300" w:firstLine="774"/>
        <w:rPr>
          <w:rFonts w:ascii="HG正楷書体-PRO" w:eastAsia="HG正楷書体-PRO"/>
          <w:sz w:val="28"/>
        </w:rPr>
      </w:pPr>
      <w:r w:rsidRPr="00F65F1F">
        <w:rPr>
          <w:rFonts w:ascii="HG正楷書体-PRO" w:eastAsia="HG正楷書体-PRO" w:hint="eastAsia"/>
          <w:sz w:val="28"/>
        </w:rPr>
        <w:t>込みください。</w:t>
      </w:r>
    </w:p>
    <w:p w:rsidR="0031324B" w:rsidRDefault="0031324B" w:rsidP="0031324B">
      <w:pPr>
        <w:spacing w:line="400" w:lineRule="exact"/>
        <w:ind w:firstLineChars="650" w:firstLine="1677"/>
        <w:rPr>
          <w:rFonts w:ascii="HG正楷書体-PRO" w:eastAsia="HG正楷書体-PRO"/>
          <w:sz w:val="28"/>
        </w:rPr>
      </w:pPr>
      <w:r w:rsidRPr="00F65F1F">
        <w:rPr>
          <w:rFonts w:ascii="HG正楷書体-PRO" w:eastAsia="HG正楷書体-PRO" w:hint="eastAsia"/>
          <w:sz w:val="28"/>
        </w:rPr>
        <w:t>※１８</w:t>
      </w:r>
      <w:r>
        <w:rPr>
          <w:rFonts w:ascii="HG正楷書体-PRO" w:eastAsia="HG正楷書体-PRO" w:hint="eastAsia"/>
          <w:sz w:val="28"/>
        </w:rPr>
        <w:t>歳</w:t>
      </w:r>
      <w:r w:rsidRPr="00F65F1F">
        <w:rPr>
          <w:rFonts w:ascii="HG正楷書体-PRO" w:eastAsia="HG正楷書体-PRO" w:hint="eastAsia"/>
          <w:sz w:val="28"/>
        </w:rPr>
        <w:t>以下の方は申し込み時に年齢確認できるものを</w:t>
      </w:r>
    </w:p>
    <w:p w:rsidR="0031324B" w:rsidRDefault="0031324B" w:rsidP="0031324B">
      <w:pPr>
        <w:spacing w:line="400" w:lineRule="exact"/>
        <w:ind w:firstLineChars="650" w:firstLine="1677"/>
        <w:rPr>
          <w:rFonts w:ascii="HG正楷書体-PRO" w:eastAsia="HG正楷書体-PRO"/>
          <w:sz w:val="28"/>
        </w:rPr>
      </w:pPr>
      <w:r w:rsidRPr="00F65F1F">
        <w:rPr>
          <w:rFonts w:ascii="HG正楷書体-PRO" w:eastAsia="HG正楷書体-PRO" w:hint="eastAsia"/>
          <w:sz w:val="28"/>
        </w:rPr>
        <w:t>お持ちください。</w:t>
      </w:r>
    </w:p>
    <w:p w:rsidR="0031324B" w:rsidRDefault="0031324B" w:rsidP="0031324B">
      <w:pPr>
        <w:spacing w:line="280" w:lineRule="exact"/>
        <w:rPr>
          <w:rFonts w:ascii="HG正楷書体-PRO" w:eastAsia="HG正楷書体-PRO"/>
          <w:sz w:val="28"/>
        </w:rPr>
      </w:pPr>
      <w:r>
        <w:rPr>
          <w:rFonts w:ascii="HG正楷書体-PRO" w:eastAsia="HG正楷書体-PRO" w:hint="eastAsia"/>
          <w:sz w:val="28"/>
        </w:rPr>
        <w:t xml:space="preserve">　 </w:t>
      </w:r>
      <w:r>
        <w:rPr>
          <w:rFonts w:ascii="HG正楷書体-PRO" w:eastAsia="HG正楷書体-PRO"/>
          <w:sz w:val="28"/>
        </w:rPr>
        <w:t xml:space="preserve">    </w:t>
      </w:r>
      <w:r>
        <w:rPr>
          <w:rFonts w:ascii="HG正楷書体-PRO" w:eastAsia="HG正楷書体-PRO" w:hint="eastAsia"/>
          <w:sz w:val="28"/>
        </w:rPr>
        <w:t xml:space="preserve">　　　　</w:t>
      </w:r>
    </w:p>
    <w:p w:rsidR="0031324B" w:rsidRPr="00F65F1F" w:rsidRDefault="0031324B" w:rsidP="0031324B">
      <w:pPr>
        <w:spacing w:line="280" w:lineRule="exact"/>
        <w:rPr>
          <w:rFonts w:ascii="HG正楷書体-PRO" w:eastAsia="HG正楷書体-PRO"/>
          <w:sz w:val="28"/>
        </w:rPr>
      </w:pPr>
      <w:r>
        <w:rPr>
          <w:rFonts w:ascii="HG正楷書体-PRO" w:eastAsia="HG正楷書体-PRO" w:hint="eastAsia"/>
          <w:sz w:val="28"/>
        </w:rPr>
        <w:t xml:space="preserve">　　【</w:t>
      </w:r>
      <w:r w:rsidRPr="00C90357">
        <w:rPr>
          <w:rFonts w:ascii="HG正楷書体-PRO" w:eastAsia="HG正楷書体-PRO" w:hint="eastAsia"/>
          <w:sz w:val="28"/>
        </w:rPr>
        <w:t>申込窓口</w:t>
      </w:r>
      <w:r>
        <w:rPr>
          <w:rFonts w:ascii="HG正楷書体-PRO" w:eastAsia="HG正楷書体-PRO" w:hint="eastAsia"/>
          <w:sz w:val="28"/>
        </w:rPr>
        <w:t>】</w:t>
      </w:r>
    </w:p>
    <w:p w:rsidR="0031324B" w:rsidRPr="00F65F1F" w:rsidRDefault="0031324B" w:rsidP="0031324B">
      <w:pPr>
        <w:spacing w:line="400" w:lineRule="exact"/>
        <w:rPr>
          <w:rFonts w:ascii="HG正楷書体-PRO" w:eastAsia="HG正楷書体-PRO"/>
          <w:sz w:val="28"/>
          <w:u w:val="single"/>
        </w:rPr>
      </w:pPr>
      <w:r w:rsidRPr="00F65F1F">
        <w:rPr>
          <w:rFonts w:ascii="HG正楷書体-PRO" w:eastAsia="HG正楷書体-PRO" w:hint="eastAsia"/>
          <w:sz w:val="28"/>
        </w:rPr>
        <w:t xml:space="preserve">　</w:t>
      </w:r>
      <w:r>
        <w:rPr>
          <w:rFonts w:ascii="HG正楷書体-PRO" w:eastAsia="HG正楷書体-PRO" w:hint="eastAsia"/>
          <w:sz w:val="28"/>
        </w:rPr>
        <w:t xml:space="preserve">　　  </w:t>
      </w:r>
      <w:r w:rsidRPr="00F65F1F">
        <w:rPr>
          <w:rFonts w:ascii="HG正楷書体-PRO" w:eastAsia="HG正楷書体-PRO" w:hint="eastAsia"/>
          <w:sz w:val="28"/>
          <w:u w:val="single"/>
        </w:rPr>
        <w:t>高崎市役所文化課　　倉渕支所地域振興課　　群馬支所地域振興課</w:t>
      </w:r>
    </w:p>
    <w:p w:rsidR="0031324B" w:rsidRPr="00F65F1F" w:rsidRDefault="0031324B" w:rsidP="0031324B">
      <w:pPr>
        <w:spacing w:line="400" w:lineRule="exact"/>
        <w:ind w:firstLineChars="400" w:firstLine="1032"/>
        <w:rPr>
          <w:rFonts w:ascii="HG正楷書体-PRO" w:eastAsia="HG正楷書体-PRO"/>
          <w:sz w:val="28"/>
        </w:rPr>
      </w:pPr>
      <w:r w:rsidRPr="00F65F1F">
        <w:rPr>
          <w:rFonts w:ascii="HG正楷書体-PRO" w:eastAsia="HG正楷書体-PRO" w:hint="eastAsia"/>
          <w:sz w:val="28"/>
          <w:u w:val="single"/>
        </w:rPr>
        <w:t>箕郷文化会館　　新町文化ホール　　榛名文化会館　　吉井文化会館</w:t>
      </w:r>
    </w:p>
    <w:p w:rsidR="0031324B" w:rsidRPr="00B20CF5" w:rsidRDefault="0031324B" w:rsidP="0031324B">
      <w:pPr>
        <w:rPr>
          <w:rFonts w:ascii="HG正楷書体-PRO" w:eastAsia="HG正楷書体-PRO"/>
          <w:b/>
          <w:sz w:val="20"/>
        </w:rPr>
      </w:pPr>
    </w:p>
    <w:p w:rsidR="0031324B" w:rsidRPr="00F65F1F" w:rsidRDefault="0031324B" w:rsidP="0031324B">
      <w:pPr>
        <w:ind w:firstLineChars="200" w:firstLine="518"/>
        <w:rPr>
          <w:rFonts w:ascii="HG正楷書体-PRO" w:eastAsia="HG正楷書体-PRO"/>
          <w:b/>
          <w:sz w:val="28"/>
        </w:rPr>
      </w:pPr>
      <w:r w:rsidRPr="00F65F1F">
        <w:rPr>
          <w:rFonts w:ascii="HG正楷書体-PRO" w:eastAsia="HG正楷書体-PRO" w:hint="eastAsia"/>
          <w:b/>
          <w:sz w:val="28"/>
        </w:rPr>
        <w:t>生け込・揚げ花</w:t>
      </w:r>
    </w:p>
    <w:tbl>
      <w:tblPr>
        <w:tblW w:w="8611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3815"/>
        <w:gridCol w:w="3815"/>
      </w:tblGrid>
      <w:tr w:rsidR="0031324B" w:rsidRPr="00F65F1F" w:rsidTr="000A5BEF">
        <w:tc>
          <w:tcPr>
            <w:tcW w:w="981" w:type="dxa"/>
          </w:tcPr>
          <w:p w:rsidR="0031324B" w:rsidRPr="00F65F1F" w:rsidRDefault="0031324B" w:rsidP="000A5BEF">
            <w:pPr>
              <w:rPr>
                <w:rFonts w:ascii="HG正楷書体-PRO" w:eastAsia="HG正楷書体-PRO"/>
                <w:sz w:val="28"/>
              </w:rPr>
            </w:pPr>
          </w:p>
        </w:tc>
        <w:tc>
          <w:tcPr>
            <w:tcW w:w="3815" w:type="dxa"/>
          </w:tcPr>
          <w:p w:rsidR="0031324B" w:rsidRPr="00F65F1F" w:rsidRDefault="0031324B" w:rsidP="000A5BEF">
            <w:pPr>
              <w:jc w:val="center"/>
              <w:rPr>
                <w:rFonts w:ascii="HG正楷書体-PRO" w:eastAsia="HG正楷書体-PRO"/>
                <w:sz w:val="28"/>
              </w:rPr>
            </w:pPr>
            <w:r w:rsidRPr="00F65F1F">
              <w:rPr>
                <w:rFonts w:ascii="HG正楷書体-PRO" w:eastAsia="HG正楷書体-PRO" w:hint="eastAsia"/>
                <w:sz w:val="28"/>
              </w:rPr>
              <w:t>前期</w:t>
            </w:r>
          </w:p>
        </w:tc>
        <w:tc>
          <w:tcPr>
            <w:tcW w:w="3815" w:type="dxa"/>
          </w:tcPr>
          <w:p w:rsidR="0031324B" w:rsidRPr="00F65F1F" w:rsidRDefault="0031324B" w:rsidP="000A5BEF">
            <w:pPr>
              <w:jc w:val="center"/>
              <w:rPr>
                <w:rFonts w:ascii="HG正楷書体-PRO" w:eastAsia="HG正楷書体-PRO"/>
                <w:sz w:val="28"/>
              </w:rPr>
            </w:pPr>
            <w:r w:rsidRPr="00F65F1F">
              <w:rPr>
                <w:rFonts w:ascii="HG正楷書体-PRO" w:eastAsia="HG正楷書体-PRO" w:hint="eastAsia"/>
                <w:sz w:val="28"/>
              </w:rPr>
              <w:t>後期</w:t>
            </w:r>
          </w:p>
        </w:tc>
      </w:tr>
      <w:tr w:rsidR="0031324B" w:rsidRPr="00F65F1F" w:rsidTr="000A5BEF">
        <w:tc>
          <w:tcPr>
            <w:tcW w:w="981" w:type="dxa"/>
          </w:tcPr>
          <w:p w:rsidR="0031324B" w:rsidRPr="00F65F1F" w:rsidRDefault="0031324B" w:rsidP="000A5BEF">
            <w:pPr>
              <w:jc w:val="center"/>
              <w:rPr>
                <w:rFonts w:ascii="HG正楷書体-PRO" w:eastAsia="HG正楷書体-PRO"/>
                <w:sz w:val="28"/>
              </w:rPr>
            </w:pPr>
            <w:r w:rsidRPr="00F65F1F">
              <w:rPr>
                <w:rFonts w:ascii="HG正楷書体-PRO" w:eastAsia="HG正楷書体-PRO" w:hint="eastAsia"/>
                <w:sz w:val="28"/>
              </w:rPr>
              <w:t>生け込</w:t>
            </w:r>
          </w:p>
        </w:tc>
        <w:tc>
          <w:tcPr>
            <w:tcW w:w="3815" w:type="dxa"/>
          </w:tcPr>
          <w:p w:rsidR="0031324B" w:rsidRPr="00F65F1F" w:rsidRDefault="0031324B" w:rsidP="000A5BEF">
            <w:pPr>
              <w:jc w:val="center"/>
              <w:rPr>
                <w:rFonts w:ascii="HG正楷書体-PRO" w:eastAsia="HG正楷書体-PRO"/>
                <w:sz w:val="28"/>
              </w:rPr>
            </w:pPr>
            <w:r>
              <w:rPr>
                <w:rFonts w:ascii="HG正楷書体-PRO" w:eastAsia="HG正楷書体-PRO" w:hint="eastAsia"/>
                <w:sz w:val="28"/>
              </w:rPr>
              <w:t>３月</w:t>
            </w:r>
            <w:r w:rsidR="0008795B">
              <w:rPr>
                <w:rFonts w:ascii="HG正楷書体-PRO" w:eastAsia="HG正楷書体-PRO" w:hint="eastAsia"/>
                <w:sz w:val="28"/>
              </w:rPr>
              <w:t>５</w:t>
            </w:r>
            <w:r w:rsidRPr="00F65F1F">
              <w:rPr>
                <w:rFonts w:ascii="HG正楷書体-PRO" w:eastAsia="HG正楷書体-PRO" w:hint="eastAsia"/>
                <w:sz w:val="28"/>
              </w:rPr>
              <w:t>日（木）</w:t>
            </w:r>
          </w:p>
          <w:p w:rsidR="0031324B" w:rsidRPr="00F65F1F" w:rsidRDefault="0031324B" w:rsidP="000A5BEF">
            <w:pPr>
              <w:jc w:val="center"/>
              <w:rPr>
                <w:rFonts w:ascii="HG正楷書体-PRO" w:eastAsia="HG正楷書体-PRO"/>
                <w:sz w:val="28"/>
              </w:rPr>
            </w:pPr>
            <w:r w:rsidRPr="00F65F1F">
              <w:rPr>
                <w:rFonts w:ascii="HG正楷書体-PRO" w:eastAsia="HG正楷書体-PRO" w:hint="eastAsia"/>
                <w:sz w:val="28"/>
              </w:rPr>
              <w:t>午後</w:t>
            </w:r>
            <w:r>
              <w:rPr>
                <w:rFonts w:ascii="HG正楷書体-PRO" w:eastAsia="HG正楷書体-PRO" w:hint="eastAsia"/>
                <w:sz w:val="28"/>
              </w:rPr>
              <w:t>5</w:t>
            </w:r>
            <w:r w:rsidRPr="00F65F1F">
              <w:rPr>
                <w:rFonts w:ascii="HG正楷書体-PRO" w:eastAsia="HG正楷書体-PRO" w:hint="eastAsia"/>
                <w:sz w:val="28"/>
              </w:rPr>
              <w:t>時～午後</w:t>
            </w:r>
            <w:r>
              <w:rPr>
                <w:rFonts w:ascii="HG正楷書体-PRO" w:eastAsia="HG正楷書体-PRO" w:hint="eastAsia"/>
                <w:sz w:val="28"/>
              </w:rPr>
              <w:t>７</w:t>
            </w:r>
            <w:r w:rsidRPr="00F65F1F">
              <w:rPr>
                <w:rFonts w:ascii="HG正楷書体-PRO" w:eastAsia="HG正楷書体-PRO" w:hint="eastAsia"/>
                <w:sz w:val="28"/>
              </w:rPr>
              <w:t>時</w:t>
            </w:r>
            <w:r>
              <w:rPr>
                <w:rFonts w:ascii="HG正楷書体-PRO" w:eastAsia="HG正楷書体-PRO" w:hint="eastAsia"/>
                <w:sz w:val="28"/>
              </w:rPr>
              <w:t>30分</w:t>
            </w:r>
          </w:p>
        </w:tc>
        <w:tc>
          <w:tcPr>
            <w:tcW w:w="3815" w:type="dxa"/>
          </w:tcPr>
          <w:p w:rsidR="0031324B" w:rsidRPr="00F65F1F" w:rsidRDefault="0031324B" w:rsidP="000A5BEF">
            <w:pPr>
              <w:jc w:val="center"/>
              <w:rPr>
                <w:rFonts w:ascii="HG正楷書体-PRO" w:eastAsia="HG正楷書体-PRO"/>
                <w:sz w:val="28"/>
              </w:rPr>
            </w:pPr>
            <w:r w:rsidRPr="00F65F1F">
              <w:rPr>
                <w:rFonts w:ascii="HG正楷書体-PRO" w:eastAsia="HG正楷書体-PRO" w:hint="eastAsia"/>
                <w:sz w:val="28"/>
              </w:rPr>
              <w:t>３月</w:t>
            </w:r>
            <w:r w:rsidR="0008795B">
              <w:rPr>
                <w:rFonts w:ascii="HG正楷書体-PRO" w:eastAsia="HG正楷書体-PRO" w:hint="eastAsia"/>
                <w:sz w:val="28"/>
              </w:rPr>
              <w:t>７</w:t>
            </w:r>
            <w:r w:rsidRPr="00F65F1F">
              <w:rPr>
                <w:rFonts w:ascii="HG正楷書体-PRO" w:eastAsia="HG正楷書体-PRO" w:hint="eastAsia"/>
                <w:sz w:val="28"/>
              </w:rPr>
              <w:t>日（土）</w:t>
            </w:r>
          </w:p>
          <w:p w:rsidR="0031324B" w:rsidRPr="00F65F1F" w:rsidRDefault="0031324B" w:rsidP="000A5BEF">
            <w:pPr>
              <w:jc w:val="center"/>
              <w:rPr>
                <w:rFonts w:ascii="HG正楷書体-PRO" w:eastAsia="HG正楷書体-PRO"/>
                <w:sz w:val="28"/>
              </w:rPr>
            </w:pPr>
            <w:r w:rsidRPr="00F65F1F">
              <w:rPr>
                <w:rFonts w:ascii="HG正楷書体-PRO" w:eastAsia="HG正楷書体-PRO" w:hint="eastAsia"/>
                <w:sz w:val="28"/>
              </w:rPr>
              <w:t>午後</w:t>
            </w:r>
            <w:r>
              <w:rPr>
                <w:rFonts w:ascii="HG正楷書体-PRO" w:eastAsia="HG正楷書体-PRO" w:hint="eastAsia"/>
                <w:sz w:val="28"/>
              </w:rPr>
              <w:t>5</w:t>
            </w:r>
            <w:r w:rsidRPr="00F65F1F">
              <w:rPr>
                <w:rFonts w:ascii="HG正楷書体-PRO" w:eastAsia="HG正楷書体-PRO" w:hint="eastAsia"/>
                <w:sz w:val="28"/>
              </w:rPr>
              <w:t>時</w:t>
            </w:r>
            <w:r>
              <w:rPr>
                <w:rFonts w:ascii="HG正楷書体-PRO" w:eastAsia="HG正楷書体-PRO" w:hint="eastAsia"/>
                <w:sz w:val="28"/>
              </w:rPr>
              <w:t>30分</w:t>
            </w:r>
            <w:r w:rsidRPr="00F65F1F">
              <w:rPr>
                <w:rFonts w:ascii="HG正楷書体-PRO" w:eastAsia="HG正楷書体-PRO" w:hint="eastAsia"/>
                <w:sz w:val="28"/>
              </w:rPr>
              <w:t>～午後</w:t>
            </w:r>
            <w:r>
              <w:rPr>
                <w:rFonts w:ascii="HG正楷書体-PRO" w:eastAsia="HG正楷書体-PRO" w:hint="eastAsia"/>
                <w:sz w:val="28"/>
              </w:rPr>
              <w:t>８</w:t>
            </w:r>
            <w:r w:rsidRPr="00F65F1F">
              <w:rPr>
                <w:rFonts w:ascii="HG正楷書体-PRO" w:eastAsia="HG正楷書体-PRO" w:hint="eastAsia"/>
                <w:sz w:val="28"/>
              </w:rPr>
              <w:t>時</w:t>
            </w:r>
          </w:p>
        </w:tc>
      </w:tr>
      <w:tr w:rsidR="0031324B" w:rsidRPr="00F65F1F" w:rsidTr="000A5BEF">
        <w:tc>
          <w:tcPr>
            <w:tcW w:w="981" w:type="dxa"/>
          </w:tcPr>
          <w:p w:rsidR="0031324B" w:rsidRPr="00F65F1F" w:rsidRDefault="0031324B" w:rsidP="000A5BEF">
            <w:pPr>
              <w:jc w:val="center"/>
              <w:rPr>
                <w:rFonts w:ascii="HG正楷書体-PRO" w:eastAsia="HG正楷書体-PRO"/>
                <w:sz w:val="28"/>
              </w:rPr>
            </w:pPr>
            <w:r w:rsidRPr="00F65F1F">
              <w:rPr>
                <w:rFonts w:ascii="HG正楷書体-PRO" w:eastAsia="HG正楷書体-PRO" w:hint="eastAsia"/>
                <w:sz w:val="28"/>
              </w:rPr>
              <w:t>揚げ花</w:t>
            </w:r>
          </w:p>
        </w:tc>
        <w:tc>
          <w:tcPr>
            <w:tcW w:w="3815" w:type="dxa"/>
          </w:tcPr>
          <w:p w:rsidR="0031324B" w:rsidRPr="00F65F1F" w:rsidRDefault="0031324B" w:rsidP="000A5BEF">
            <w:pPr>
              <w:jc w:val="center"/>
              <w:rPr>
                <w:rFonts w:ascii="HG正楷書体-PRO" w:eastAsia="HG正楷書体-PRO"/>
                <w:sz w:val="28"/>
              </w:rPr>
            </w:pPr>
            <w:r>
              <w:rPr>
                <w:rFonts w:ascii="HG正楷書体-PRO" w:eastAsia="HG正楷書体-PRO" w:hint="eastAsia"/>
                <w:sz w:val="28"/>
              </w:rPr>
              <w:t>３月</w:t>
            </w:r>
            <w:r w:rsidR="0008795B">
              <w:rPr>
                <w:rFonts w:ascii="HG正楷書体-PRO" w:eastAsia="HG正楷書体-PRO" w:hint="eastAsia"/>
                <w:sz w:val="28"/>
              </w:rPr>
              <w:t>７</w:t>
            </w:r>
            <w:r w:rsidRPr="00F65F1F">
              <w:rPr>
                <w:rFonts w:ascii="HG正楷書体-PRO" w:eastAsia="HG正楷書体-PRO" w:hint="eastAsia"/>
                <w:sz w:val="28"/>
              </w:rPr>
              <w:t>日（土）</w:t>
            </w:r>
          </w:p>
          <w:p w:rsidR="0031324B" w:rsidRPr="00F65F1F" w:rsidRDefault="0031324B" w:rsidP="000A5BEF">
            <w:pPr>
              <w:jc w:val="center"/>
              <w:rPr>
                <w:rFonts w:ascii="HG正楷書体-PRO" w:eastAsia="HG正楷書体-PRO"/>
                <w:sz w:val="28"/>
              </w:rPr>
            </w:pPr>
            <w:r w:rsidRPr="00F65F1F">
              <w:rPr>
                <w:rFonts w:ascii="HG正楷書体-PRO" w:eastAsia="HG正楷書体-PRO" w:hint="eastAsia"/>
                <w:sz w:val="28"/>
              </w:rPr>
              <w:t>午後</w:t>
            </w:r>
            <w:r>
              <w:rPr>
                <w:rFonts w:ascii="HG正楷書体-PRO" w:eastAsia="HG正楷書体-PRO" w:hint="eastAsia"/>
                <w:sz w:val="28"/>
              </w:rPr>
              <w:t>4</w:t>
            </w:r>
            <w:r w:rsidRPr="00F65F1F">
              <w:rPr>
                <w:rFonts w:ascii="HG正楷書体-PRO" w:eastAsia="HG正楷書体-PRO" w:hint="eastAsia"/>
                <w:sz w:val="28"/>
              </w:rPr>
              <w:t>時～午後５時</w:t>
            </w:r>
          </w:p>
        </w:tc>
        <w:tc>
          <w:tcPr>
            <w:tcW w:w="3815" w:type="dxa"/>
          </w:tcPr>
          <w:p w:rsidR="0031324B" w:rsidRPr="00F65F1F" w:rsidRDefault="0031324B" w:rsidP="000A5BEF">
            <w:pPr>
              <w:jc w:val="center"/>
              <w:rPr>
                <w:rFonts w:ascii="HG正楷書体-PRO" w:eastAsia="HG正楷書体-PRO"/>
                <w:sz w:val="28"/>
              </w:rPr>
            </w:pPr>
            <w:r w:rsidRPr="00F65F1F">
              <w:rPr>
                <w:rFonts w:ascii="HG正楷書体-PRO" w:eastAsia="HG正楷書体-PRO" w:hint="eastAsia"/>
                <w:sz w:val="28"/>
              </w:rPr>
              <w:t>３月</w:t>
            </w:r>
            <w:r w:rsidR="0008795B">
              <w:rPr>
                <w:rFonts w:ascii="HG正楷書体-PRO" w:eastAsia="HG正楷書体-PRO" w:hint="eastAsia"/>
                <w:sz w:val="28"/>
              </w:rPr>
              <w:t>９</w:t>
            </w:r>
            <w:r w:rsidRPr="00F65F1F">
              <w:rPr>
                <w:rFonts w:ascii="HG正楷書体-PRO" w:eastAsia="HG正楷書体-PRO" w:hint="eastAsia"/>
                <w:sz w:val="28"/>
              </w:rPr>
              <w:t>日（月）</w:t>
            </w:r>
          </w:p>
          <w:p w:rsidR="0031324B" w:rsidRPr="00F65F1F" w:rsidRDefault="0031324B" w:rsidP="000A5BEF">
            <w:pPr>
              <w:jc w:val="center"/>
              <w:rPr>
                <w:rFonts w:ascii="HG正楷書体-PRO" w:eastAsia="HG正楷書体-PRO"/>
                <w:sz w:val="28"/>
              </w:rPr>
            </w:pPr>
            <w:r w:rsidRPr="00F65F1F">
              <w:rPr>
                <w:rFonts w:ascii="HG正楷書体-PRO" w:eastAsia="HG正楷書体-PRO" w:hint="eastAsia"/>
                <w:sz w:val="28"/>
              </w:rPr>
              <w:t>午後</w:t>
            </w:r>
            <w:r>
              <w:rPr>
                <w:rFonts w:ascii="HG正楷書体-PRO" w:eastAsia="HG正楷書体-PRO" w:hint="eastAsia"/>
                <w:sz w:val="28"/>
              </w:rPr>
              <w:t>4</w:t>
            </w:r>
            <w:r w:rsidRPr="00F65F1F">
              <w:rPr>
                <w:rFonts w:ascii="HG正楷書体-PRO" w:eastAsia="HG正楷書体-PRO" w:hint="eastAsia"/>
                <w:sz w:val="28"/>
              </w:rPr>
              <w:t>時～午後</w:t>
            </w:r>
            <w:r>
              <w:rPr>
                <w:rFonts w:ascii="HG正楷書体-PRO" w:eastAsia="HG正楷書体-PRO" w:hint="eastAsia"/>
                <w:sz w:val="28"/>
              </w:rPr>
              <w:t>５</w:t>
            </w:r>
            <w:r w:rsidRPr="00F65F1F">
              <w:rPr>
                <w:rFonts w:ascii="HG正楷書体-PRO" w:eastAsia="HG正楷書体-PRO" w:hint="eastAsia"/>
                <w:sz w:val="28"/>
              </w:rPr>
              <w:t>時</w:t>
            </w:r>
          </w:p>
        </w:tc>
      </w:tr>
    </w:tbl>
    <w:p w:rsidR="0031324B" w:rsidRPr="00F65F1F" w:rsidRDefault="0031324B" w:rsidP="0031324B">
      <w:pPr>
        <w:ind w:left="285" w:firstLineChars="200" w:firstLine="516"/>
        <w:rPr>
          <w:rFonts w:ascii="HG正楷書体-PRO" w:eastAsia="HG正楷書体-PRO"/>
          <w:sz w:val="28"/>
        </w:rPr>
      </w:pPr>
      <w:r>
        <w:rPr>
          <w:rFonts w:ascii="ＭＳ 明朝" w:hAnsi="ＭＳ 明朝" w:cs="ＭＳ 明朝" w:hint="eastAsia"/>
          <w:sz w:val="28"/>
        </w:rPr>
        <w:t>※</w:t>
      </w:r>
      <w:r w:rsidRPr="00F65F1F">
        <w:rPr>
          <w:rFonts w:ascii="HG正楷書体-PRO" w:eastAsia="HG正楷書体-PRO" w:hint="eastAsia"/>
          <w:sz w:val="28"/>
        </w:rPr>
        <w:t>なお、会期（前期・後期）花席等は、後日ご連絡いたします。</w:t>
      </w:r>
    </w:p>
    <w:p w:rsidR="0031324B" w:rsidRDefault="0031324B" w:rsidP="0031324B">
      <w:pPr>
        <w:ind w:firstLineChars="450" w:firstLine="1161"/>
        <w:rPr>
          <w:rFonts w:ascii="HG正楷書体-PRO" w:eastAsia="HG正楷書体-PRO"/>
          <w:sz w:val="28"/>
          <w:szCs w:val="28"/>
          <w:u w:val="single"/>
        </w:rPr>
      </w:pPr>
      <w:r w:rsidRPr="00B20CF5">
        <w:rPr>
          <w:rFonts w:ascii="HG正楷書体-PRO" w:eastAsia="HG正楷書体-PRO" w:hint="eastAsia"/>
          <w:sz w:val="28"/>
          <w:szCs w:val="28"/>
          <w:u w:val="single"/>
        </w:rPr>
        <w:t>問い合わせ先：高崎市文化課　０２７－３２１－１２０３</w:t>
      </w:r>
    </w:p>
    <w:p w:rsidR="00D74A96" w:rsidRPr="00F65F1F" w:rsidRDefault="00D74A96">
      <w:pPr>
        <w:jc w:val="center"/>
        <w:rPr>
          <w:sz w:val="28"/>
        </w:rPr>
      </w:pPr>
      <w:r w:rsidRPr="00F65F1F">
        <w:rPr>
          <w:rFonts w:hint="eastAsia"/>
          <w:sz w:val="28"/>
        </w:rPr>
        <w:lastRenderedPageBreak/>
        <w:t>第</w:t>
      </w:r>
      <w:r w:rsidR="00392F7B">
        <w:rPr>
          <w:rFonts w:hint="eastAsia"/>
          <w:sz w:val="28"/>
        </w:rPr>
        <w:t>２</w:t>
      </w:r>
      <w:r w:rsidR="002E33D5">
        <w:rPr>
          <w:rFonts w:hint="eastAsia"/>
          <w:sz w:val="28"/>
        </w:rPr>
        <w:t>８</w:t>
      </w:r>
      <w:r w:rsidRPr="00F65F1F">
        <w:rPr>
          <w:rFonts w:hint="eastAsia"/>
          <w:sz w:val="28"/>
        </w:rPr>
        <w:t>回高崎市民いけばな展</w:t>
      </w:r>
    </w:p>
    <w:p w:rsidR="00D74A96" w:rsidRPr="00F65F1F" w:rsidRDefault="00B722A0">
      <w:pPr>
        <w:spacing w:before="240"/>
        <w:jc w:val="center"/>
        <w:rPr>
          <w:b/>
          <w:sz w:val="36"/>
        </w:rPr>
      </w:pPr>
      <w:r>
        <w:rPr>
          <w:rFonts w:hint="eastAsia"/>
          <w:b/>
          <w:sz w:val="36"/>
        </w:rPr>
        <w:t>出　品　申　込　書</w:t>
      </w:r>
    </w:p>
    <w:p w:rsidR="00D74A96" w:rsidRPr="00F65F1F" w:rsidRDefault="00D74A96"/>
    <w:p w:rsidR="00D74A96" w:rsidRPr="00F65F1F" w:rsidRDefault="00D74A96">
      <w:r w:rsidRPr="00F65F1F">
        <w:rPr>
          <w:rFonts w:hint="eastAsia"/>
        </w:rPr>
        <w:t>第</w:t>
      </w:r>
      <w:r w:rsidR="00392F7B">
        <w:rPr>
          <w:rFonts w:hint="eastAsia"/>
        </w:rPr>
        <w:t>２</w:t>
      </w:r>
      <w:r w:rsidR="002E33D5">
        <w:rPr>
          <w:rFonts w:hint="eastAsia"/>
        </w:rPr>
        <w:t>８</w:t>
      </w:r>
      <w:r w:rsidR="005A236E" w:rsidRPr="00F65F1F">
        <w:rPr>
          <w:rFonts w:hint="eastAsia"/>
        </w:rPr>
        <w:t>回高崎市民いけばな展</w:t>
      </w:r>
      <w:r w:rsidRPr="00F65F1F">
        <w:rPr>
          <w:rFonts w:hint="eastAsia"/>
        </w:rPr>
        <w:t>に出</w:t>
      </w:r>
      <w:r w:rsidR="003E18D7">
        <w:rPr>
          <w:rFonts w:hint="eastAsia"/>
        </w:rPr>
        <w:t>品</w:t>
      </w:r>
      <w:r w:rsidRPr="00F65F1F">
        <w:rPr>
          <w:rFonts w:hint="eastAsia"/>
        </w:rPr>
        <w:t>料を添えて申し込みます。</w:t>
      </w:r>
    </w:p>
    <w:p w:rsidR="00D74A96" w:rsidRPr="00F65F1F" w:rsidRDefault="00D74A96"/>
    <w:p w:rsidR="00D74A96" w:rsidRPr="00F65F1F" w:rsidRDefault="00841C0D">
      <w:pPr>
        <w:ind w:right="254"/>
        <w:jc w:val="right"/>
      </w:pPr>
      <w:r>
        <w:rPr>
          <w:rFonts w:hint="eastAsia"/>
        </w:rPr>
        <w:t>令和</w:t>
      </w:r>
      <w:r w:rsidR="00EA5EB5" w:rsidRPr="00F65F1F">
        <w:rPr>
          <w:rFonts w:hint="eastAsia"/>
        </w:rPr>
        <w:t xml:space="preserve">　</w:t>
      </w:r>
      <w:r w:rsidR="00495AF7">
        <w:rPr>
          <w:rFonts w:hint="eastAsia"/>
        </w:rPr>
        <w:t xml:space="preserve">　</w:t>
      </w:r>
      <w:r w:rsidR="00EA5EB5" w:rsidRPr="00F65F1F">
        <w:rPr>
          <w:rFonts w:hint="eastAsia"/>
        </w:rPr>
        <w:t xml:space="preserve">　</w:t>
      </w:r>
      <w:r w:rsidR="00D74A96" w:rsidRPr="00F65F1F">
        <w:rPr>
          <w:rFonts w:hint="eastAsia"/>
        </w:rPr>
        <w:t>年</w:t>
      </w:r>
      <w:r w:rsidR="000F6434" w:rsidRPr="00F65F1F">
        <w:rPr>
          <w:rFonts w:hint="eastAsia"/>
        </w:rPr>
        <w:t xml:space="preserve">　</w:t>
      </w:r>
      <w:r w:rsidR="00D74A96" w:rsidRPr="00F65F1F">
        <w:rPr>
          <w:rFonts w:hint="eastAsia"/>
        </w:rPr>
        <w:t xml:space="preserve">　　月</w:t>
      </w:r>
      <w:r w:rsidR="000F6434" w:rsidRPr="00F65F1F">
        <w:rPr>
          <w:rFonts w:hint="eastAsia"/>
        </w:rPr>
        <w:t xml:space="preserve">　</w:t>
      </w:r>
      <w:r w:rsidR="00D74A96" w:rsidRPr="00F65F1F">
        <w:rPr>
          <w:rFonts w:hint="eastAsia"/>
        </w:rPr>
        <w:t xml:space="preserve">　　日</w:t>
      </w:r>
    </w:p>
    <w:p w:rsidR="00275A34" w:rsidRPr="00F65F1F" w:rsidRDefault="00275A34">
      <w:pPr>
        <w:ind w:right="254"/>
        <w:jc w:val="right"/>
      </w:pPr>
    </w:p>
    <w:tbl>
      <w:tblPr>
        <w:tblpPr w:leftFromText="142" w:rightFromText="142" w:vertAnchor="text" w:horzAnchor="margin" w:tblpXSpec="right" w:tblpY="61"/>
        <w:tblW w:w="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2507"/>
      </w:tblGrid>
      <w:tr w:rsidR="00B6220E" w:rsidRPr="00F65F1F" w:rsidTr="00222684">
        <w:trPr>
          <w:trHeight w:val="735"/>
        </w:trPr>
        <w:tc>
          <w:tcPr>
            <w:tcW w:w="1802" w:type="dxa"/>
            <w:vAlign w:val="center"/>
          </w:tcPr>
          <w:p w:rsidR="00B6220E" w:rsidRPr="00F65F1F" w:rsidRDefault="00B6220E" w:rsidP="00222684">
            <w:pPr>
              <w:jc w:val="center"/>
            </w:pPr>
            <w:r w:rsidRPr="00F65F1F">
              <w:rPr>
                <w:rFonts w:hint="eastAsia"/>
              </w:rPr>
              <w:t>※　花席番号</w:t>
            </w:r>
          </w:p>
        </w:tc>
        <w:tc>
          <w:tcPr>
            <w:tcW w:w="2507" w:type="dxa"/>
          </w:tcPr>
          <w:p w:rsidR="00B6220E" w:rsidRPr="00F65F1F" w:rsidRDefault="00B6220E" w:rsidP="00222684"/>
        </w:tc>
      </w:tr>
    </w:tbl>
    <w:p w:rsidR="00D74A96" w:rsidRPr="00F65F1F" w:rsidRDefault="005A236E">
      <w:r w:rsidRPr="00F65F1F">
        <w:rPr>
          <w:rFonts w:hint="eastAsia"/>
        </w:rPr>
        <w:t>高崎市民いけばな展</w:t>
      </w:r>
      <w:r w:rsidR="00D74A96" w:rsidRPr="00F65F1F">
        <w:rPr>
          <w:rFonts w:hint="eastAsia"/>
        </w:rPr>
        <w:t>実行委員会　御中</w:t>
      </w:r>
    </w:p>
    <w:p w:rsidR="00C956D2" w:rsidRPr="00B20CF5" w:rsidRDefault="00C956D2">
      <w:pPr>
        <w:rPr>
          <w:sz w:val="20"/>
        </w:rPr>
      </w:pPr>
    </w:p>
    <w:p w:rsidR="00D74A96" w:rsidRPr="00F65F1F" w:rsidRDefault="00B6220E" w:rsidP="00C90357">
      <w:pPr>
        <w:tabs>
          <w:tab w:val="left" w:pos="4840"/>
        </w:tabs>
        <w:ind w:firstLineChars="3100" w:firstLine="6759"/>
      </w:pPr>
      <w:r>
        <w:rPr>
          <w:rFonts w:hint="eastAsia"/>
        </w:rPr>
        <w:t>（</w:t>
      </w:r>
      <w:r w:rsidR="00D74A96" w:rsidRPr="00F65F1F">
        <w:rPr>
          <w:rFonts w:hint="eastAsia"/>
        </w:rPr>
        <w:t>※は記入しないでください）</w:t>
      </w:r>
    </w:p>
    <w:tbl>
      <w:tblPr>
        <w:tblpPr w:leftFromText="142" w:rightFromText="142" w:vertAnchor="text" w:horzAnchor="margin" w:tblpY="2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5"/>
        <w:gridCol w:w="3969"/>
      </w:tblGrid>
      <w:tr w:rsidR="00841C0D" w:rsidRPr="00F65F1F" w:rsidTr="00222684">
        <w:trPr>
          <w:trHeight w:val="323"/>
        </w:trPr>
        <w:tc>
          <w:tcPr>
            <w:tcW w:w="5665" w:type="dxa"/>
            <w:vAlign w:val="center"/>
          </w:tcPr>
          <w:p w:rsidR="00841C0D" w:rsidRPr="00F65F1F" w:rsidRDefault="00841C0D" w:rsidP="009C1037">
            <w:pPr>
              <w:jc w:val="center"/>
              <w:rPr>
                <w:sz w:val="28"/>
              </w:rPr>
            </w:pPr>
            <w:r w:rsidRPr="00F65F1F">
              <w:rPr>
                <w:rFonts w:hint="eastAsia"/>
                <w:sz w:val="28"/>
              </w:rPr>
              <w:t>住　　　所</w:t>
            </w:r>
          </w:p>
        </w:tc>
        <w:tc>
          <w:tcPr>
            <w:tcW w:w="3969" w:type="dxa"/>
            <w:vAlign w:val="center"/>
          </w:tcPr>
          <w:p w:rsidR="00841C0D" w:rsidRDefault="00841C0D" w:rsidP="009C1037">
            <w:pPr>
              <w:jc w:val="center"/>
            </w:pPr>
            <w:r w:rsidRPr="00F65F1F">
              <w:rPr>
                <w:rFonts w:hint="eastAsia"/>
              </w:rPr>
              <w:t>（ふりがな）</w:t>
            </w:r>
          </w:p>
          <w:p w:rsidR="00841C0D" w:rsidRPr="00F65F1F" w:rsidRDefault="00841C0D" w:rsidP="009C1037">
            <w:pPr>
              <w:jc w:val="center"/>
            </w:pPr>
            <w:r w:rsidRPr="00F65F1F">
              <w:rPr>
                <w:rFonts w:hint="eastAsia"/>
              </w:rPr>
              <w:t>氏名</w:t>
            </w:r>
          </w:p>
        </w:tc>
      </w:tr>
      <w:tr w:rsidR="00841C0D" w:rsidRPr="00F65F1F" w:rsidTr="00222684">
        <w:trPr>
          <w:trHeight w:val="769"/>
        </w:trPr>
        <w:tc>
          <w:tcPr>
            <w:tcW w:w="5665" w:type="dxa"/>
          </w:tcPr>
          <w:p w:rsidR="00841C0D" w:rsidRPr="0042331F" w:rsidRDefault="0042331F" w:rsidP="009C1037">
            <w:pPr>
              <w:rPr>
                <w:b/>
              </w:rPr>
            </w:pPr>
            <w:r w:rsidRPr="0042331F">
              <w:rPr>
                <w:rFonts w:hint="eastAsia"/>
                <w:b/>
              </w:rPr>
              <w:t>〒</w:t>
            </w:r>
          </w:p>
          <w:p w:rsidR="00841C0D" w:rsidRPr="00F65F1F" w:rsidRDefault="00841C0D" w:rsidP="009C1037"/>
          <w:p w:rsidR="00841C0D" w:rsidRPr="00F65F1F" w:rsidRDefault="00841C0D" w:rsidP="009C1037">
            <w:pPr>
              <w:jc w:val="center"/>
            </w:pPr>
            <w:r w:rsidRPr="00F65F1F"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</w:t>
            </w:r>
            <w:r w:rsidRPr="00F65F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F65F1F">
              <w:rPr>
                <w:rFonts w:hint="eastAsia"/>
              </w:rPr>
              <w:t xml:space="preserve">　　　　　　　）</w:t>
            </w:r>
          </w:p>
        </w:tc>
        <w:tc>
          <w:tcPr>
            <w:tcW w:w="3969" w:type="dxa"/>
          </w:tcPr>
          <w:p w:rsidR="00841C0D" w:rsidRPr="00F65F1F" w:rsidRDefault="00841C0D" w:rsidP="009C1037"/>
        </w:tc>
      </w:tr>
    </w:tbl>
    <w:p w:rsidR="00B20CF5" w:rsidRDefault="00B20CF5"/>
    <w:tbl>
      <w:tblPr>
        <w:tblpPr w:leftFromText="142" w:rightFromText="142" w:vertAnchor="page" w:horzAnchor="margin" w:tblpXSpec="right" w:tblpY="7111"/>
        <w:tblOverlap w:val="never"/>
        <w:tblW w:w="5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2268"/>
      </w:tblGrid>
      <w:tr w:rsidR="00A763F1" w:rsidRPr="00F65F1F" w:rsidTr="00A763F1">
        <w:trPr>
          <w:trHeight w:val="390"/>
        </w:trPr>
        <w:tc>
          <w:tcPr>
            <w:tcW w:w="3685" w:type="dxa"/>
            <w:vAlign w:val="center"/>
          </w:tcPr>
          <w:p w:rsidR="00A763F1" w:rsidRPr="00F65F1F" w:rsidRDefault="00A763F1" w:rsidP="00A763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　品　希　望　期　間</w:t>
            </w:r>
          </w:p>
        </w:tc>
        <w:tc>
          <w:tcPr>
            <w:tcW w:w="2268" w:type="dxa"/>
            <w:vAlign w:val="center"/>
          </w:tcPr>
          <w:p w:rsidR="00A763F1" w:rsidRPr="00F65F1F" w:rsidRDefault="00A763F1" w:rsidP="00A763F1">
            <w:pPr>
              <w:jc w:val="center"/>
              <w:rPr>
                <w:sz w:val="28"/>
              </w:rPr>
            </w:pPr>
            <w:r w:rsidRPr="00F65F1F">
              <w:rPr>
                <w:rFonts w:hint="eastAsia"/>
                <w:sz w:val="28"/>
              </w:rPr>
              <w:t>該当に○</w:t>
            </w:r>
          </w:p>
        </w:tc>
      </w:tr>
      <w:tr w:rsidR="00A763F1" w:rsidRPr="00F65F1F" w:rsidTr="00A763F1">
        <w:trPr>
          <w:trHeight w:val="390"/>
        </w:trPr>
        <w:tc>
          <w:tcPr>
            <w:tcW w:w="3685" w:type="dxa"/>
            <w:vAlign w:val="center"/>
          </w:tcPr>
          <w:p w:rsidR="00A763F1" w:rsidRPr="00F65F1F" w:rsidRDefault="00A763F1" w:rsidP="00A763F1">
            <w:pPr>
              <w:ind w:firstLineChars="200" w:firstLine="516"/>
              <w:jc w:val="center"/>
              <w:rPr>
                <w:sz w:val="28"/>
              </w:rPr>
            </w:pPr>
            <w:r w:rsidRPr="00F65F1F">
              <w:rPr>
                <w:rFonts w:hint="eastAsia"/>
                <w:sz w:val="28"/>
              </w:rPr>
              <w:t>前期（３</w:t>
            </w:r>
            <w:r>
              <w:rPr>
                <w:rFonts w:hint="eastAsia"/>
                <w:sz w:val="28"/>
              </w:rPr>
              <w:t>／</w:t>
            </w:r>
            <w:r w:rsidR="002E33D5">
              <w:rPr>
                <w:rFonts w:hint="eastAsia"/>
                <w:sz w:val="28"/>
              </w:rPr>
              <w:t>６</w:t>
            </w:r>
            <w:r>
              <w:rPr>
                <w:rFonts w:hint="eastAsia"/>
                <w:sz w:val="28"/>
              </w:rPr>
              <w:t>・</w:t>
            </w:r>
            <w:r w:rsidR="002E33D5">
              <w:rPr>
                <w:rFonts w:hint="eastAsia"/>
                <w:sz w:val="28"/>
              </w:rPr>
              <w:t>７</w:t>
            </w:r>
            <w:r w:rsidRPr="00F65F1F">
              <w:rPr>
                <w:rFonts w:hint="eastAsia"/>
                <w:sz w:val="28"/>
              </w:rPr>
              <w:t>）</w:t>
            </w:r>
          </w:p>
        </w:tc>
        <w:tc>
          <w:tcPr>
            <w:tcW w:w="2268" w:type="dxa"/>
            <w:vAlign w:val="center"/>
          </w:tcPr>
          <w:p w:rsidR="00A763F1" w:rsidRPr="00F65F1F" w:rsidRDefault="00A763F1" w:rsidP="00A763F1">
            <w:pPr>
              <w:rPr>
                <w:sz w:val="28"/>
              </w:rPr>
            </w:pPr>
          </w:p>
        </w:tc>
      </w:tr>
      <w:tr w:rsidR="00A763F1" w:rsidRPr="00F65F1F" w:rsidTr="00A763F1">
        <w:trPr>
          <w:trHeight w:val="390"/>
        </w:trPr>
        <w:tc>
          <w:tcPr>
            <w:tcW w:w="3685" w:type="dxa"/>
            <w:vAlign w:val="center"/>
          </w:tcPr>
          <w:p w:rsidR="00A763F1" w:rsidRPr="00F65F1F" w:rsidRDefault="00A763F1" w:rsidP="00A763F1">
            <w:pPr>
              <w:ind w:firstLineChars="200" w:firstLine="516"/>
              <w:jc w:val="center"/>
              <w:rPr>
                <w:sz w:val="28"/>
              </w:rPr>
            </w:pPr>
            <w:r w:rsidRPr="00F65F1F">
              <w:rPr>
                <w:rFonts w:hint="eastAsia"/>
                <w:sz w:val="28"/>
              </w:rPr>
              <w:t>後期（３</w:t>
            </w:r>
            <w:r>
              <w:rPr>
                <w:rFonts w:hint="eastAsia"/>
                <w:sz w:val="28"/>
              </w:rPr>
              <w:t>／</w:t>
            </w:r>
            <w:r w:rsidR="002E33D5">
              <w:rPr>
                <w:rFonts w:hint="eastAsia"/>
                <w:sz w:val="28"/>
              </w:rPr>
              <w:t>８</w:t>
            </w:r>
            <w:r>
              <w:rPr>
                <w:rFonts w:ascii="ＭＳ 明朝" w:hAnsi="ＭＳ 明朝" w:hint="eastAsia"/>
                <w:sz w:val="28"/>
              </w:rPr>
              <w:t>・</w:t>
            </w:r>
            <w:r w:rsidR="002E33D5">
              <w:rPr>
                <w:rFonts w:ascii="ＭＳ 明朝" w:hAnsi="ＭＳ 明朝" w:hint="eastAsia"/>
                <w:sz w:val="28"/>
              </w:rPr>
              <w:t>９</w:t>
            </w:r>
            <w:r w:rsidRPr="00F65F1F">
              <w:rPr>
                <w:rFonts w:hint="eastAsia"/>
                <w:sz w:val="28"/>
              </w:rPr>
              <w:t>）</w:t>
            </w:r>
          </w:p>
        </w:tc>
        <w:tc>
          <w:tcPr>
            <w:tcW w:w="2268" w:type="dxa"/>
            <w:vAlign w:val="center"/>
          </w:tcPr>
          <w:p w:rsidR="00A763F1" w:rsidRPr="00F65F1F" w:rsidRDefault="00A763F1" w:rsidP="00A763F1">
            <w:pPr>
              <w:rPr>
                <w:sz w:val="28"/>
              </w:rPr>
            </w:pPr>
          </w:p>
        </w:tc>
      </w:tr>
      <w:tr w:rsidR="00A763F1" w:rsidRPr="00F65F1F" w:rsidTr="00A763F1">
        <w:trPr>
          <w:trHeight w:val="390"/>
        </w:trPr>
        <w:tc>
          <w:tcPr>
            <w:tcW w:w="3685" w:type="dxa"/>
            <w:vAlign w:val="center"/>
          </w:tcPr>
          <w:p w:rsidR="00A763F1" w:rsidRPr="00F65F1F" w:rsidRDefault="00A763F1" w:rsidP="00A763F1">
            <w:pPr>
              <w:ind w:firstLineChars="100" w:firstLine="258"/>
              <w:jc w:val="center"/>
              <w:rPr>
                <w:sz w:val="28"/>
              </w:rPr>
            </w:pPr>
            <w:r w:rsidRPr="00F65F1F">
              <w:rPr>
                <w:rFonts w:hint="eastAsia"/>
                <w:sz w:val="28"/>
              </w:rPr>
              <w:t>前期・後期どちらでも良い</w:t>
            </w:r>
          </w:p>
        </w:tc>
        <w:tc>
          <w:tcPr>
            <w:tcW w:w="2268" w:type="dxa"/>
            <w:vAlign w:val="center"/>
          </w:tcPr>
          <w:p w:rsidR="00A763F1" w:rsidRPr="00F65F1F" w:rsidRDefault="00A763F1" w:rsidP="00A763F1">
            <w:pPr>
              <w:rPr>
                <w:sz w:val="28"/>
              </w:rPr>
            </w:pPr>
          </w:p>
        </w:tc>
      </w:tr>
    </w:tbl>
    <w:p w:rsidR="00695008" w:rsidRPr="00695008" w:rsidRDefault="00695008" w:rsidP="00695008">
      <w:pPr>
        <w:rPr>
          <w:vanish/>
        </w:rPr>
      </w:pPr>
    </w:p>
    <w:p w:rsidR="00CE1525" w:rsidRPr="00F65F1F" w:rsidRDefault="00CE1525"/>
    <w:p w:rsidR="00CE1525" w:rsidRPr="00F65F1F" w:rsidRDefault="00CE1525" w:rsidP="00CE1525">
      <w:pPr>
        <w:rPr>
          <w:szCs w:val="24"/>
        </w:rPr>
      </w:pPr>
    </w:p>
    <w:p w:rsidR="006C77DC" w:rsidRDefault="006C77DC" w:rsidP="000F6434"/>
    <w:p w:rsidR="006C77DC" w:rsidRPr="006C77DC" w:rsidRDefault="006C77DC" w:rsidP="006C77DC"/>
    <w:tbl>
      <w:tblPr>
        <w:tblpPr w:leftFromText="142" w:rightFromText="142" w:vertAnchor="text" w:horzAnchor="margin" w:tblpXSpec="right" w:tblpY="718"/>
        <w:tblW w:w="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843"/>
      </w:tblGrid>
      <w:tr w:rsidR="00CD3B22" w:rsidRPr="00F65F1F" w:rsidTr="00555946">
        <w:trPr>
          <w:trHeight w:val="980"/>
        </w:trPr>
        <w:tc>
          <w:tcPr>
            <w:tcW w:w="1980" w:type="dxa"/>
            <w:vAlign w:val="center"/>
          </w:tcPr>
          <w:p w:rsidR="00CD3B22" w:rsidRPr="00F65F1F" w:rsidRDefault="00CD3B22" w:rsidP="00555946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 xml:space="preserve">　一</w:t>
            </w:r>
            <w:r>
              <w:rPr>
                <w:rFonts w:hint="eastAsia"/>
              </w:rPr>
              <w:t xml:space="preserve"> </w:t>
            </w:r>
            <w:r w:rsidRPr="00F65F1F">
              <w:rPr>
                <w:rFonts w:hint="eastAsia"/>
              </w:rPr>
              <w:t>般</w:t>
            </w:r>
          </w:p>
          <w:p w:rsidR="00CD3B22" w:rsidRPr="00F65F1F" w:rsidRDefault="00CD3B22" w:rsidP="00555946">
            <w:pPr>
              <w:ind w:firstLineChars="50" w:firstLine="109"/>
            </w:pPr>
            <w:r>
              <w:rPr>
                <w:rFonts w:hint="eastAsia"/>
              </w:rPr>
              <w:t>（３，０００</w:t>
            </w:r>
            <w:r w:rsidRPr="00F65F1F">
              <w:rPr>
                <w:rFonts w:hint="eastAsia"/>
              </w:rPr>
              <w:t>円</w:t>
            </w:r>
            <w:r>
              <w:rPr>
                <w:rFonts w:hint="eastAsia"/>
              </w:rPr>
              <w:t>）</w:t>
            </w:r>
          </w:p>
        </w:tc>
        <w:tc>
          <w:tcPr>
            <w:tcW w:w="1989" w:type="dxa"/>
            <w:vAlign w:val="center"/>
          </w:tcPr>
          <w:p w:rsidR="00CD3B22" w:rsidRPr="00F65F1F" w:rsidRDefault="00CD3B22" w:rsidP="00555946">
            <w:pPr>
              <w:numPr>
                <w:ilvl w:val="0"/>
                <w:numId w:val="6"/>
              </w:numPr>
            </w:pPr>
            <w:r w:rsidRPr="00F65F1F">
              <w:rPr>
                <w:rFonts w:hint="eastAsia"/>
              </w:rPr>
              <w:t>１８歳以下</w:t>
            </w:r>
          </w:p>
          <w:p w:rsidR="00CD3B22" w:rsidRPr="00F65F1F" w:rsidRDefault="00CD3B22" w:rsidP="00555946">
            <w:pPr>
              <w:ind w:firstLineChars="50" w:firstLine="109"/>
            </w:pPr>
            <w:r w:rsidRPr="00F65F1F">
              <w:rPr>
                <w:rFonts w:hint="eastAsia"/>
              </w:rPr>
              <w:t>（１，０００円）</w:t>
            </w:r>
          </w:p>
        </w:tc>
        <w:tc>
          <w:tcPr>
            <w:tcW w:w="1843" w:type="dxa"/>
            <w:vAlign w:val="center"/>
          </w:tcPr>
          <w:p w:rsidR="00CD3B22" w:rsidRPr="00841C0D" w:rsidRDefault="00CD3B22" w:rsidP="00555946">
            <w:pPr>
              <w:numPr>
                <w:ilvl w:val="0"/>
                <w:numId w:val="6"/>
              </w:numPr>
              <w:rPr>
                <w:szCs w:val="24"/>
              </w:rPr>
            </w:pPr>
            <w:r w:rsidRPr="00F65F1F">
              <w:rPr>
                <w:rFonts w:hint="eastAsia"/>
                <w:sz w:val="36"/>
              </w:rPr>
              <w:t xml:space="preserve"> </w:t>
            </w:r>
            <w:r w:rsidRPr="00841C0D">
              <w:rPr>
                <w:rFonts w:hint="eastAsia"/>
                <w:szCs w:val="24"/>
              </w:rPr>
              <w:t>中学生</w:t>
            </w:r>
          </w:p>
          <w:p w:rsidR="00CD3B22" w:rsidRPr="00F65F1F" w:rsidRDefault="00CD3B22" w:rsidP="00555946">
            <w:pPr>
              <w:ind w:firstLineChars="50" w:firstLine="109"/>
            </w:pPr>
            <w:r w:rsidRPr="00F65F1F">
              <w:rPr>
                <w:rFonts w:hint="eastAsia"/>
              </w:rPr>
              <w:t>（</w:t>
            </w:r>
            <w:r>
              <w:rPr>
                <w:rFonts w:hint="eastAsia"/>
              </w:rPr>
              <w:t>無　　料</w:t>
            </w:r>
            <w:r w:rsidRPr="00F65F1F">
              <w:rPr>
                <w:rFonts w:hint="eastAsia"/>
              </w:rPr>
              <w:t>）</w:t>
            </w:r>
          </w:p>
        </w:tc>
      </w:tr>
    </w:tbl>
    <w:p w:rsidR="006C77DC" w:rsidRDefault="006C77DC" w:rsidP="006C77DC"/>
    <w:p w:rsidR="000F6434" w:rsidRPr="006C77DC" w:rsidRDefault="00555946" w:rsidP="006C77DC">
      <w:pPr>
        <w:tabs>
          <w:tab w:val="left" w:pos="3270"/>
        </w:tabs>
      </w:pPr>
      <w:r w:rsidRPr="006C77DC"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5537835</wp:posOffset>
            </wp:positionH>
            <wp:positionV relativeFrom="paragraph">
              <wp:posOffset>1172210</wp:posOffset>
            </wp:positionV>
            <wp:extent cx="428625" cy="30480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1082675</wp:posOffset>
                </wp:positionV>
                <wp:extent cx="2752725" cy="485775"/>
                <wp:effectExtent l="0" t="0" r="28575" b="2857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77DC" w:rsidRDefault="006C77DC" w:rsidP="006C77DC">
                            <w:r>
                              <w:rPr>
                                <w:rFonts w:hint="eastAsia"/>
                              </w:rPr>
                              <w:t>※１８</w:t>
                            </w:r>
                            <w:r w:rsidR="003E18D7"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rPr>
                                <w:rFonts w:hint="eastAsia"/>
                              </w:rPr>
                              <w:t>以下</w:t>
                            </w:r>
                            <w:r w:rsidR="000A7FA7">
                              <w:rPr>
                                <w:rFonts w:hint="eastAsia"/>
                              </w:rPr>
                              <w:t>(</w:t>
                            </w:r>
                            <w:r w:rsidR="000A7FA7">
                              <w:rPr>
                                <w:rFonts w:hint="eastAsia"/>
                              </w:rPr>
                              <w:t>中学生含</w:t>
                            </w:r>
                            <w:r w:rsidR="000A7FA7"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年齢</w:t>
                            </w:r>
                            <w:r w:rsidR="00145603">
                              <w:rPr>
                                <w:rFonts w:hint="eastAsia"/>
                              </w:rPr>
                              <w:t>確認</w:t>
                            </w:r>
                          </w:p>
                          <w:p w:rsidR="006C77DC" w:rsidRPr="00222684" w:rsidRDefault="006C77DC" w:rsidP="00222684">
                            <w:pPr>
                              <w:ind w:firstLineChars="50" w:firstLine="94"/>
                              <w:rPr>
                                <w:b/>
                              </w:rPr>
                            </w:pPr>
                            <w:r w:rsidRPr="00222684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（受付先使用欄）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165.55pt;margin-top:85.25pt;width:216.75pt;height:38.2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" strokeweight="1.5pt">
                <v:shadow color="#868686"/>
                <v:textbox inset="5.85pt,.7pt,5.85pt,.7pt">
                  <w:txbxContent>
                    <w:p w:rsidR="006C77DC" w:rsidRDefault="006C77DC" w:rsidP="006C77DC">
                      <w:r>
                        <w:rPr>
                          <w:rFonts w:hint="eastAsia"/>
                        </w:rPr>
                        <w:t>※１８</w:t>
                      </w:r>
                      <w:r w:rsidR="003E18D7">
                        <w:rPr>
                          <w:rFonts w:hint="eastAsia"/>
                        </w:rPr>
                        <w:t>歳</w:t>
                      </w:r>
                      <w:r>
                        <w:rPr>
                          <w:rFonts w:hint="eastAsia"/>
                        </w:rPr>
                        <w:t>以下</w:t>
                      </w:r>
                      <w:r w:rsidR="000A7FA7">
                        <w:rPr>
                          <w:rFonts w:hint="eastAsia"/>
                        </w:rPr>
                        <w:t>(</w:t>
                      </w:r>
                      <w:r w:rsidR="000A7FA7">
                        <w:rPr>
                          <w:rFonts w:hint="eastAsia"/>
                        </w:rPr>
                        <w:t>中学生含</w:t>
                      </w:r>
                      <w:r w:rsidR="000A7FA7"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年齢</w:t>
                      </w:r>
                      <w:r w:rsidR="00145603">
                        <w:rPr>
                          <w:rFonts w:hint="eastAsia"/>
                        </w:rPr>
                        <w:t>確認</w:t>
                      </w:r>
                    </w:p>
                    <w:p w:rsidR="006C77DC" w:rsidRPr="00222684" w:rsidRDefault="006C77DC" w:rsidP="00222684">
                      <w:pPr>
                        <w:ind w:firstLineChars="50" w:firstLine="94"/>
                        <w:rPr>
                          <w:b/>
                        </w:rPr>
                      </w:pPr>
                      <w:r w:rsidRPr="00222684">
                        <w:rPr>
                          <w:rFonts w:hint="eastAsia"/>
                          <w:b/>
                          <w:sz w:val="21"/>
                          <w:szCs w:val="21"/>
                        </w:rPr>
                        <w:t>（受付先使用欄）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3B22" w:rsidRPr="00F65F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1901825</wp:posOffset>
                </wp:positionV>
                <wp:extent cx="5514975" cy="2491105"/>
                <wp:effectExtent l="19050" t="19050" r="28575" b="234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2491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0CED" w:rsidRPr="009F72A8" w:rsidRDefault="00000CED" w:rsidP="00713445">
                            <w:pPr>
                              <w:ind w:left="360" w:firstLineChars="700" w:firstLine="1666"/>
                              <w:rPr>
                                <w:rFonts w:ascii="メイリオ" w:eastAsia="メイリオ" w:hAnsi="メイリオ" w:cs="メイリオ"/>
                                <w:sz w:val="26"/>
                                <w:szCs w:val="26"/>
                              </w:rPr>
                            </w:pPr>
                            <w:r w:rsidRPr="009F72A8">
                              <w:rPr>
                                <w:rFonts w:ascii="メイリオ" w:eastAsia="メイリオ" w:hAnsi="メイリオ" w:cs="メイリオ" w:hint="eastAsia"/>
                                <w:sz w:val="26"/>
                                <w:szCs w:val="26"/>
                              </w:rPr>
                              <w:t>☆申し込みは下記の７ヶ所で受け付けます。</w:t>
                            </w:r>
                          </w:p>
                          <w:p w:rsidR="00000CED" w:rsidRPr="009F72A8" w:rsidRDefault="00000CED" w:rsidP="006D7785">
                            <w:pPr>
                              <w:rPr>
                                <w:rFonts w:ascii="メイリオ" w:eastAsia="メイリオ" w:hAnsi="メイリオ" w:cs="メイリオ"/>
                                <w:sz w:val="26"/>
                                <w:szCs w:val="26"/>
                              </w:rPr>
                            </w:pPr>
                            <w:r w:rsidRPr="009F72A8">
                              <w:rPr>
                                <w:rFonts w:ascii="メイリオ" w:eastAsia="メイリオ" w:hAnsi="メイリオ" w:cs="メイリオ" w:hint="eastAsia"/>
                                <w:sz w:val="26"/>
                                <w:szCs w:val="26"/>
                              </w:rPr>
                              <w:t>【申し込み受付場所】</w:t>
                            </w:r>
                          </w:p>
                          <w:p w:rsidR="00000CED" w:rsidRPr="009F72A8" w:rsidRDefault="00000CED" w:rsidP="00944EAB">
                            <w:pPr>
                              <w:ind w:firstLineChars="200" w:firstLine="476"/>
                              <w:rPr>
                                <w:rFonts w:ascii="メイリオ" w:eastAsia="メイリオ" w:hAnsi="メイリオ" w:cs="メイリオ"/>
                                <w:sz w:val="26"/>
                                <w:szCs w:val="26"/>
                              </w:rPr>
                            </w:pPr>
                            <w:r w:rsidRPr="009F72A8">
                              <w:rPr>
                                <w:rFonts w:ascii="メイリオ" w:eastAsia="メイリオ" w:hAnsi="メイリオ" w:cs="メイリオ" w:hint="eastAsia"/>
                                <w:sz w:val="26"/>
                                <w:szCs w:val="26"/>
                              </w:rPr>
                              <w:t>高崎市役所文化課（７階）、倉渕支所地域振興課、群馬支所地域振興課</w:t>
                            </w:r>
                          </w:p>
                          <w:p w:rsidR="00000CED" w:rsidRPr="009F72A8" w:rsidRDefault="00000CED" w:rsidP="00944EAB">
                            <w:pPr>
                              <w:ind w:firstLineChars="200" w:firstLine="476"/>
                              <w:rPr>
                                <w:rFonts w:ascii="メイリオ" w:eastAsia="メイリオ" w:hAnsi="メイリオ" w:cs="メイリオ"/>
                                <w:sz w:val="26"/>
                                <w:szCs w:val="26"/>
                              </w:rPr>
                            </w:pPr>
                            <w:r w:rsidRPr="009F72A8">
                              <w:rPr>
                                <w:rFonts w:ascii="メイリオ" w:eastAsia="メイリオ" w:hAnsi="メイリオ" w:cs="メイリオ" w:hint="eastAsia"/>
                                <w:sz w:val="26"/>
                                <w:szCs w:val="26"/>
                              </w:rPr>
                              <w:t>箕郷文化会館、新町文化ホール、榛名文化会館、吉井文化会館</w:t>
                            </w:r>
                          </w:p>
                          <w:p w:rsidR="00000CED" w:rsidRPr="00D4294C" w:rsidRDefault="00000CED" w:rsidP="00D4294C">
                            <w:pPr>
                              <w:ind w:firstLineChars="200" w:firstLine="396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D4294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※</w:t>
                            </w:r>
                            <w:r w:rsidRPr="005B3C6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  <w:u w:val="wave"/>
                              </w:rPr>
                              <w:t>各公民館、高崎シティギャラリー等ではお受けできません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のでご注意ください）</w:t>
                            </w:r>
                          </w:p>
                          <w:p w:rsidR="00000CED" w:rsidRPr="00A80A60" w:rsidRDefault="00000CE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0;margin-top:149.75pt;width:434.25pt;height:196.1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" strokeweight="2.5pt">
                <v:shadow color="#868686"/>
                <v:textbox inset="5.85pt,.7pt,5.85pt,.7pt">
                  <w:txbxContent>
                    <w:p w:rsidR="00000CED" w:rsidRPr="009F72A8" w:rsidRDefault="00000CED" w:rsidP="00713445">
                      <w:pPr>
                        <w:ind w:left="360" w:firstLineChars="700" w:firstLine="1666"/>
                        <w:rPr>
                          <w:rFonts w:ascii="メイリオ" w:eastAsia="メイリオ" w:hAnsi="メイリオ" w:cs="メイリオ"/>
                          <w:sz w:val="26"/>
                          <w:szCs w:val="26"/>
                        </w:rPr>
                      </w:pPr>
                      <w:r w:rsidRPr="009F72A8">
                        <w:rPr>
                          <w:rFonts w:ascii="メイリオ" w:eastAsia="メイリオ" w:hAnsi="メイリオ" w:cs="メイリオ" w:hint="eastAsia"/>
                          <w:sz w:val="26"/>
                          <w:szCs w:val="26"/>
                        </w:rPr>
                        <w:t>☆申し込みは下記の７ヶ所で受け付けます。</w:t>
                      </w:r>
                    </w:p>
                    <w:p w:rsidR="00000CED" w:rsidRPr="009F72A8" w:rsidRDefault="00000CED" w:rsidP="006D7785">
                      <w:pPr>
                        <w:rPr>
                          <w:rFonts w:ascii="メイリオ" w:eastAsia="メイリオ" w:hAnsi="メイリオ" w:cs="メイリオ"/>
                          <w:sz w:val="26"/>
                          <w:szCs w:val="26"/>
                        </w:rPr>
                      </w:pPr>
                      <w:r w:rsidRPr="009F72A8">
                        <w:rPr>
                          <w:rFonts w:ascii="メイリオ" w:eastAsia="メイリオ" w:hAnsi="メイリオ" w:cs="メイリオ" w:hint="eastAsia"/>
                          <w:sz w:val="26"/>
                          <w:szCs w:val="26"/>
                        </w:rPr>
                        <w:t>【申し込み受付場所】</w:t>
                      </w:r>
                    </w:p>
                    <w:p w:rsidR="00000CED" w:rsidRPr="009F72A8" w:rsidRDefault="00000CED" w:rsidP="00944EAB">
                      <w:pPr>
                        <w:ind w:firstLineChars="200" w:firstLine="476"/>
                        <w:rPr>
                          <w:rFonts w:ascii="メイリオ" w:eastAsia="メイリオ" w:hAnsi="メイリオ" w:cs="メイリオ"/>
                          <w:sz w:val="26"/>
                          <w:szCs w:val="26"/>
                        </w:rPr>
                      </w:pPr>
                      <w:r w:rsidRPr="009F72A8">
                        <w:rPr>
                          <w:rFonts w:ascii="メイリオ" w:eastAsia="メイリオ" w:hAnsi="メイリオ" w:cs="メイリオ" w:hint="eastAsia"/>
                          <w:sz w:val="26"/>
                          <w:szCs w:val="26"/>
                        </w:rPr>
                        <w:t>高崎市役所文化課（７階）、倉渕支所地域振興課、群馬支所地域振興課</w:t>
                      </w:r>
                    </w:p>
                    <w:p w:rsidR="00000CED" w:rsidRPr="009F72A8" w:rsidRDefault="00000CED" w:rsidP="00944EAB">
                      <w:pPr>
                        <w:ind w:firstLineChars="200" w:firstLine="476"/>
                        <w:rPr>
                          <w:rFonts w:ascii="メイリオ" w:eastAsia="メイリオ" w:hAnsi="メイリオ" w:cs="メイリオ"/>
                          <w:sz w:val="26"/>
                          <w:szCs w:val="26"/>
                        </w:rPr>
                      </w:pPr>
                      <w:r w:rsidRPr="009F72A8">
                        <w:rPr>
                          <w:rFonts w:ascii="メイリオ" w:eastAsia="メイリオ" w:hAnsi="メイリオ" w:cs="メイリオ" w:hint="eastAsia"/>
                          <w:sz w:val="26"/>
                          <w:szCs w:val="26"/>
                        </w:rPr>
                        <w:t>箕郷文化会館、新町文化ホール、榛名文化会館、吉井文化会館</w:t>
                      </w:r>
                    </w:p>
                    <w:p w:rsidR="00000CED" w:rsidRPr="00D4294C" w:rsidRDefault="00000CED" w:rsidP="00D4294C">
                      <w:pPr>
                        <w:ind w:firstLineChars="200" w:firstLine="396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（</w:t>
                      </w:r>
                      <w:r w:rsidRPr="00D4294C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※</w:t>
                      </w:r>
                      <w:r w:rsidRPr="005B3C67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  <w:u w:val="wave"/>
                        </w:rPr>
                        <w:t>各公民館、高崎シティギャラリー等ではお受けできません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のでご注意ください）</w:t>
                      </w:r>
                    </w:p>
                    <w:p w:rsidR="00000CED" w:rsidRPr="00A80A60" w:rsidRDefault="00000CED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C77DC">
        <w:tab/>
      </w:r>
      <w:bookmarkStart w:id="0" w:name="_GoBack"/>
      <w:bookmarkEnd w:id="0"/>
    </w:p>
    <w:sectPr w:rsidR="000F6434" w:rsidRPr="006C77DC" w:rsidSect="00F710DC">
      <w:pgSz w:w="11906" w:h="16838" w:code="9"/>
      <w:pgMar w:top="680" w:right="1134" w:bottom="680" w:left="1134" w:header="851" w:footer="992" w:gutter="0"/>
      <w:cols w:space="425"/>
      <w:docGrid w:type="linesAndChars"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FC" w:rsidRDefault="00524AFC" w:rsidP="00A944F9">
      <w:r>
        <w:separator/>
      </w:r>
    </w:p>
  </w:endnote>
  <w:endnote w:type="continuationSeparator" w:id="0">
    <w:p w:rsidR="00524AFC" w:rsidRDefault="00524AFC" w:rsidP="00A9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FC" w:rsidRDefault="00524AFC" w:rsidP="00A944F9">
      <w:r>
        <w:separator/>
      </w:r>
    </w:p>
  </w:footnote>
  <w:footnote w:type="continuationSeparator" w:id="0">
    <w:p w:rsidR="00524AFC" w:rsidRDefault="00524AFC" w:rsidP="00A94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C33"/>
    <w:multiLevelType w:val="singleLevel"/>
    <w:tmpl w:val="F146BDE4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HG正楷書体-PRO" w:eastAsia="HG正楷書体-PRO" w:hAnsi="Century" w:hint="eastAsia"/>
      </w:rPr>
    </w:lvl>
  </w:abstractNum>
  <w:abstractNum w:abstractNumId="1" w15:restartNumberingAfterBreak="0">
    <w:nsid w:val="11370C2A"/>
    <w:multiLevelType w:val="singleLevel"/>
    <w:tmpl w:val="B3F40628"/>
    <w:lvl w:ilvl="0">
      <w:numFmt w:val="bullet"/>
      <w:lvlText w:val="★"/>
      <w:lvlJc w:val="left"/>
      <w:pPr>
        <w:tabs>
          <w:tab w:val="num" w:pos="2640"/>
        </w:tabs>
        <w:ind w:left="2640" w:hanging="9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2983D39"/>
    <w:multiLevelType w:val="hybridMultilevel"/>
    <w:tmpl w:val="9FB8BD36"/>
    <w:lvl w:ilvl="0" w:tplc="5156AA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742082"/>
    <w:multiLevelType w:val="hybridMultilevel"/>
    <w:tmpl w:val="B7DC103E"/>
    <w:lvl w:ilvl="0" w:tplc="1B5616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371404"/>
    <w:multiLevelType w:val="hybridMultilevel"/>
    <w:tmpl w:val="82F471D8"/>
    <w:lvl w:ilvl="0" w:tplc="FEBC1A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A155C9"/>
    <w:multiLevelType w:val="hybridMultilevel"/>
    <w:tmpl w:val="45B003B8"/>
    <w:lvl w:ilvl="0" w:tplc="81E4A988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A5"/>
    <w:rsid w:val="00000CED"/>
    <w:rsid w:val="00006484"/>
    <w:rsid w:val="000110D6"/>
    <w:rsid w:val="0001127E"/>
    <w:rsid w:val="00023813"/>
    <w:rsid w:val="00043467"/>
    <w:rsid w:val="00055F8B"/>
    <w:rsid w:val="0008795B"/>
    <w:rsid w:val="000A42E1"/>
    <w:rsid w:val="000A62D6"/>
    <w:rsid w:val="000A7FA7"/>
    <w:rsid w:val="000D6125"/>
    <w:rsid w:val="000F6434"/>
    <w:rsid w:val="0010538A"/>
    <w:rsid w:val="001220D0"/>
    <w:rsid w:val="00145603"/>
    <w:rsid w:val="001658E4"/>
    <w:rsid w:val="00170517"/>
    <w:rsid w:val="001710D8"/>
    <w:rsid w:val="00190938"/>
    <w:rsid w:val="001A4FF6"/>
    <w:rsid w:val="001D738B"/>
    <w:rsid w:val="001D7C6A"/>
    <w:rsid w:val="001E67AB"/>
    <w:rsid w:val="00215982"/>
    <w:rsid w:val="00222684"/>
    <w:rsid w:val="002228C7"/>
    <w:rsid w:val="00227918"/>
    <w:rsid w:val="00275A34"/>
    <w:rsid w:val="0028050A"/>
    <w:rsid w:val="002A4787"/>
    <w:rsid w:val="002C4989"/>
    <w:rsid w:val="002E33D5"/>
    <w:rsid w:val="0031324B"/>
    <w:rsid w:val="003715E6"/>
    <w:rsid w:val="0037612A"/>
    <w:rsid w:val="00392F7B"/>
    <w:rsid w:val="003C5427"/>
    <w:rsid w:val="003E18D7"/>
    <w:rsid w:val="003E228D"/>
    <w:rsid w:val="00422CA9"/>
    <w:rsid w:val="0042331F"/>
    <w:rsid w:val="00425279"/>
    <w:rsid w:val="00425484"/>
    <w:rsid w:val="00432F11"/>
    <w:rsid w:val="00436AA8"/>
    <w:rsid w:val="00452C9D"/>
    <w:rsid w:val="00490E05"/>
    <w:rsid w:val="00491FE4"/>
    <w:rsid w:val="00494384"/>
    <w:rsid w:val="00495434"/>
    <w:rsid w:val="00495AF7"/>
    <w:rsid w:val="004A7B00"/>
    <w:rsid w:val="004B2D97"/>
    <w:rsid w:val="004F249E"/>
    <w:rsid w:val="00501B09"/>
    <w:rsid w:val="00524AFC"/>
    <w:rsid w:val="00530F2A"/>
    <w:rsid w:val="005336F9"/>
    <w:rsid w:val="00555946"/>
    <w:rsid w:val="00565430"/>
    <w:rsid w:val="00587D5B"/>
    <w:rsid w:val="00593BE6"/>
    <w:rsid w:val="005A236E"/>
    <w:rsid w:val="005A62F8"/>
    <w:rsid w:val="005B3C67"/>
    <w:rsid w:val="005B5F93"/>
    <w:rsid w:val="005B7D8D"/>
    <w:rsid w:val="005E687C"/>
    <w:rsid w:val="005E739C"/>
    <w:rsid w:val="005F2376"/>
    <w:rsid w:val="00604B14"/>
    <w:rsid w:val="00606609"/>
    <w:rsid w:val="006139D4"/>
    <w:rsid w:val="006154EE"/>
    <w:rsid w:val="00651554"/>
    <w:rsid w:val="00695008"/>
    <w:rsid w:val="006B33CB"/>
    <w:rsid w:val="006C48AA"/>
    <w:rsid w:val="006C77DC"/>
    <w:rsid w:val="006D015E"/>
    <w:rsid w:val="006D7785"/>
    <w:rsid w:val="006E316C"/>
    <w:rsid w:val="00713445"/>
    <w:rsid w:val="0072340D"/>
    <w:rsid w:val="00744828"/>
    <w:rsid w:val="00746BC1"/>
    <w:rsid w:val="0076436C"/>
    <w:rsid w:val="00774B28"/>
    <w:rsid w:val="007819E7"/>
    <w:rsid w:val="007931CD"/>
    <w:rsid w:val="007956ED"/>
    <w:rsid w:val="007E24DE"/>
    <w:rsid w:val="008008CA"/>
    <w:rsid w:val="00821B12"/>
    <w:rsid w:val="00841C0D"/>
    <w:rsid w:val="0085021F"/>
    <w:rsid w:val="008665E7"/>
    <w:rsid w:val="00891760"/>
    <w:rsid w:val="008926EA"/>
    <w:rsid w:val="008A4D19"/>
    <w:rsid w:val="008A7183"/>
    <w:rsid w:val="008B135A"/>
    <w:rsid w:val="008E647E"/>
    <w:rsid w:val="008F339F"/>
    <w:rsid w:val="008F4024"/>
    <w:rsid w:val="008F566B"/>
    <w:rsid w:val="00932912"/>
    <w:rsid w:val="009335D1"/>
    <w:rsid w:val="00943B06"/>
    <w:rsid w:val="00944EAB"/>
    <w:rsid w:val="00950FA5"/>
    <w:rsid w:val="00952BDC"/>
    <w:rsid w:val="00955EA6"/>
    <w:rsid w:val="009B7C8A"/>
    <w:rsid w:val="009C1037"/>
    <w:rsid w:val="009E6B21"/>
    <w:rsid w:val="009F72A8"/>
    <w:rsid w:val="00A06877"/>
    <w:rsid w:val="00A14756"/>
    <w:rsid w:val="00A37924"/>
    <w:rsid w:val="00A637C0"/>
    <w:rsid w:val="00A73760"/>
    <w:rsid w:val="00A763F1"/>
    <w:rsid w:val="00A80A60"/>
    <w:rsid w:val="00A82CAE"/>
    <w:rsid w:val="00A84F2E"/>
    <w:rsid w:val="00A944F9"/>
    <w:rsid w:val="00A9763B"/>
    <w:rsid w:val="00AA3413"/>
    <w:rsid w:val="00B20CF5"/>
    <w:rsid w:val="00B34912"/>
    <w:rsid w:val="00B46CFA"/>
    <w:rsid w:val="00B475F7"/>
    <w:rsid w:val="00B52AD4"/>
    <w:rsid w:val="00B55FA5"/>
    <w:rsid w:val="00B6220E"/>
    <w:rsid w:val="00B6731E"/>
    <w:rsid w:val="00B722A0"/>
    <w:rsid w:val="00B75AE7"/>
    <w:rsid w:val="00BA2510"/>
    <w:rsid w:val="00BA5230"/>
    <w:rsid w:val="00BB2952"/>
    <w:rsid w:val="00BE564B"/>
    <w:rsid w:val="00BE7C52"/>
    <w:rsid w:val="00C13E1D"/>
    <w:rsid w:val="00C24052"/>
    <w:rsid w:val="00C26D21"/>
    <w:rsid w:val="00C362C6"/>
    <w:rsid w:val="00C46FC0"/>
    <w:rsid w:val="00C70D5A"/>
    <w:rsid w:val="00C90357"/>
    <w:rsid w:val="00C956D2"/>
    <w:rsid w:val="00CA1856"/>
    <w:rsid w:val="00CA7951"/>
    <w:rsid w:val="00CC0BAE"/>
    <w:rsid w:val="00CC66EE"/>
    <w:rsid w:val="00CD287D"/>
    <w:rsid w:val="00CD3B22"/>
    <w:rsid w:val="00CD5E8A"/>
    <w:rsid w:val="00CE1525"/>
    <w:rsid w:val="00D4294C"/>
    <w:rsid w:val="00D44BC1"/>
    <w:rsid w:val="00D51471"/>
    <w:rsid w:val="00D74A96"/>
    <w:rsid w:val="00D76965"/>
    <w:rsid w:val="00DB13F4"/>
    <w:rsid w:val="00DC3277"/>
    <w:rsid w:val="00DE692B"/>
    <w:rsid w:val="00E73CD5"/>
    <w:rsid w:val="00E831B1"/>
    <w:rsid w:val="00E87ACB"/>
    <w:rsid w:val="00EA2CAE"/>
    <w:rsid w:val="00EA5457"/>
    <w:rsid w:val="00EA5EB5"/>
    <w:rsid w:val="00EB0F4E"/>
    <w:rsid w:val="00EE3C48"/>
    <w:rsid w:val="00EE6BD5"/>
    <w:rsid w:val="00F04D88"/>
    <w:rsid w:val="00F050A1"/>
    <w:rsid w:val="00F4640E"/>
    <w:rsid w:val="00F46602"/>
    <w:rsid w:val="00F65F1F"/>
    <w:rsid w:val="00F710DC"/>
    <w:rsid w:val="00F85100"/>
    <w:rsid w:val="00F915EF"/>
    <w:rsid w:val="00FD5D46"/>
    <w:rsid w:val="00FD75A0"/>
    <w:rsid w:val="00FE2E15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A8F54-18B6-4E21-B0B7-8D058523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66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44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44F9"/>
    <w:rPr>
      <w:kern w:val="2"/>
      <w:sz w:val="24"/>
    </w:rPr>
  </w:style>
  <w:style w:type="paragraph" w:styleId="a6">
    <w:name w:val="footer"/>
    <w:basedOn w:val="a"/>
    <w:link w:val="a7"/>
    <w:rsid w:val="00A944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44F9"/>
    <w:rPr>
      <w:kern w:val="2"/>
      <w:sz w:val="24"/>
    </w:rPr>
  </w:style>
  <w:style w:type="character" w:styleId="a8">
    <w:name w:val="annotation reference"/>
    <w:rsid w:val="00841C0D"/>
    <w:rPr>
      <w:sz w:val="18"/>
      <w:szCs w:val="18"/>
    </w:rPr>
  </w:style>
  <w:style w:type="paragraph" w:styleId="a9">
    <w:name w:val="annotation text"/>
    <w:basedOn w:val="a"/>
    <w:link w:val="aa"/>
    <w:rsid w:val="00841C0D"/>
    <w:pPr>
      <w:jc w:val="left"/>
    </w:pPr>
  </w:style>
  <w:style w:type="character" w:customStyle="1" w:styleId="aa">
    <w:name w:val="コメント文字列 (文字)"/>
    <w:link w:val="a9"/>
    <w:rsid w:val="00841C0D"/>
    <w:rPr>
      <w:kern w:val="2"/>
      <w:sz w:val="24"/>
    </w:rPr>
  </w:style>
  <w:style w:type="paragraph" w:styleId="ab">
    <w:name w:val="annotation subject"/>
    <w:basedOn w:val="a9"/>
    <w:next w:val="a9"/>
    <w:link w:val="ac"/>
    <w:rsid w:val="00841C0D"/>
    <w:rPr>
      <w:b/>
      <w:bCs/>
    </w:rPr>
  </w:style>
  <w:style w:type="character" w:customStyle="1" w:styleId="ac">
    <w:name w:val="コメント内容 (文字)"/>
    <w:link w:val="ab"/>
    <w:rsid w:val="00841C0D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765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高崎市民いけばな展覧会</vt:lpstr>
      <vt:lpstr>高崎市民いけばな展覧会</vt:lpstr>
    </vt:vector>
  </TitlesOfParts>
  <Company>高崎市役所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高崎市民いけばな展覧会</dc:title>
  <dc:subject/>
  <dc:creator>CL05B023</dc:creator>
  <cp:keywords/>
  <dc:description/>
  <cp:lastModifiedBy>takasaki</cp:lastModifiedBy>
  <cp:revision>47</cp:revision>
  <cp:lastPrinted>2024-11-13T01:43:00Z</cp:lastPrinted>
  <dcterms:created xsi:type="dcterms:W3CDTF">2021-12-02T03:47:00Z</dcterms:created>
  <dcterms:modified xsi:type="dcterms:W3CDTF">2025-11-06T06:12:00Z</dcterms:modified>
</cp:coreProperties>
</file>