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様式第５号（第１０条関係）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　月　　　日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（あて先）高崎市長</w:t>
      </w:r>
    </w:p>
    <w:p>
      <w:pPr>
        <w:pStyle w:val="0"/>
        <w:ind w:left="0" w:leftChars="0" w:firstLine="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申請者　　郵便番号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　　住　　所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　　氏　　名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　　電話番号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高崎市空き家地域サロン改修助成金変更（中止）申請書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0" w:leftChars="0" w:firstLine="220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高崎市空き家地域サロン改修助成金交付要綱第１０条第１項の規定により申請します。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1050"/>
        <w:gridCol w:w="2310"/>
        <w:gridCol w:w="630"/>
        <w:gridCol w:w="2921"/>
      </w:tblGrid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改修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</w:rPr>
              <w:t>事業に要する経費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変更前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51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変更後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助成金申請額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変更前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51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変更後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変更又は中止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31"/>
                <w:fitText w:val="1155" w:id="1"/>
              </w:rPr>
              <w:t>の概</w:t>
            </w:r>
            <w:r>
              <w:rPr>
                <w:rFonts w:hint="eastAsia" w:ascii="BIZ UD明朝 Medium" w:hAnsi="BIZ UD明朝 Medium" w:eastAsia="BIZ UD明朝 Medium"/>
                <w:spacing w:val="0"/>
                <w:fitText w:val="1155" w:id="1"/>
              </w:rPr>
              <w:t>要</w:t>
            </w:r>
          </w:p>
        </w:tc>
        <w:tc>
          <w:tcPr>
            <w:tcW w:w="69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変更又は中止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31"/>
                <w:fitText w:val="1155" w:id="2"/>
              </w:rPr>
              <w:t>の理</w:t>
            </w:r>
            <w:r>
              <w:rPr>
                <w:rFonts w:hint="eastAsia" w:ascii="BIZ UD明朝 Medium" w:hAnsi="BIZ UD明朝 Medium" w:eastAsia="BIZ UD明朝 Medium"/>
                <w:spacing w:val="0"/>
                <w:fitText w:val="1155" w:id="2"/>
              </w:rPr>
              <w:t>由</w:t>
            </w:r>
          </w:p>
        </w:tc>
        <w:tc>
          <w:tcPr>
            <w:tcW w:w="69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添付書類</w:t>
            </w:r>
          </w:p>
        </w:tc>
        <w:tc>
          <w:tcPr>
            <w:tcW w:w="69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377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その他特記すべき事項</w:t>
            </w:r>
          </w:p>
        </w:tc>
        <w:tc>
          <w:tcPr>
            <w:tcW w:w="58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fitText w:val="1470" w:id="3"/>
              </w:rPr>
              <w:t>確認</w:t>
            </w:r>
            <w:r>
              <w:rPr>
                <w:rFonts w:hint="eastAsia"/>
                <w:fitText w:val="1470" w:id="3"/>
              </w:rPr>
              <w:t>欄</w:t>
            </w:r>
          </w:p>
        </w:tc>
      </w:tr>
      <w:tr>
        <w:trPr>
          <w:trHeight w:val="656" w:hRule="atLeast"/>
        </w:trPr>
        <w:tc>
          <w:tcPr>
            <w:tcW w:w="377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受付月日・番号</w:t>
            </w:r>
          </w:p>
        </w:tc>
        <w:tc>
          <w:tcPr>
            <w:tcW w:w="2921" w:type="dxa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37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月　　　　日</w:t>
            </w:r>
          </w:p>
        </w:tc>
        <w:tc>
          <w:tcPr>
            <w:tcW w:w="292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7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号</w:t>
            </w:r>
          </w:p>
        </w:tc>
        <w:tc>
          <w:tcPr>
            <w:tcW w:w="2921" w:type="dxa"/>
            <w:vMerge w:val="continue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＊助成金の増額を伴う変更はできません。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＊添付書類は、申請時の添付書類のうち変更に係るもの。</w:t>
      </w:r>
    </w:p>
    <w:sectPr>
      <w:pgSz w:w="11906" w:h="16838"/>
      <w:pgMar w:top="1701" w:right="1134" w:bottom="1701" w:left="1134" w:header="851" w:footer="992" w:gutter="0"/>
      <w:pgBorders w:zOrder="front" w:display="allPages" w:offsetFrom="page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</Pages>
  <Words>0</Words>
  <Characters>217</Characters>
  <Application>JUST Note</Application>
  <Lines>103</Lines>
  <Paragraphs>27</Paragraphs>
  <CharactersWithSpaces>388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2026-03-17T07:06:36Z</cp:lastPrinted>
  <dcterms:modified xsi:type="dcterms:W3CDTF">2026-03-18T04:45:42Z</dcterms:modified>
  <cp:revision>21</cp:revision>
</cp:coreProperties>
</file>