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様式第４号（第１０条関係）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年　　　月　　　日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（あて先）高崎市長</w:t>
      </w: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申請者　　郵便番号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住　　所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氏　　名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　　　　　　　　　　　　　　　　　　　　　　　　　　　電話番号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高崎市空き家地域サロン家賃助成金変更（中止）申請書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220" w:firstLineChars="10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高崎市空き家地域サロン家賃助成金交付要綱第１０条第１項の規定により申請します。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1050"/>
        <w:gridCol w:w="2310"/>
        <w:gridCol w:w="630"/>
        <w:gridCol w:w="2921"/>
      </w:tblGrid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家賃額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月額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月額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助成金申請額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変更前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51" w:type="dxa"/>
            <w:gridSpan w:val="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変更後　　　　　　　　　　円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1"/>
              </w:rPr>
              <w:t>の概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1"/>
              </w:rPr>
              <w:t>要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変更又は中止</w:t>
            </w:r>
          </w:p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31"/>
                <w:fitText w:val="1155" w:id="2"/>
              </w:rPr>
              <w:t>の理</w:t>
            </w:r>
            <w:r>
              <w:rPr>
                <w:rFonts w:hint="eastAsia" w:ascii="BIZ UD明朝 Medium" w:hAnsi="BIZ UD明朝 Medium" w:eastAsia="BIZ UD明朝 Medium"/>
                <w:spacing w:val="0"/>
                <w:fitText w:val="1155" w:id="2"/>
              </w:rPr>
              <w:t>由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2725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添付書類</w:t>
            </w:r>
          </w:p>
        </w:tc>
        <w:tc>
          <w:tcPr>
            <w:tcW w:w="6911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その他特記すべき事項</w:t>
            </w:r>
          </w:p>
        </w:tc>
        <w:tc>
          <w:tcPr>
            <w:tcW w:w="586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fitText w:val="1470" w:id="3"/>
              </w:rPr>
              <w:t>確認</w:t>
            </w:r>
            <w:r>
              <w:rPr>
                <w:rFonts w:hint="eastAsia"/>
                <w:fitText w:val="1470" w:id="3"/>
              </w:rPr>
              <w:t>欄</w:t>
            </w:r>
          </w:p>
        </w:tc>
      </w:tr>
      <w:tr>
        <w:trPr>
          <w:trHeight w:val="656" w:hRule="atLeast"/>
        </w:trPr>
        <w:tc>
          <w:tcPr>
            <w:tcW w:w="377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受付月日・番号</w:t>
            </w:r>
          </w:p>
        </w:tc>
        <w:tc>
          <w:tcPr>
            <w:tcW w:w="2921" w:type="dxa"/>
            <w:vMerge w:val="restart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月　　　　日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377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294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　号</w:t>
            </w:r>
          </w:p>
        </w:tc>
        <w:tc>
          <w:tcPr>
            <w:tcW w:w="2921" w:type="dxa"/>
            <w:vMerge w:val="continue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＊助成金の増額を伴う変更はできません。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＊添付書類は、申請時の添付書類のうち変更に係るもの。</w:t>
      </w:r>
    </w:p>
    <w:sectPr>
      <w:pgSz w:w="11906" w:h="16838"/>
      <w:pgMar w:top="1701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0</Words>
  <Characters>217</Characters>
  <Application>JUST Note</Application>
  <Lines>103</Lines>
  <Paragraphs>27</Paragraphs>
  <CharactersWithSpaces>388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2026-03-17T07:06:36Z</cp:lastPrinted>
  <dcterms:modified xsi:type="dcterms:W3CDTF">2026-03-18T06:15:28Z</dcterms:modified>
  <cp:revision>24</cp:revision>
</cp:coreProperties>
</file>