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高崎市空き家解体跡地管理助成金交付申請書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高崎市空き家解体跡地管理助成金交付要綱第８条の規定により、助成金の交付を受けたいので、関係書類を添えて申請します。</w:t>
      </w:r>
    </w:p>
    <w:tbl>
      <w:tblPr>
        <w:tblStyle w:val="22"/>
        <w:tblW w:w="0" w:type="auto"/>
        <w:tblInd w:w="0" w:type="dxa"/>
        <w:tblLayout w:type="fixed"/>
        <w:tblLook w:firstRow="1" w:lastRow="0" w:firstColumn="1" w:lastColumn="0" w:noHBand="0" w:noVBand="1" w:val="04A0"/>
      </w:tblPr>
      <w:tblGrid>
        <w:gridCol w:w="1255"/>
        <w:gridCol w:w="1680"/>
        <w:gridCol w:w="6720"/>
      </w:tblGrid>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sz w:val="21"/>
              </w:rPr>
            </w:pPr>
            <w:r>
              <w:rPr>
                <w:rFonts w:hint="eastAsia" w:ascii="BIZ UD明朝 Medium" w:hAnsi="BIZ UD明朝 Medium" w:eastAsia="BIZ UD明朝 Medium"/>
                <w:spacing w:val="52"/>
                <w:sz w:val="21"/>
                <w:fitText w:val="2100" w:id="1"/>
              </w:rPr>
              <w:t>管理事業の概</w:t>
            </w:r>
            <w:r>
              <w:rPr>
                <w:rFonts w:hint="eastAsia" w:ascii="BIZ UD明朝 Medium" w:hAnsi="BIZ UD明朝 Medium" w:eastAsia="BIZ UD明朝 Medium"/>
                <w:spacing w:val="3"/>
                <w:sz w:val="21"/>
                <w:fitText w:val="2100" w:id="1"/>
              </w:rPr>
              <w:t>要</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※該当するものに〇</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敷地の除草</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防草シートの設置</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その他（　　　　　　　　　）</w:t>
            </w:r>
          </w:p>
        </w:tc>
      </w:tr>
      <w:tr>
        <w:trPr>
          <w:trHeight w:val="360" w:hRule="atLeast"/>
        </w:trPr>
        <w:tc>
          <w:tcPr>
            <w:tcW w:w="1255" w:type="dxa"/>
            <w:vMerge w:val="restart"/>
            <w:vAlign w:val="center"/>
          </w:tcPr>
          <w:p>
            <w:pPr>
              <w:pStyle w:val="0"/>
              <w:jc w:val="distribute"/>
              <w:rPr>
                <w:rFonts w:hint="eastAsia" w:ascii="BIZ UD明朝 Medium" w:hAnsi="BIZ UD明朝 Medium" w:eastAsia="BIZ UD明朝 Medium"/>
                <w:sz w:val="20"/>
              </w:rPr>
            </w:pPr>
            <w:r>
              <w:rPr>
                <w:rFonts w:hint="eastAsia" w:ascii="BIZ UD明朝 Medium" w:hAnsi="BIZ UD明朝 Medium" w:eastAsia="BIZ UD明朝 Medium"/>
                <w:sz w:val="20"/>
              </w:rPr>
              <w:t>対象となる土地</w:t>
            </w:r>
          </w:p>
        </w:tc>
        <w:tc>
          <w:tcPr>
            <w:tcW w:w="1680" w:type="dxa"/>
            <w:vAlign w:val="center"/>
          </w:tcPr>
          <w:p>
            <w:pPr>
              <w:pStyle w:val="0"/>
              <w:jc w:val="distribute"/>
              <w:rPr>
                <w:rFonts w:hint="eastAsia" w:ascii="BIZ UD明朝 Medium" w:hAnsi="BIZ UD明朝 Medium" w:eastAsia="BIZ UD明朝 Medium"/>
                <w:w w:val="95"/>
                <w:sz w:val="21"/>
              </w:rPr>
            </w:pPr>
            <w:r>
              <w:rPr>
                <w:rFonts w:hint="eastAsia" w:ascii="BIZ UD明朝 Medium" w:hAnsi="BIZ UD明朝 Medium" w:eastAsia="BIZ UD明朝 Medium"/>
                <w:w w:val="95"/>
                <w:sz w:val="21"/>
              </w:rPr>
              <w:t>解体した空き家</w:t>
            </w:r>
          </w:p>
          <w:p>
            <w:pPr>
              <w:pStyle w:val="0"/>
              <w:jc w:val="distribute"/>
              <w:rPr>
                <w:rFonts w:hint="eastAsia" w:ascii="BIZ UD明朝 Medium" w:hAnsi="BIZ UD明朝 Medium" w:eastAsia="BIZ UD明朝 Medium"/>
                <w:w w:val="95"/>
                <w:sz w:val="21"/>
              </w:rPr>
            </w:pPr>
            <w:r>
              <w:rPr>
                <w:rFonts w:hint="eastAsia" w:ascii="BIZ UD明朝 Medium" w:hAnsi="BIZ UD明朝 Medium" w:eastAsia="BIZ UD明朝 Medium"/>
                <w:w w:val="95"/>
                <w:sz w:val="21"/>
              </w:rPr>
              <w:t>の所在地</w:t>
            </w:r>
          </w:p>
          <w:p>
            <w:pPr>
              <w:pStyle w:val="0"/>
              <w:jc w:val="distribute"/>
              <w:rPr>
                <w:rFonts w:hint="eastAsia" w:ascii="BIZ UD明朝 Medium" w:hAnsi="BIZ UD明朝 Medium" w:eastAsia="BIZ UD明朝 Medium"/>
                <w:w w:val="95"/>
                <w:sz w:val="21"/>
              </w:rPr>
            </w:pPr>
            <w:r>
              <w:rPr>
                <w:rFonts w:hint="eastAsia" w:ascii="BIZ UD明朝 Medium" w:hAnsi="BIZ UD明朝 Medium" w:eastAsia="BIZ UD明朝 Medium"/>
                <w:w w:val="95"/>
                <w:sz w:val="21"/>
              </w:rPr>
              <w:t>（跡地）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※解体した空き家の所在地番を記入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490"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2"/>
              </w:rPr>
              <w:t>管理事業（予定）期間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574"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3"/>
              </w:rPr>
              <w:t>管理事業に要する経費</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　　　　　　　　　　　　　　　円（消費税及び地方消費税を含む）</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4"/>
              </w:rPr>
              <w:t>助成金申請</w:t>
            </w:r>
            <w:r>
              <w:rPr>
                <w:rFonts w:hint="eastAsia" w:ascii="BIZ UD明朝 Medium" w:hAnsi="BIZ UD明朝 Medium" w:eastAsia="BIZ UD明朝 Medium"/>
                <w:sz w:val="21"/>
                <w:fitText w:val="2100" w:id="4"/>
              </w:rPr>
              <w:t>額</w:t>
            </w:r>
          </w:p>
          <w:p>
            <w:pPr>
              <w:pStyle w:val="0"/>
              <w:rPr>
                <w:rFonts w:hint="eastAsia" w:ascii="BIZ UD明朝 Medium" w:hAnsi="BIZ UD明朝 Medium" w:eastAsia="BIZ UD明朝 Medium"/>
                <w:sz w:val="21"/>
              </w:rPr>
            </w:pPr>
            <w:r>
              <w:rPr>
                <w:rFonts w:hint="eastAsia" w:ascii="BIZ UD明朝 Medium" w:hAnsi="BIZ UD明朝 Medium" w:eastAsia="BIZ UD明朝 Medium"/>
                <w:w w:val="90"/>
                <w:sz w:val="21"/>
              </w:rPr>
              <w:t>（管理事業に要する経費×</w:t>
            </w:r>
            <w:r>
              <w:rPr>
                <w:rFonts w:hint="eastAsia" w:ascii="BIZ UD明朝 Medium" w:hAnsi="BIZ UD明朝 Medium" w:eastAsia="BIZ UD明朝 Medium"/>
                <w:w w:val="90"/>
                <w:sz w:val="21"/>
              </w:rPr>
              <w:t>0.5</w:t>
            </w:r>
            <w:r>
              <w:rPr>
                <w:rFonts w:hint="eastAsia" w:ascii="BIZ UD明朝 Medium" w:hAnsi="BIZ UD明朝 Medium" w:eastAsia="BIZ UD明朝 Medium"/>
                <w:w w:val="90"/>
                <w:sz w:val="21"/>
              </w:rPr>
              <w:t>）</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※上限額</w:t>
            </w:r>
            <w:r>
              <w:rPr>
                <w:rFonts w:hint="eastAsia" w:ascii="BIZ UD明朝 Medium" w:hAnsi="BIZ UD明朝 Medium" w:eastAsia="BIZ UD明朝 Medium"/>
                <w:sz w:val="21"/>
              </w:rPr>
              <w:t>200,000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1,000</w:t>
            </w:r>
            <w:r>
              <w:rPr>
                <w:rFonts w:hint="eastAsia" w:ascii="BIZ UD明朝 Medium" w:hAnsi="BIZ UD明朝 Medium" w:eastAsia="BIZ UD明朝 Medium"/>
                <w:sz w:val="21"/>
              </w:rPr>
              <w:t>円未満は切捨て）</w:t>
            </w:r>
          </w:p>
        </w:tc>
      </w:tr>
      <w:tr>
        <w:trPr>
          <w:trHeight w:val="1036"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
                <w:sz w:val="21"/>
                <w:fitText w:val="2100" w:id="5"/>
              </w:rPr>
              <w:t>業者の名称・所在</w:t>
            </w:r>
            <w:r>
              <w:rPr>
                <w:rFonts w:hint="eastAsia" w:ascii="BIZ UD明朝 Medium" w:hAnsi="BIZ UD明朝 Medium" w:eastAsia="BIZ UD明朝 Medium"/>
                <w:spacing w:val="1"/>
                <w:sz w:val="21"/>
                <w:fitText w:val="2100" w:id="5"/>
              </w:rPr>
              <w:t>地</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名　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高崎市</w:t>
            </w:r>
          </w:p>
        </w:tc>
      </w:tr>
    </w:tbl>
    <w:p>
      <w:pPr>
        <w:pStyle w:val="0"/>
        <w:wordWrap w:val="0"/>
        <w:ind w:left="0" w:leftChars="0" w:right="840" w:rightChars="400" w:firstLine="0" w:firstLineChars="0"/>
        <w:rPr>
          <w:rFonts w:hint="eastAsia" w:ascii="BIZ UD明朝 Medium" w:hAnsi="BIZ UD明朝 Medium" w:eastAsia="BIZ UD明朝 Medium"/>
          <w:sz w:val="22"/>
        </w:rPr>
      </w:pPr>
      <w:r>
        <w:rPr>
          <w:rFonts w:hint="eastAsia"/>
        </w:rPr>
        <w:br w:type="page"/>
      </w:r>
    </w:p>
    <w:tbl>
      <w:tblPr>
        <w:tblStyle w:val="22"/>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□１．作業前の写真（跡地全体、個別の作業箇所）</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□２．市内業者発行の見積書（支払予定金額が確認できるもの）</w:t>
            </w:r>
          </w:p>
        </w:tc>
      </w:tr>
      <w:tr>
        <w:trPr/>
        <w:tc>
          <w:tcPr>
            <w:tcW w:w="1700" w:type="dxa"/>
            <w:vMerge w:val="continue"/>
            <w:vAlign w:val="center"/>
          </w:tcPr>
          <w:p>
            <w:pPr>
              <w:pStyle w:val="0"/>
              <w:rPr>
                <w:rFonts w:hint="eastAsia" w:ascii="BIZ UD明朝 Medium" w:hAnsi="BIZ UD明朝 Medium" w:eastAsia="BIZ UD明朝 Medium"/>
                <w:sz w:val="22"/>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□３．戸籍謄本、法定相続情報一覧図など（所有者が死亡しており、その法定相続人等が申請をする場合）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□５．その他関係資料（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□２．本申請の対象となる事業及び跡地について、他の助成金の交付を受けていません。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□３．本申請の対象となる跡地とは別の建物及びその敷地について、過去に高崎市空き家緊急総合対策事業のいずれかの助成金の交付を受けていません。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対象となる跡地に申請者以外の所有者（共有者及び他の相続人等を含む。）がいる場合、私が代表として今回の助成金の交付申請及びそれに伴う金銭の受領等一切の手続を行います。万が一、申請者以外の所有者から異議があった場合は私が責任をもって解決し、市に対して一切の損害を与え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□５．本申請の審査及びその後の調査のため、市が私の住民基本台帳、課税状況等の当該業務に必要な情報について確認することに同意します。</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□６．本申請の審査及びその後の調査のため、市の職員が跡地に立ち入ることに同意します。</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□７．本申請の審査、その後の調査（空き家対策、空き地対策、景観対策等）及び課税適正化のため、市が関係部署及び委託先に申請内容等の当該業務に必要な情報を提供することに同意します。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ind w:firstLine="4730" w:firstLineChars="2150"/>
        <w:rPr>
          <w:rFonts w:hint="eastAsia"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6"/>
        </w:rPr>
        <w:t>委任</w:t>
      </w:r>
      <w:r>
        <w:rPr>
          <w:rFonts w:hint="eastAsia" w:ascii="BIZ UD明朝 Medium" w:hAnsi="BIZ UD明朝 Medium" w:eastAsia="BIZ UD明朝 Medium"/>
          <w:sz w:val="24"/>
          <w:fitText w:val="1400" w:id="6"/>
        </w:rPr>
        <w:t>状</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を代理人と定め、下記の空き家等について、高崎市空き家解体跡地管理助成金交付要綱の規定による助成金交付申請手続きを委任します。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22"/>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22"/>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240" w:lineRule="auto"/>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15"/>
        <w:tabs>
          <w:tab w:val="clear" w:pos="4252"/>
          <w:tab w:val="clear" w:pos="8504"/>
        </w:tabs>
        <w:overflowPunct w:val="0"/>
        <w:autoSpaceDE w:val="0"/>
        <w:autoSpaceDN w:val="0"/>
        <w:snapToGrid w:val="1"/>
        <w:rPr>
          <w:rFonts w:hint="default" w:ascii="ＭＳ 明朝" w:hAnsi="ＭＳ 明朝"/>
          <w:strike w:val="1"/>
          <w:sz w:val="22"/>
        </w:rPr>
      </w:pPr>
    </w:p>
    <w:sectPr>
      <w:pgSz w:w="11906" w:h="16838"/>
      <w:pgMar w:top="1418" w:right="1134" w:bottom="1418" w:left="1134"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3</Pages>
  <Words>6</Words>
  <Characters>1513</Characters>
  <Application>JUST Note</Application>
  <Lines>403</Lines>
  <Paragraphs>77</Paragraphs>
  <CharactersWithSpaces>1947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2016-03-30T02:14:00Z</cp:lastPrinted>
  <dcterms:created xsi:type="dcterms:W3CDTF">2014-05-23T00:12:00Z</dcterms:created>
  <dcterms:modified xsi:type="dcterms:W3CDTF">2026-03-26T04:46:32Z</dcterms:modified>
  <cp:revision>49</cp:revision>
</cp:coreProperties>
</file>