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別記様式第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bookmarkStart w:id="0" w:name="_GoBack"/>
      <w:bookmarkEnd w:id="0"/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工事監理者決定届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宛先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建築主事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届出者氏名　　　　　　　　　　　　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次のとおり工事監理者が決定しましたので届け出ます。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67"/>
        <w:gridCol w:w="1985"/>
        <w:gridCol w:w="1559"/>
        <w:gridCol w:w="567"/>
        <w:gridCol w:w="3827"/>
      </w:tblGrid>
      <w:tr>
        <w:trPr>
          <w:cantSplit/>
          <w:trHeight w:val="665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建築主住所氏名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TEL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</w:t>
            </w:r>
          </w:p>
        </w:tc>
      </w:tr>
      <w:tr>
        <w:trPr>
          <w:cantSplit/>
          <w:trHeight w:val="120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代理者資格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pacing w:val="-51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住所　氏名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pacing w:val="-51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建築士事務所名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級建築士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登録第　　　号</w:t>
            </w:r>
          </w:p>
          <w:p>
            <w:pPr>
              <w:pStyle w:val="0"/>
              <w:jc w:val="right"/>
              <w:rPr>
                <w:u w:val="single"/>
                <w:shd w:val="pct15" w:color="auto" w:fill="FFFFFF"/>
              </w:rPr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TEL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級建築士事務所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登録第　　　号</w:t>
            </w:r>
          </w:p>
        </w:tc>
      </w:tr>
      <w:tr>
        <w:trPr>
          <w:cantSplit/>
          <w:trHeight w:val="120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工事監理者資格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pacing w:val="-51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住所　氏名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pacing w:val="-51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建築士事務所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級建築士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登録第　　　号</w:t>
            </w:r>
          </w:p>
          <w:p>
            <w:pPr>
              <w:pStyle w:val="0"/>
              <w:jc w:val="right"/>
              <w:rPr>
                <w:u w:val="single"/>
                <w:shd w:val="pct15" w:color="auto" w:fill="FFFFFF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TEL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級建築士事務所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登録第　　　号</w:t>
            </w:r>
          </w:p>
        </w:tc>
      </w:tr>
      <w:tr>
        <w:trPr>
          <w:cantSplit/>
          <w:trHeight w:val="723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35" w:hanging="335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確認年月日及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確認番号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　日　　　第　　　　　号</w:t>
            </w:r>
          </w:p>
        </w:tc>
      </w:tr>
      <w:tr>
        <w:trPr>
          <w:cantSplit/>
          <w:trHeight w:val="69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主要用途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9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35" w:hanging="335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構造、規模及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延面積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13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※受付欄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※決裁欄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※欄には記入しないでください。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上記届出を受理しました。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年　　月　　日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　　　建築主事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66</Words>
  <Characters>378</Characters>
  <Application>JUST Note</Application>
  <Lines>0</Lines>
  <Paragraphs>0</Paragraphs>
  <CharactersWithSpaces>443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別記様式第6号(第7条関係)</dc:title>
  <dc:creator>(株)ぎょうせい</dc:creator>
  <cp:lastModifiedBy>Administrator</cp:lastModifiedBy>
  <dcterms:created xsi:type="dcterms:W3CDTF">2014-02-15T00:14:00Z</dcterms:created>
  <dcterms:modified xsi:type="dcterms:W3CDTF">2026-03-30T00:17:39Z</dcterms:modified>
  <cp:revision>10</cp:revision>
</cp:coreProperties>
</file>