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様式第３号（第６条関係）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令和　年　月　日　</w:t>
      </w:r>
    </w:p>
    <w:p>
      <w:pPr>
        <w:pStyle w:val="0"/>
        <w:autoSpaceDE w:val="0"/>
        <w:autoSpaceDN w:val="0"/>
        <w:adjustRightInd w:val="0"/>
        <w:spacing w:line="160" w:lineRule="exact"/>
        <w:jc w:val="left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（宛先）高崎市長</w:t>
      </w:r>
    </w:p>
    <w:p>
      <w:pPr>
        <w:pStyle w:val="0"/>
        <w:autoSpaceDE w:val="0"/>
        <w:autoSpaceDN w:val="0"/>
        <w:adjustRightInd w:val="0"/>
        <w:snapToGrid w:val="0"/>
        <w:spacing w:line="200" w:lineRule="exact"/>
        <w:jc w:val="left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/>
          <w:sz w:val="22"/>
        </w:rPr>
      </w:pPr>
      <w:r>
        <w:rPr>
          <w:rFonts w:hint="eastAsia"/>
          <w:sz w:val="22"/>
        </w:rPr>
        <w:t>　　　　　　　　　　　　　　　　　</w:t>
      </w:r>
      <w:r>
        <w:rPr>
          <w:rFonts w:hint="eastAsia" w:ascii="ＭＳ 明朝" w:hAnsi="ＭＳ 明朝"/>
          <w:sz w:val="22"/>
          <w:fitText w:val="1320" w:id="1"/>
        </w:rPr>
        <w:t>長寿会等名称</w:t>
      </w:r>
      <w:r>
        <w:rPr>
          <w:rFonts w:hint="eastAsia" w:ascii="ＭＳ 明朝" w:hAnsi="ＭＳ 明朝"/>
          <w:sz w:val="22"/>
        </w:rPr>
        <w:t>　　　　　　　　　　　　　</w:t>
      </w:r>
      <w:r>
        <w:rPr>
          <w:rFonts w:hint="eastAsia" w:ascii="ＭＳ 明朝" w:hAnsi="ＭＳ 明朝"/>
          <w:sz w:val="22"/>
        </w:rPr>
        <w:t xml:space="preserve">                           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pacing w:val="27"/>
          <w:sz w:val="22"/>
          <w:fitText w:val="1320" w:id="2"/>
        </w:rPr>
        <w:t>代表者住</w:t>
      </w:r>
      <w:r>
        <w:rPr>
          <w:rFonts w:hint="eastAsia" w:ascii="ＭＳ 明朝" w:hAnsi="ＭＳ 明朝"/>
          <w:spacing w:val="2"/>
          <w:sz w:val="22"/>
          <w:fitText w:val="1320" w:id="2"/>
        </w:rPr>
        <w:t>所</w:t>
      </w:r>
      <w:r>
        <w:rPr>
          <w:rFonts w:hint="eastAsia"/>
          <w:sz w:val="22"/>
        </w:rPr>
        <w:t>　</w:t>
      </w:r>
      <w:r>
        <w:rPr>
          <w:rFonts w:hint="eastAsia" w:ascii="ＭＳ 明朝" w:hAnsi="ＭＳ 明朝"/>
          <w:sz w:val="22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 xml:space="preserve">                           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pacing w:val="27"/>
          <w:sz w:val="22"/>
          <w:fitText w:val="1320" w:id="3"/>
        </w:rPr>
        <w:t>代表者氏</w:t>
      </w:r>
      <w:r>
        <w:rPr>
          <w:rFonts w:hint="eastAsia" w:ascii="ＭＳ 明朝" w:hAnsi="ＭＳ 明朝"/>
          <w:spacing w:val="2"/>
          <w:sz w:val="22"/>
          <w:fitText w:val="1320" w:id="3"/>
        </w:rPr>
        <w:t>名</w:t>
      </w:r>
      <w:r>
        <w:rPr>
          <w:rFonts w:hint="eastAsia" w:ascii="ＭＳ 明朝" w:hAnsi="ＭＳ 明朝"/>
          <w:sz w:val="22"/>
        </w:rPr>
        <w:t>　　　　　　　　　　　　　　</w:t>
      </w:r>
      <w:r>
        <w:rPr>
          <w:rFonts w:hint="eastAsia" w:ascii="ＭＳ 明朝" w:hAnsi="ＭＳ 明朝"/>
          <w:sz w:val="22"/>
          <w:bdr w:val="single" w:color="auto" w:sz="4" w:space="0"/>
        </w:rPr>
        <w:t>印</w:t>
      </w:r>
    </w:p>
    <w:p>
      <w:pPr>
        <w:pStyle w:val="0"/>
        <w:wordWrap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 xml:space="preserve">                           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pacing w:val="73"/>
          <w:sz w:val="22"/>
          <w:fitText w:val="1320" w:id="4"/>
        </w:rPr>
        <w:t>電話番</w:t>
      </w:r>
      <w:r>
        <w:rPr>
          <w:rFonts w:hint="eastAsia" w:ascii="ＭＳ 明朝" w:hAnsi="ＭＳ 明朝"/>
          <w:spacing w:val="1"/>
          <w:sz w:val="22"/>
          <w:fitText w:val="1320" w:id="4"/>
        </w:rPr>
        <w:t>号</w:t>
      </w:r>
      <w:r>
        <w:rPr>
          <w:rFonts w:hint="eastAsia" w:ascii="ＭＳ 明朝" w:hAnsi="ＭＳ 明朝"/>
          <w:sz w:val="22"/>
        </w:rPr>
        <w:t>（　　　　　―　　　　　　）　</w:t>
      </w:r>
    </w:p>
    <w:p>
      <w:pPr>
        <w:pStyle w:val="0"/>
        <w:wordWrap w:val="0"/>
        <w:spacing w:line="200" w:lineRule="exact"/>
        <w:jc w:val="right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ind w:firstLine="747" w:firstLineChars="300"/>
        <w:rPr>
          <w:rFonts w:hint="default"/>
          <w:color w:val="FF0000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高崎市長寿会活動等促進事業補助金変更承認申請書兼</w:t>
      </w:r>
      <w:r>
        <w:rPr>
          <w:rFonts w:hint="eastAsia"/>
          <w:color w:val="auto"/>
          <w:sz w:val="22"/>
        </w:rPr>
        <w:t>実績報告書兼請求書</w:t>
      </w:r>
    </w:p>
    <w:p>
      <w:pPr>
        <w:pStyle w:val="0"/>
        <w:autoSpaceDE w:val="0"/>
        <w:autoSpaceDN w:val="0"/>
        <w:adjustRightInd w:val="0"/>
        <w:spacing w:line="200" w:lineRule="exact"/>
        <w:jc w:val="left"/>
        <w:rPr>
          <w:rFonts w:hint="default"/>
          <w:color w:val="FF0000"/>
          <w:sz w:val="22"/>
        </w:rPr>
      </w:pPr>
    </w:p>
    <w:p>
      <w:pPr>
        <w:pStyle w:val="0"/>
        <w:autoSpaceDE w:val="0"/>
        <w:autoSpaceDN w:val="0"/>
        <w:adjustRightInd w:val="0"/>
        <w:ind w:left="0" w:leftChars="0" w:firstLine="249" w:firstLineChars="1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令和　年　月　日付け高崎市指令長寿社会課第　　号で交付決定を受けた補助金に係る事業</w:t>
      </w:r>
      <w:r>
        <w:rPr>
          <w:rFonts w:hint="eastAsia"/>
          <w:color w:val="000000" w:themeColor="text1"/>
          <w:sz w:val="22"/>
        </w:rPr>
        <w:t>が完了したので、</w:t>
      </w:r>
      <w:r>
        <w:rPr>
          <w:rFonts w:hint="eastAsia" w:ascii="ＭＳ 明朝" w:hAnsi="ＭＳ 明朝" w:eastAsia="ＭＳ 明朝"/>
          <w:sz w:val="22"/>
        </w:rPr>
        <w:t>高崎市長寿会活動等促進事業補助金交付要綱</w:t>
      </w:r>
      <w:r>
        <w:rPr>
          <w:rFonts w:hint="eastAsia" w:ascii="ＭＳ 明朝" w:hAnsi="ＭＳ 明朝"/>
          <w:sz w:val="22"/>
        </w:rPr>
        <w:t>第</w:t>
      </w:r>
      <w:r>
        <w:rPr>
          <w:rFonts w:hint="eastAsia" w:ascii="ＭＳ 明朝" w:hAnsi="ＭＳ 明朝"/>
          <w:color w:val="auto"/>
          <w:sz w:val="22"/>
        </w:rPr>
        <w:t>６</w:t>
      </w:r>
      <w:r>
        <w:rPr>
          <w:rFonts w:hint="eastAsia" w:ascii="ＭＳ 明朝" w:hAnsi="ＭＳ 明朝"/>
          <w:sz w:val="22"/>
        </w:rPr>
        <w:t>条の</w:t>
      </w:r>
      <w:r>
        <w:rPr>
          <w:rFonts w:hint="eastAsia"/>
          <w:color w:val="auto"/>
          <w:sz w:val="22"/>
        </w:rPr>
        <w:t>規定により、次のとおり実績を報告し、補助金の支払いを請求します。</w:t>
      </w:r>
    </w:p>
    <w:tbl>
      <w:tblPr>
        <w:tblStyle w:val="11"/>
        <w:tblW w:w="941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00"/>
        <w:gridCol w:w="7616"/>
      </w:tblGrid>
      <w:tr>
        <w:trPr>
          <w:trHeight w:val="5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/>
                <w:spacing w:val="102"/>
                <w:sz w:val="22"/>
                <w:fitText w:val="1494" w:id="5"/>
              </w:rPr>
              <w:t>事業区</w:t>
            </w:r>
            <w:r>
              <w:rPr>
                <w:rFonts w:hint="eastAsia"/>
                <w:spacing w:val="1"/>
                <w:sz w:val="22"/>
                <w:fitText w:val="1494" w:id="5"/>
              </w:rPr>
              <w:t>分</w:t>
            </w:r>
          </w:p>
        </w:tc>
        <w:tc>
          <w:tcPr>
            <w:tcW w:w="7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0" w:leftChars="0" w:firstLine="0" w:firstLineChars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（１）県内日帰り旅行（貸切バス・施設利用）</w:t>
            </w:r>
          </w:p>
          <w:p>
            <w:pPr>
              <w:pStyle w:val="0"/>
              <w:spacing w:line="240" w:lineRule="auto"/>
              <w:ind w:leftChars="0" w:firstLine="0" w:firstLineChars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（２）活動用備品購入</w:t>
            </w:r>
          </w:p>
          <w:p>
            <w:pPr>
              <w:pStyle w:val="0"/>
              <w:spacing w:line="240" w:lineRule="auto"/>
              <w:ind w:leftChars="0" w:firstLine="0" w:firstLineChars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（３）活性化活動費（健康づくり活動、ボランティア活動等）</w:t>
            </w:r>
          </w:p>
        </w:tc>
      </w:tr>
      <w:tr>
        <w:trPr>
          <w:trHeight w:val="5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7"/>
                <w:sz w:val="22"/>
                <w:fitText w:val="1494" w:id="6"/>
              </w:rPr>
              <w:t>事業実施状</w:t>
            </w:r>
            <w:r>
              <w:rPr>
                <w:rFonts w:hint="eastAsia"/>
                <w:spacing w:val="2"/>
                <w:sz w:val="22"/>
                <w:fitText w:val="1494" w:id="6"/>
              </w:rPr>
              <w:t>況</w:t>
            </w:r>
          </w:p>
        </w:tc>
        <w:tc>
          <w:tcPr>
            <w:tcW w:w="7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9" w:firstLine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変更なし　・　変更あり　・　中止</w:t>
            </w:r>
          </w:p>
        </w:tc>
      </w:tr>
      <w:tr>
        <w:trPr>
          <w:trHeight w:val="177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92"/>
                <w:sz w:val="22"/>
                <w:fitText w:val="1434" w:id="7"/>
              </w:rPr>
              <w:t>変更後</w:t>
            </w:r>
            <w:r>
              <w:rPr>
                <w:rFonts w:hint="eastAsia"/>
                <w:spacing w:val="1"/>
                <w:sz w:val="22"/>
                <w:fitText w:val="1434" w:id="7"/>
              </w:rPr>
              <w:t>の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92"/>
                <w:sz w:val="22"/>
                <w:fitText w:val="1434" w:id="8"/>
              </w:rPr>
              <w:t>事業内</w:t>
            </w:r>
            <w:r>
              <w:rPr>
                <w:rFonts w:hint="eastAsia"/>
                <w:spacing w:val="1"/>
                <w:sz w:val="22"/>
                <w:fitText w:val="1434" w:id="8"/>
              </w:rPr>
              <w:t>容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color w:val="auto"/>
                <w:spacing w:val="17"/>
                <w:sz w:val="22"/>
                <w:fitText w:val="1494" w:id="9"/>
              </w:rPr>
              <w:t>（変更があ</w:t>
            </w:r>
            <w:r>
              <w:rPr>
                <w:rFonts w:hint="eastAsia"/>
                <w:color w:val="auto"/>
                <w:spacing w:val="2"/>
                <w:sz w:val="22"/>
                <w:fitText w:val="1494" w:id="9"/>
              </w:rPr>
              <w:t>る</w:t>
            </w:r>
            <w:r>
              <w:rPr>
                <w:rFonts w:hint="eastAsia"/>
                <w:color w:val="auto"/>
                <w:spacing w:val="49"/>
                <w:sz w:val="22"/>
                <w:fitText w:val="1494" w:id="10"/>
              </w:rPr>
              <w:t>場合のみ</w:t>
            </w:r>
            <w:r>
              <w:rPr>
                <w:rFonts w:hint="eastAsia"/>
                <w:color w:val="auto"/>
                <w:spacing w:val="1"/>
                <w:sz w:val="22"/>
                <w:fitText w:val="1494" w:id="10"/>
              </w:rPr>
              <w:t>）</w:t>
            </w:r>
          </w:p>
        </w:tc>
        <w:tc>
          <w:tcPr>
            <w:tcW w:w="7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9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□　補助金の支払いは、各単位長寿会指定口座へ個別に振込を希望します。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b w:val="1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（※）事業の領収書又は明細書等を添付してください。添付書類がない場合は、下記</w:t>
      </w:r>
    </w:p>
    <w:p>
      <w:pPr>
        <w:pStyle w:val="0"/>
        <w:autoSpaceDE w:val="0"/>
        <w:autoSpaceDN w:val="0"/>
        <w:adjustRightInd w:val="0"/>
        <w:ind w:firstLine="498" w:firstLineChars="200"/>
        <w:rPr>
          <w:rFonts w:hint="default"/>
          <w:b w:val="1"/>
          <w:color w:val="FF0000"/>
          <w:sz w:val="22"/>
        </w:rPr>
      </w:pPr>
      <w:r>
        <w:rPr>
          <w:rFonts w:hint="eastAsia"/>
          <w:b w:val="0"/>
          <w:color w:val="auto"/>
          <w:sz w:val="22"/>
        </w:rPr>
        <w:t>確認欄に記入してください。</w:t>
      </w:r>
      <w:r>
        <w:rPr>
          <w:rFonts w:hint="eastAsia"/>
          <w:b w:val="0"/>
          <w:color w:val="FF0000"/>
          <w:sz w:val="22"/>
        </w:rPr>
        <w:t>　</w:t>
      </w:r>
    </w:p>
    <w:tbl>
      <w:tblPr>
        <w:tblStyle w:val="31"/>
        <w:tblW w:w="0" w:type="auto"/>
        <w:jc w:val="left"/>
        <w:tblInd w:w="105" w:type="dxa"/>
        <w:tblLayout w:type="fixed"/>
        <w:tblLook w:firstRow="1" w:lastRow="0" w:firstColumn="1" w:lastColumn="0" w:noHBand="0" w:noVBand="1" w:val="04A0"/>
      </w:tblPr>
      <w:tblGrid>
        <w:gridCol w:w="9410"/>
      </w:tblGrid>
      <w:tr>
        <w:trPr>
          <w:trHeight w:val="1220" w:hRule="atLeast"/>
        </w:trPr>
        <w:tc>
          <w:tcPr>
            <w:tcW w:w="9410" w:type="dxa"/>
            <w:vAlign w:val="center"/>
          </w:tcPr>
          <w:p>
            <w:pPr>
              <w:pStyle w:val="0"/>
              <w:ind w:firstLine="249" w:firstLineChars="100"/>
              <w:jc w:val="both"/>
              <w:rPr>
                <w:rFonts w:hint="eastAsia"/>
              </w:rPr>
            </w:pPr>
            <w:r>
              <w:rPr>
                <w:rFonts w:hint="eastAsia"/>
                <w:b w:val="0"/>
                <w:sz w:val="22"/>
              </w:rPr>
              <w:t>高崎市長寿会活動等促進事業補助金の補助対象事業として、交付決定</w:t>
            </w:r>
            <w:bookmarkStart w:id="0" w:name="_GoBack"/>
            <w:bookmarkEnd w:id="0"/>
            <w:r>
              <w:rPr>
                <w:rFonts w:hint="eastAsia"/>
                <w:b w:val="0"/>
                <w:sz w:val="22"/>
              </w:rPr>
              <w:t>を受けた補助金額が適正に使用されたことを確認しました。</w:t>
            </w:r>
          </w:p>
          <w:p>
            <w:pPr>
              <w:pStyle w:val="0"/>
              <w:spacing w:line="360" w:lineRule="auto"/>
              <w:ind w:left="0" w:leftChars="0" w:firstLine="249" w:firstLineChars="100"/>
              <w:jc w:val="both"/>
              <w:rPr>
                <w:rFonts w:hint="eastAsia"/>
                <w:u w:val="dotted" w:color="auto"/>
              </w:rPr>
            </w:pPr>
            <w:r>
              <w:rPr>
                <w:rFonts w:hint="eastAsia"/>
                <w:b w:val="0"/>
                <w:sz w:val="22"/>
              </w:rPr>
              <w:t>令和　年　月　日　　　　　　　　　　　　　監事</w:t>
            </w:r>
            <w:r>
              <w:rPr>
                <w:rFonts w:hint="eastAsia"/>
                <w:b w:val="0"/>
                <w:sz w:val="22"/>
                <w:u w:val="single" w:color="auto"/>
              </w:rPr>
              <w:t>　　　　　　　　　　　　　</w:t>
            </w:r>
          </w:p>
        </w:tc>
      </w:tr>
    </w:tbl>
    <w:p>
      <w:pPr>
        <w:pStyle w:val="0"/>
        <w:autoSpaceDE w:val="0"/>
        <w:autoSpaceDN w:val="0"/>
        <w:adjustRightInd w:val="0"/>
        <w:spacing w:line="120" w:lineRule="exact"/>
        <w:rPr>
          <w:rFonts w:hint="default"/>
          <w:b w:val="1"/>
          <w:sz w:val="22"/>
        </w:rPr>
      </w:pPr>
    </w:p>
    <w:tbl>
      <w:tblPr>
        <w:tblStyle w:val="11"/>
        <w:tblW w:w="9396" w:type="dxa"/>
        <w:jc w:val="left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47"/>
        <w:gridCol w:w="1899"/>
        <w:gridCol w:w="1428"/>
        <w:gridCol w:w="1195"/>
        <w:gridCol w:w="3327"/>
      </w:tblGrid>
      <w:tr>
        <w:trPr>
          <w:trHeight w:val="570" w:hRule="atLeast"/>
        </w:trPr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32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33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口座種別</w:t>
            </w:r>
          </w:p>
        </w:tc>
        <w:tc>
          <w:tcPr>
            <w:tcW w:w="18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4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452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7849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54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7849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160" w:lineRule="exact"/>
        <w:rPr>
          <w:rFonts w:hint="default"/>
          <w:sz w:val="22"/>
          <w:u w:val="dash" w:color="auto"/>
        </w:rPr>
      </w:pPr>
      <w:r>
        <w:rPr>
          <w:rFonts w:hint="eastAsia"/>
          <w:sz w:val="22"/>
          <w:u w:val="dotted" w:color="auto"/>
        </w:rPr>
        <w:t>　　　　　　　　　　　　　　　　　　　　　　　　　　　　　　　　　　　　　　</w:t>
      </w:r>
    </w:p>
    <w:p>
      <w:pPr>
        <w:pStyle w:val="0"/>
        <w:ind w:leftChars="0" w:firstLine="0" w:firstLineChars="0"/>
        <w:rPr>
          <w:rFonts w:hint="default"/>
          <w:sz w:val="22"/>
        </w:rPr>
      </w:pPr>
      <w:r>
        <w:rPr>
          <w:rFonts w:hint="eastAsia"/>
          <w:sz w:val="22"/>
        </w:rPr>
        <w:t>長寿社会課使用欄</w:t>
      </w:r>
    </w:p>
    <w:tbl>
      <w:tblPr>
        <w:tblStyle w:val="31"/>
        <w:tblW w:w="0" w:type="auto"/>
        <w:jc w:val="left"/>
        <w:tblInd w:w="90" w:type="dxa"/>
        <w:tblLayout w:type="fixed"/>
        <w:tblLook w:firstRow="1" w:lastRow="0" w:firstColumn="1" w:lastColumn="0" w:noHBand="0" w:noVBand="1" w:val="04A0"/>
      </w:tblPr>
      <w:tblGrid>
        <w:gridCol w:w="1899"/>
        <w:gridCol w:w="7521"/>
      </w:tblGrid>
      <w:tr>
        <w:trPr>
          <w:trHeight w:val="489" w:hRule="atLeast"/>
        </w:trPr>
        <w:tc>
          <w:tcPr>
            <w:tcW w:w="189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02"/>
                <w:sz w:val="22"/>
                <w:fitText w:val="1494" w:id="11"/>
              </w:rPr>
              <w:t>総事業</w:t>
            </w:r>
            <w:r>
              <w:rPr>
                <w:rFonts w:hint="eastAsia"/>
                <w:spacing w:val="1"/>
                <w:sz w:val="22"/>
                <w:fitText w:val="1494" w:id="11"/>
              </w:rPr>
              <w:t>費</w:t>
            </w:r>
          </w:p>
        </w:tc>
        <w:tc>
          <w:tcPr>
            <w:tcW w:w="7521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円</w:t>
            </w:r>
          </w:p>
        </w:tc>
      </w:tr>
      <w:tr>
        <w:trPr>
          <w:trHeight w:val="489" w:hRule="atLeast"/>
        </w:trPr>
        <w:tc>
          <w:tcPr>
            <w:tcW w:w="189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7"/>
                <w:sz w:val="22"/>
                <w:fitText w:val="1494" w:id="12"/>
              </w:rPr>
              <w:t>補助金請求</w:t>
            </w:r>
            <w:r>
              <w:rPr>
                <w:rFonts w:hint="eastAsia"/>
                <w:spacing w:val="2"/>
                <w:sz w:val="22"/>
                <w:fitText w:val="1494" w:id="12"/>
              </w:rPr>
              <w:t>額</w:t>
            </w:r>
          </w:p>
        </w:tc>
        <w:tc>
          <w:tcPr>
            <w:tcW w:w="7521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円</w:t>
            </w:r>
          </w:p>
        </w:tc>
      </w:tr>
      <w:tr>
        <w:trPr>
          <w:trHeight w:val="511" w:hRule="atLeast"/>
        </w:trPr>
        <w:tc>
          <w:tcPr>
            <w:tcW w:w="189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08"/>
                <w:sz w:val="22"/>
                <w:fitText w:val="1494" w:id="13"/>
              </w:rPr>
              <w:t>その</w:t>
            </w:r>
            <w:r>
              <w:rPr>
                <w:rFonts w:hint="eastAsia"/>
                <w:spacing w:val="1"/>
                <w:sz w:val="22"/>
                <w:fitText w:val="1494" w:id="13"/>
              </w:rPr>
              <w:t>他</w:t>
            </w:r>
          </w:p>
        </w:tc>
        <w:tc>
          <w:tcPr>
            <w:tcW w:w="7521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160" w:lineRule="exact"/>
        <w:rPr>
          <w:rFonts w:hint="default"/>
          <w:b w:val="1"/>
          <w:sz w:val="22"/>
        </w:rPr>
      </w:pPr>
    </w:p>
    <w:sectPr>
      <w:pgSz w:w="11906" w:h="16838"/>
      <w:pgMar w:top="850" w:right="1134" w:bottom="737" w:left="1417" w:header="851" w:footer="850" w:gutter="0"/>
      <w:cols w:space="720"/>
      <w:textDirection w:val="lrTb"/>
      <w:docGrid w:type="linesAndChars" w:linePitch="360" w:charSpace="59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rawingGridHorizont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960</TotalTime>
  <Pages>1</Pages>
  <Words>0</Words>
  <Characters>499</Characters>
  <Application>JUST Note</Application>
  <Lines>54</Lines>
  <Paragraphs>36</Paragraphs>
  <Company>高崎市役所</Company>
  <CharactersWithSpaces>770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様式第1号(第4条関係)</dc:title>
  <dc:creator>A012010</dc:creator>
  <cp:lastModifiedBy>Administrator</cp:lastModifiedBy>
  <cp:lastPrinted>2026-05-07T00:51:28Z</cp:lastPrinted>
  <dcterms:created xsi:type="dcterms:W3CDTF">2017-04-10T00:51:00Z</dcterms:created>
  <dcterms:modified xsi:type="dcterms:W3CDTF">2026-05-08T05:28:32Z</dcterms:modified>
  <cp:revision>42</cp:revision>
</cp:coreProperties>
</file>