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rPr>
          <w:rFonts w:hint="default"/>
        </w:rPr>
      </w:pPr>
      <w:r>
        <w:rPr>
          <w:rFonts w:hint="eastAsia"/>
        </w:rPr>
        <w:t>令和八</w:t>
      </w:r>
      <w:bookmarkStart w:id="0" w:name="_GoBack"/>
      <w:bookmarkEnd w:id="0"/>
      <w:r>
        <w:rPr>
          <w:rFonts w:hint="eastAsia"/>
        </w:rPr>
        <w:t>年度　文芸たかさき</w:t>
      </w: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  <w:r>
        <w:rPr>
          <w:rFonts w:hint="eastAsia"/>
        </w:rPr>
        <w:t>部門　</w:t>
      </w:r>
    </w:p>
    <w:p>
      <w:pPr>
        <w:pStyle w:val="0"/>
        <w:kinsoku w:val="0"/>
        <w:rPr>
          <w:rFonts w:hint="default"/>
        </w:rPr>
      </w:pPr>
      <w:r>
        <w:rPr>
          <w:rFonts w:hint="eastAsia"/>
        </w:rPr>
        <w:t>住所　</w:t>
      </w:r>
    </w:p>
    <w:p>
      <w:pPr>
        <w:pStyle w:val="0"/>
        <w:kinsoku w:val="0"/>
        <w:rPr>
          <w:rFonts w:hint="default"/>
        </w:rPr>
      </w:pPr>
      <w:r>
        <w:rPr>
          <w:rFonts w:hint="eastAsia"/>
        </w:rPr>
        <w:t>氏名・ふりがな　</w:t>
      </w:r>
    </w:p>
    <w:p>
      <w:pPr>
        <w:pStyle w:val="0"/>
        <w:kinsoku w:val="0"/>
        <w:rPr>
          <w:rFonts w:hint="default"/>
        </w:rPr>
      </w:pPr>
      <w:r>
        <w:rPr>
          <w:rFonts w:hint="eastAsia"/>
        </w:rPr>
        <w:t>年齢　</w:t>
      </w:r>
    </w:p>
    <w:p>
      <w:pPr>
        <w:pStyle w:val="0"/>
        <w:kinsoku w:val="0"/>
        <w:rPr>
          <w:rFonts w:hint="default"/>
        </w:rPr>
      </w:pPr>
      <w:r>
        <w:rPr>
          <w:rFonts w:hint="eastAsia"/>
        </w:rPr>
        <w:t>電話番号　</w:t>
      </w:r>
    </w:p>
    <w:p>
      <w:pPr>
        <w:pStyle w:val="0"/>
        <w:kinsoku w:val="0"/>
        <w:rPr>
          <w:rFonts w:hint="default"/>
        </w:rPr>
      </w:pPr>
      <w:r>
        <w:rPr>
          <w:rFonts w:hint="eastAsia"/>
        </w:rPr>
        <w:t>勤務先名　</w:t>
      </w:r>
    </w:p>
    <w:p>
      <w:pPr>
        <w:pStyle w:val="0"/>
        <w:kinsoku w:val="0"/>
        <w:rPr>
          <w:rFonts w:hint="default"/>
        </w:rPr>
      </w:pPr>
      <w:r>
        <w:rPr>
          <w:rFonts w:hint="eastAsia"/>
        </w:rPr>
        <w:t>勤務先住所　</w:t>
      </w:r>
    </w:p>
    <w:p>
      <w:pPr>
        <w:pStyle w:val="0"/>
        <w:kinsoku w:val="0"/>
        <w:rPr>
          <w:rFonts w:hint="default"/>
        </w:rPr>
      </w:pPr>
      <w:r>
        <w:rPr>
          <w:rFonts w:hint="eastAsia"/>
        </w:rPr>
        <w:t>題名　　</w:t>
      </w: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sectPr>
      <w:headerReference r:id="rId5" w:type="default"/>
      <w:footerReference r:id="rId6" w:type="default"/>
      <w:pgSz w:w="16838" w:h="11906" w:orient="landscape"/>
      <w:pgMar w:top="1440" w:right="1700" w:bottom="1440" w:left="1700" w:header="0" w:footer="0" w:gutter="0"/>
      <w:cols w:space="720"/>
      <w:textDirection w:val="tbRl"/>
      <w:docGrid w:type="snapToChars" w:linePitch="671" w:charSpace="4941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46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4400" cy="266700"/>
              <wp:effectExtent l="0" t="0" r="635" b="635"/>
              <wp:wrapNone/>
              <wp:docPr id="2093" name="Footer:文字数 × 行数:2:"/>
              <a:graphic xmlns:a="http://schemas.openxmlformats.org/drawingml/2006/main">
                <a:graphicData uri="http://schemas.microsoft.com/office/word/2010/wordprocessingShape">
                  <wps:wsp>
                    <wps:cNvPr id="2093" name="Footer:文字数 × 行数:2:"/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rgbClr val="000000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>20 × 20</w:t>
                          </w: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style="mso-position-vertical-relative:page;z-index:46;mso-wrap-distance-left:9pt;width:672pt;height:21pt;mso-position-horizontal-relative:page;position:absolute;margin-left:85pt;margin-top:522.29pt;mso-wrap-distance-bottom:0pt;mso-wrap-distance-right:9pt;mso-wrap-distance-top:0pt;v-text-anchor:top;" o:spid="_x0000_s2093" o:allowincell="t" o:allowoverlap="t" filled="t" fillcolor="#000000" stroked="f" strokeweight="0.5pt" o:spt="202" type="#_x0000_t202">
              <v:fill opacity="0f"/>
              <v:textbox style="layout-flow:horizontal;" inset="2.5399999999999996mm,1.2699999999999998mm,2.5399999999999996mm,1.2699999999999998mm">
                <w:txbxContent>
                  <w:p>
                    <w:pPr>
                      <w:pStyle w:val="0"/>
                      <w:jc w:val="right"/>
                      <w:rPr>
                        <w:rFonts w:hint="default"/>
                      </w:rPr>
                    </w:pPr>
                    <w:r>
                      <w:rPr>
                        <w:rFonts w:hint="default"/>
                      </w:rPr>
                      <w:t>20 × 20</w:t>
                    </w: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45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4400" cy="266700"/>
              <wp:effectExtent l="0" t="0" r="635" b="635"/>
              <wp:wrapNone/>
              <wp:docPr id="2049" name="Header:なし:2:"/>
              <a:graphic xmlns:a="http://schemas.openxmlformats.org/drawingml/2006/main">
                <a:graphicData uri="http://schemas.microsoft.com/office/word/2010/wordprocessingShape">
                  <wps:wsp>
                    <wps:cNvPr id="2049" name="Header:なし:2:"/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rgbClr val="000000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style="mso-position-vertical-relative:page;z-index:45;mso-wrap-distance-left:9pt;width:672pt;height:21pt;mso-position-horizontal-relative:page;position:absolute;margin-left:85pt;margin-top:51pt;mso-wrap-distance-bottom:0pt;mso-wrap-distance-right:9pt;mso-wrap-distance-top:0pt;v-text-anchor:top;" o:spid="_x0000_s2049" o:allowincell="t" o:allowoverlap="t" filled="t" fillcolor="#000000" stroked="f" strokeweight="0.5pt" o:spt="202" type="#_x0000_t202">
              <v:fill opacity="0f"/>
              <v:textbox style="layout-flow:horizontal;" inset="2.5399999999999996mm,1.2699999999999998mm,2.5399999999999996mm,1.2699999999999998mm">
                <w:txbxContent>
                  <w:p>
                    <w:pPr>
                      <w:pStyle w:val="0"/>
                      <w:jc w:val="right"/>
                      <w:rPr>
                        <w:rFonts w:hint="default"/>
                      </w:rPr>
                    </w:pP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  <w:r>
      <w:rPr>
        <w:rFonts w:hint="default"/>
      </w:rPr>
      <mc:AlternateContent>
        <mc:Choice Requires="wpg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4400" cy="5734050"/>
              <wp:effectExtent l="635" t="635" r="29845" b="10795"/>
              <wp:wrapNone/>
              <wp:docPr id="2050" name="Genko:A4:20:20:L:0::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050"/>
                        <a:chOff x="0" y="0"/>
                        <a:chExt cx="8537766" cy="5734906"/>
                      </a:xfrm>
                    </wpg:grpSpPr>
                    <wps:wsp>
                      <wps:cNvPr id="2051" name="正方形/長方形 5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51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52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53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54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55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56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57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58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59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60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61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62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63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64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65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66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67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68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69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7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71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72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73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74"/>
                      <wps:cNvSpPr/>
                      <wps:spPr>
                        <a:xfrm>
                          <a:off x="1638300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75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76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77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78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79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80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81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82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83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5" name="正方形/長方形 84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6" name="正方形/長方形 85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7" name="正方形/長方形 86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8" name="正方形/長方形 87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9" name="正方形/長方形 88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0" name="正方形/長方形 89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1" name="正方形/長方形 90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2" name="正方形/長方形 9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enko:A4:20:20:L:0::" style="mso-position-vertical-relative:page;z-index:2;mso-wrap-distance-left:9pt;width:672pt;height:451.5pt;mso-position-horizontal-relative:page;position:absolute;margin-left:84.75pt;margin-top:72pt;mso-wrap-distance-bottom:0pt;mso-wrap-distance-right:9pt;mso-wrap-distance-top:0pt;" coordsize="8537766,5734906" coordorigin="0,0" o:spid="_x0000_s2050" o:allowincell="t" o:allowoverlap="t">
              <v:rect id="正方形/長方形 50" style="position:absolute;left:0;top:0;width:8533765;height:286607;" o:spid="_x0000_s2051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1" style="position:absolute;left:0;top:285750;width:8533765;height:286607;" o:spid="_x0000_s2052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2" style="position:absolute;left:0;top:571500;width:8533765;height:286608;" o:spid="_x0000_s2053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3" style="position:absolute;left:0;top:857250;width:8533765;height:286607;" o:spid="_x0000_s2054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4" style="position:absolute;left:0;top:1143000;width:8533765;height:286607;" o:spid="_x0000_s2055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5" style="position:absolute;left:0;top:1428750;width:8533765;height:286608;" o:spid="_x0000_s2056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6" style="position:absolute;left:0;top:1724025;width:8533765;height:286607;" o:spid="_x0000_s2057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7" style="position:absolute;left:0;top:2009775;width:8533765;height:286607;" o:spid="_x0000_s2058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8" style="position:absolute;left:0;top:2295525;width:8533765;height:286607;" o:spid="_x0000_s2059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9" style="position:absolute;left:0;top:2581275;width:8533765;height:286608;" o:spid="_x0000_s2060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0" style="position:absolute;left:0;top:2867025;width:8533765;height:286607;" o:spid="_x0000_s2061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1" style="position:absolute;left:0;top:3152775;width:8533765;height:286607;" o:spid="_x0000_s2062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2" style="position:absolute;left:0;top:3438525;width:8533765;height:286608;" o:spid="_x0000_s2063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3" style="position:absolute;left:0;top:3724275;width:8533765;height:286607;" o:spid="_x0000_s2064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4" style="position:absolute;left:0;top:4010025;width:8533765;height:286607;" o:spid="_x0000_s2065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5" style="position:absolute;left:0;top:4295775;width:8533765;height:286608;" o:spid="_x0000_s2066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6" style="position:absolute;left:0;top:4581525;width:8533765;height:286607;" o:spid="_x0000_s2067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7" style="position:absolute;left:0;top:4876800;width:8533765;height:286607;" o:spid="_x0000_s2068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8" style="position:absolute;left:0;top:5162550;width:8533765;height:286608;" o:spid="_x0000_s2069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9" style="position:absolute;left:0;top:5448300;width:8533765;height:286606;" o:spid="_x0000_s2070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0" style="position:absolute;left:0;top:0;width:70040;height:5732145;" o:spid="_x0000_s2071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1" style="position:absolute;left:361950;top:0;width:140081;height:5732145;" o:spid="_x0000_s2072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2" style="position:absolute;left:790575;top:0;width:140081;height:5732145;" o:spid="_x0000_s2073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3" style="position:absolute;left:1209675;top:0;width:140081;height:5732145;" o:spid="_x0000_s2074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4" style="position:absolute;left:1638300;top:0;width:140080;height:5732145;" o:spid="_x0000_s2075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5" style="position:absolute;left:2066925;top:0;width:140081;height:5732145;" o:spid="_x0000_s2076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6" style="position:absolute;left:2495550;top:0;width:140081;height:5732145;" o:spid="_x0000_s2077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7" style="position:absolute;left:2924175;top:0;width:140081;height:5732145;" o:spid="_x0000_s2078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8" style="position:absolute;left:3343275;top:0;width:140081;height:5732145;" o:spid="_x0000_s2079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9" style="position:absolute;left:3771900;top:0;width:140081;height:5732145;" o:spid="_x0000_s2080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0" style="position:absolute;left:4200525;top:0;width:140081;height:5732145;" o:spid="_x0000_s2081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1" style="position:absolute;left:4629150;top:0;width:140081;height:5732145;" o:spid="_x0000_s2082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2" style="position:absolute;left:5057775;top:0;width:140081;height:5732145;" o:spid="_x0000_s2083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3" style="position:absolute;left:5476875;top:0;width:140081;height:5732145;" o:spid="_x0000_s2084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4" style="position:absolute;left:5905500;top:0;width:140081;height:5732145;" o:spid="_x0000_s2085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5" style="position:absolute;left:6334125;top:0;width:140081;height:5732145;" o:spid="_x0000_s2086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6" style="position:absolute;left:6762750;top:0;width:140081;height:5732145;" o:spid="_x0000_s2087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7" style="position:absolute;left:7181850;top:0;width:140082;height:5732145;" o:spid="_x0000_s2088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8" style="position:absolute;left:7610475;top:0;width:140082;height:5732145;" o:spid="_x0000_s2089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9" style="position:absolute;left:8039100;top:0;width:140082;height:5732145;" o:spid="_x0000_s2090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90" style="position:absolute;left:8467725;top:0;width:70041;height:5732145;" o:spid="_x0000_s2091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91" style="position:absolute;left:0;top:0;width:8533765;height:5732145;" o:spid="_x0000_s2092" filled="f" stroked="t" strokecolor="#009300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w10:wrap type="none" anchorx="page" anchory="page"/>
            </v:group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/>
      </a:spPr>
      <a:bodyPr rot="0" vertOverflow="overflow" horzOverflow="overflow" wrap="square" numCol="1" spcCol="0" rtlCol="0" fromWordArt="0" anchor="ctr" anchorCtr="0" forceAA="0" compatLnSpc="1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2</Words>
  <Characters>44</Characters>
  <Application>JUST Note</Application>
  <Lines>21</Lines>
  <Paragraphs>10</Paragraphs>
  <CharactersWithSpaces>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高崎市役所</dc:creator>
  <cp:lastModifiedBy>Administrator</cp:lastModifiedBy>
  <dcterms:created xsi:type="dcterms:W3CDTF">2017-05-30T08:01:00Z</dcterms:created>
  <dcterms:modified xsi:type="dcterms:W3CDTF">2025-04-28T02:23:34Z</dcterms:modified>
  <cp:revision>10</cp:revision>
</cp:coreProperties>
</file>