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eastAsia="ＭＳ 明朝"/>
          <w:sz w:val="22"/>
        </w:rPr>
      </w:pPr>
      <w:bookmarkStart w:id="0" w:name="_heading=h.oitok8a2z75l"/>
      <w:bookmarkEnd w:id="0"/>
      <w:bookmarkStart w:id="1" w:name="_heading=h.isoepl63fnwc"/>
      <w:bookmarkEnd w:id="1"/>
      <w:bookmarkStart w:id="2" w:name="_heading=h.wf96t160aq6w"/>
      <w:bookmarkEnd w:id="2"/>
      <w:bookmarkStart w:id="3" w:name="_heading=h.mgo4fyfza0md"/>
      <w:bookmarkEnd w:id="3"/>
      <w:r>
        <w:rPr>
          <w:rFonts w:hint="eastAsia" w:ascii="ＭＳ 明朝" w:hAnsi="ＭＳ 明朝" w:eastAsia="ＭＳ 明朝"/>
          <w:sz w:val="22"/>
        </w:rPr>
        <w:t>様式第４号</w:t>
      </w:r>
      <w:bookmarkStart w:id="4" w:name="_GoBack"/>
      <w:bookmarkEnd w:id="4"/>
    </w:p>
    <w:p>
      <w:pPr>
        <w:pStyle w:val="0"/>
        <w:rPr>
          <w:rFonts w:hint="eastAsia" w:ascii="ＭＳ 明朝" w:hAnsi="ＭＳ 明朝" w:eastAsia="ＭＳ 明朝"/>
          <w:sz w:val="22"/>
        </w:rPr>
      </w:pPr>
    </w:p>
    <w:p>
      <w:pPr>
        <w:pStyle w:val="0"/>
        <w:jc w:val="center"/>
        <w:rPr>
          <w:rFonts w:hint="eastAsia" w:ascii="ＭＳ 明朝" w:hAnsi="ＭＳ 明朝" w:eastAsia="ＭＳ 明朝"/>
          <w:sz w:val="22"/>
        </w:rPr>
      </w:pPr>
      <w:r>
        <w:rPr>
          <w:rFonts w:hint="eastAsia" w:ascii="ＭＳ 明朝" w:hAnsi="ＭＳ 明朝" w:eastAsia="ＭＳ 明朝"/>
          <w:sz w:val="22"/>
        </w:rPr>
        <w:t>実績調書</w:t>
      </w:r>
    </w:p>
    <w:p>
      <w:pPr>
        <w:pStyle w:val="0"/>
        <w:rPr>
          <w:rFonts w:hint="eastAsia" w:ascii="ＭＳ 明朝" w:hAnsi="ＭＳ 明朝" w:eastAsia="ＭＳ 明朝"/>
          <w:sz w:val="22"/>
        </w:rPr>
      </w:pPr>
    </w:p>
    <w:tbl>
      <w:tblPr>
        <w:tblStyle w:val="11"/>
        <w:tblpPr w:leftFromText="142" w:rightFromText="142" w:topFromText="0" w:bottomFromText="0" w:vertAnchor="text" w:horzAnchor="margin" w:tblpXSpec="left" w:tblpY="161"/>
        <w:tblW w:w="92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587"/>
        <w:gridCol w:w="1814"/>
        <w:gridCol w:w="1588"/>
        <w:gridCol w:w="4309"/>
      </w:tblGrid>
      <w:tr>
        <w:trPr>
          <w:trHeight w:val="454" w:hRule="atLeast"/>
        </w:trPr>
        <w:tc>
          <w:tcPr>
            <w:tcW w:w="1587"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契約相手方</w:t>
            </w:r>
          </w:p>
        </w:tc>
        <w:tc>
          <w:tcPr>
            <w:tcW w:w="1814"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業務名</w:t>
            </w:r>
          </w:p>
        </w:tc>
        <w:tc>
          <w:tcPr>
            <w:tcW w:w="1587" w:type="dxa"/>
            <w:vAlign w:val="center"/>
          </w:tcPr>
          <w:p>
            <w:pPr>
              <w:pStyle w:val="0"/>
              <w:tabs>
                <w:tab w:val="left" w:leader="none" w:pos="2064"/>
              </w:tabs>
              <w:ind w:right="-120" w:rightChars="-57"/>
              <w:jc w:val="center"/>
              <w:rPr>
                <w:rFonts w:hint="eastAsia" w:ascii="ＭＳ 明朝" w:hAnsi="ＭＳ 明朝" w:eastAsia="ＭＳ 明朝"/>
                <w:sz w:val="22"/>
              </w:rPr>
            </w:pPr>
            <w:r>
              <w:rPr>
                <w:rFonts w:hint="eastAsia" w:ascii="ＭＳ 明朝" w:hAnsi="ＭＳ 明朝" w:eastAsia="ＭＳ 明朝"/>
                <w:sz w:val="22"/>
              </w:rPr>
              <w:t>履行期間</w:t>
            </w:r>
          </w:p>
        </w:tc>
        <w:tc>
          <w:tcPr>
            <w:tcW w:w="4309" w:type="dxa"/>
            <w:vAlign w:val="center"/>
          </w:tcPr>
          <w:p>
            <w:pPr>
              <w:pStyle w:val="0"/>
              <w:jc w:val="center"/>
              <w:rPr>
                <w:rFonts w:hint="eastAsia" w:ascii="ＭＳ 明朝" w:hAnsi="ＭＳ 明朝" w:eastAsia="ＭＳ 明朝"/>
                <w:sz w:val="22"/>
              </w:rPr>
            </w:pPr>
            <w:r>
              <w:rPr>
                <w:rFonts w:hint="eastAsia" w:ascii="ＭＳ 明朝" w:hAnsi="ＭＳ 明朝" w:eastAsia="ＭＳ 明朝"/>
                <w:sz w:val="22"/>
              </w:rPr>
              <w:t>業務概要及び本業務との類似点</w:t>
            </w:r>
          </w:p>
        </w:tc>
      </w:tr>
      <w:tr>
        <w:trPr>
          <w:trHeight w:val="20" w:hRule="atLeast"/>
        </w:trPr>
        <w:tc>
          <w:tcPr>
            <w:tcW w:w="1587" w:type="dxa"/>
            <w:vAlign w:val="center"/>
          </w:tcPr>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tc>
        <w:tc>
          <w:tcPr>
            <w:tcW w:w="1814" w:type="dxa"/>
            <w:vAlign w:val="center"/>
          </w:tcPr>
          <w:p>
            <w:pPr>
              <w:pStyle w:val="0"/>
              <w:jc w:val="left"/>
              <w:rPr>
                <w:rFonts w:hint="eastAsia" w:ascii="ＭＳ 明朝" w:hAnsi="ＭＳ 明朝" w:eastAsia="ＭＳ 明朝"/>
                <w:sz w:val="22"/>
              </w:rPr>
            </w:pPr>
          </w:p>
        </w:tc>
        <w:tc>
          <w:tcPr>
            <w:tcW w:w="1587" w:type="dxa"/>
            <w:vAlign w:val="center"/>
          </w:tcPr>
          <w:p>
            <w:pPr>
              <w:pStyle w:val="0"/>
              <w:jc w:val="left"/>
              <w:rPr>
                <w:rFonts w:hint="eastAsia" w:ascii="ＭＳ 明朝" w:hAnsi="ＭＳ 明朝" w:eastAsia="ＭＳ 明朝"/>
                <w:sz w:val="22"/>
              </w:rPr>
            </w:pPr>
          </w:p>
        </w:tc>
        <w:tc>
          <w:tcPr>
            <w:tcW w:w="4309" w:type="dxa"/>
            <w:vAlign w:val="center"/>
          </w:tcPr>
          <w:p>
            <w:pPr>
              <w:pStyle w:val="0"/>
              <w:jc w:val="left"/>
              <w:rPr>
                <w:rFonts w:hint="eastAsia" w:ascii="ＭＳ 明朝" w:hAnsi="ＭＳ 明朝" w:eastAsia="ＭＳ 明朝"/>
                <w:sz w:val="22"/>
              </w:rPr>
            </w:pPr>
          </w:p>
        </w:tc>
      </w:tr>
      <w:tr>
        <w:trPr>
          <w:trHeight w:val="20" w:hRule="atLeast"/>
        </w:trPr>
        <w:tc>
          <w:tcPr>
            <w:tcW w:w="1587" w:type="dxa"/>
            <w:vAlign w:val="center"/>
          </w:tcPr>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p>
            <w:pPr>
              <w:pStyle w:val="0"/>
              <w:rPr>
                <w:rFonts w:hint="eastAsia" w:ascii="ＭＳ 明朝" w:hAnsi="ＭＳ 明朝" w:eastAsia="ＭＳ 明朝"/>
                <w:sz w:val="22"/>
              </w:rPr>
            </w:pPr>
          </w:p>
        </w:tc>
        <w:tc>
          <w:tcPr>
            <w:tcW w:w="1814" w:type="dxa"/>
            <w:vAlign w:val="center"/>
          </w:tcPr>
          <w:p>
            <w:pPr>
              <w:pStyle w:val="0"/>
              <w:rPr>
                <w:rFonts w:hint="eastAsia" w:ascii="ＭＳ 明朝" w:hAnsi="ＭＳ 明朝" w:eastAsia="ＭＳ 明朝"/>
                <w:sz w:val="22"/>
              </w:rPr>
            </w:pPr>
          </w:p>
        </w:tc>
        <w:tc>
          <w:tcPr>
            <w:tcW w:w="1587" w:type="dxa"/>
            <w:vAlign w:val="center"/>
          </w:tcPr>
          <w:p>
            <w:pPr>
              <w:pStyle w:val="0"/>
              <w:rPr>
                <w:rFonts w:hint="eastAsia" w:ascii="ＭＳ 明朝" w:hAnsi="ＭＳ 明朝" w:eastAsia="ＭＳ 明朝"/>
                <w:sz w:val="22"/>
              </w:rPr>
            </w:pPr>
          </w:p>
        </w:tc>
        <w:tc>
          <w:tcPr>
            <w:tcW w:w="4309" w:type="dxa"/>
            <w:vAlign w:val="center"/>
          </w:tcPr>
          <w:p>
            <w:pPr>
              <w:pStyle w:val="0"/>
              <w:rPr>
                <w:rFonts w:hint="eastAsia" w:ascii="ＭＳ 明朝" w:hAnsi="ＭＳ 明朝" w:eastAsia="ＭＳ 明朝"/>
                <w:sz w:val="22"/>
              </w:rPr>
            </w:pPr>
          </w:p>
        </w:tc>
      </w:tr>
      <w:tr>
        <w:trPr>
          <w:trHeight w:val="20" w:hRule="atLeast"/>
        </w:trPr>
        <w:tc>
          <w:tcPr>
            <w:tcW w:w="1587" w:type="dxa"/>
            <w:vAlign w:val="center"/>
          </w:tcPr>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p>
            <w:pPr>
              <w:pStyle w:val="0"/>
              <w:jc w:val="left"/>
              <w:rPr>
                <w:rFonts w:hint="eastAsia" w:ascii="ＭＳ 明朝" w:hAnsi="ＭＳ 明朝" w:eastAsia="ＭＳ 明朝"/>
                <w:sz w:val="22"/>
              </w:rPr>
            </w:pPr>
          </w:p>
        </w:tc>
        <w:tc>
          <w:tcPr>
            <w:tcW w:w="1814" w:type="dxa"/>
            <w:vAlign w:val="center"/>
          </w:tcPr>
          <w:p>
            <w:pPr>
              <w:pStyle w:val="0"/>
              <w:jc w:val="left"/>
              <w:rPr>
                <w:rFonts w:hint="eastAsia" w:ascii="ＭＳ 明朝" w:hAnsi="ＭＳ 明朝" w:eastAsia="ＭＳ 明朝"/>
                <w:sz w:val="22"/>
              </w:rPr>
            </w:pPr>
          </w:p>
        </w:tc>
        <w:tc>
          <w:tcPr>
            <w:tcW w:w="1587" w:type="dxa"/>
            <w:vAlign w:val="center"/>
          </w:tcPr>
          <w:p>
            <w:pPr>
              <w:pStyle w:val="0"/>
              <w:jc w:val="left"/>
              <w:rPr>
                <w:rFonts w:hint="eastAsia" w:ascii="ＭＳ 明朝" w:hAnsi="ＭＳ 明朝" w:eastAsia="ＭＳ 明朝"/>
                <w:sz w:val="22"/>
              </w:rPr>
            </w:pPr>
          </w:p>
        </w:tc>
        <w:tc>
          <w:tcPr>
            <w:tcW w:w="4309" w:type="dxa"/>
            <w:vAlign w:val="center"/>
          </w:tcPr>
          <w:p>
            <w:pPr>
              <w:pStyle w:val="0"/>
              <w:wordWrap w:val="0"/>
              <w:jc w:val="left"/>
              <w:rPr>
                <w:rFonts w:hint="eastAsia" w:ascii="ＭＳ 明朝" w:hAnsi="ＭＳ 明朝" w:eastAsia="ＭＳ 明朝"/>
                <w:sz w:val="22"/>
              </w:rPr>
            </w:pPr>
          </w:p>
        </w:tc>
      </w:tr>
    </w:tbl>
    <w:p>
      <w:pPr>
        <w:pStyle w:val="0"/>
        <w:rPr>
          <w:rFonts w:hint="eastAsia" w:ascii="ＭＳ 明朝" w:hAnsi="ＭＳ 明朝" w:eastAsia="ＭＳ 明朝"/>
          <w:sz w:val="22"/>
        </w:rPr>
      </w:pPr>
    </w:p>
    <w:p>
      <w:pPr>
        <w:pStyle w:val="0"/>
        <w:rPr>
          <w:rFonts w:hint="eastAsia" w:ascii="ＭＳ 明朝" w:hAnsi="ＭＳ 明朝" w:eastAsia="ＭＳ 明朝"/>
          <w:sz w:val="22"/>
        </w:rPr>
      </w:pPr>
      <w:r>
        <w:rPr>
          <w:rFonts w:hint="eastAsia" w:ascii="ＭＳ 明朝" w:hAnsi="ＭＳ 明朝" w:eastAsia="ＭＳ 明朝"/>
          <w:sz w:val="22"/>
        </w:rPr>
        <w:t>記載上の注意</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・令和３年４月１日以降に履行を完了した、本業務と同種又は類似する業務の実績を記載すること。なお、該当する全ての業務実績を記載する必要はなく、主な実績を抜粋して差し支えない。</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・地方公共団体における実績がある場合は、当該実績を優先して記載すること。</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・発注者が地方公共団体である場合は、都道府県名及び自治体区分（都道府県、政令指定都市、中核市、特別区、人口２０万人以上の市、その他の市又は町村）を記載すること。</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・契約相手方は、イニシャル等による表記として差し支えない。</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・業務概要には、ＲＰＡの導入内容及び支援内容を簡潔に記載すること。</w:t>
      </w:r>
    </w:p>
    <w:p>
      <w:pPr>
        <w:pStyle w:val="0"/>
        <w:ind w:left="249" w:hanging="249" w:hangingChars="100"/>
        <w:jc w:val="left"/>
        <w:rPr>
          <w:rFonts w:hint="eastAsia" w:ascii="ＭＳ 明朝" w:hAnsi="ＭＳ 明朝" w:eastAsia="ＭＳ 明朝"/>
          <w:sz w:val="22"/>
        </w:rPr>
      </w:pPr>
      <w:r>
        <w:rPr>
          <w:rFonts w:hint="eastAsia" w:ascii="ＭＳ 明朝" w:hAnsi="ＭＳ 明朝" w:eastAsia="ＭＳ 明朝"/>
          <w:sz w:val="22"/>
        </w:rPr>
        <w:t>・実績を証明する書類の添付は不要とする。ただし、本市が必要と認める場合は、契約書、仕様書その他記載内容を確認できる書類の提出を求めることがある。この場合、機密情報及び個人情報に該当する部分は、伏せて提出して差し支えない。</w:t>
      </w:r>
    </w:p>
    <w:p>
      <w:pPr>
        <w:pStyle w:val="0"/>
        <w:jc w:val="left"/>
        <w:rPr>
          <w:rFonts w:hint="eastAsia" w:ascii="ＭＳ 明朝" w:hAnsi="ＭＳ 明朝" w:eastAsia="ＭＳ 明朝"/>
          <w:sz w:val="22"/>
        </w:rPr>
      </w:pPr>
    </w:p>
    <w:sectPr>
      <w:pgSz w:w="11906" w:h="16838"/>
      <w:pgMar w:top="1418" w:right="1134" w:bottom="1134" w:left="1418" w:header="851" w:footer="992" w:gutter="0"/>
      <w:pgNumType w:start="1"/>
      <w:cols w:space="720"/>
      <w:titlePg w:val="1"/>
      <w:textDirection w:val="lrTb"/>
      <w:docGrid w:type="linesAndChars" w:linePitch="366" w:charSpace="593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Georgia">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Ebrima">
    <w:panose1 w:val="00000000000000000000"/>
    <w:charset w:val="00"/>
    <w:family w:val="auto"/>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Noto Serif JP">
    <w:panose1 w:val="00000000000000000000"/>
    <w:charset w:val="80"/>
    <w:family w:val="roman"/>
    <w:notTrueType/>
    <w:pitch w:val="variable"/>
    <w:sig w:usb0="00000000" w:usb1="00000000" w:usb2="00000000" w:usb3="00000000" w:csb0="01008200" w:csb1="00000000"/>
  </w:font>
  <w:font w:name="Corbel Light">
    <w:panose1 w:val="00000000000000000000"/>
    <w:charset w:val="00"/>
    <w:family w:val="swiss"/>
    <w:notTrueType/>
    <w:pitch w:val="variable"/>
    <w:sig w:usb0="00000000" w:usb1="00000000" w:usb2="00000000" w:usb3="00000000" w:csb0="FF000000" w:csb1="00000000"/>
  </w:font>
  <w:font w:name="Candara">
    <w:panose1 w:val="00000000000000000000"/>
    <w:charset w:val="00"/>
    <w:family w:val="swiss"/>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Wingdings 3">
    <w:panose1 w:val="00000000000000000000"/>
    <w:charset w:val="02"/>
    <w:family w:val="roman"/>
    <w:notTrueType/>
    <w:pitch w:val="variable"/>
    <w:sig w:usb0="00000000" w:usb1="00000000" w:usb2="00000000" w:usb3="00000000" w:csb0="00000080" w:csb1="00000000"/>
  </w:font>
  <w:font w:name="Webdings">
    <w:panose1 w:val="00000000000000000000"/>
    <w:charset w:val="02"/>
    <w:family w:val="roman"/>
    <w:notTrueType/>
    <w:pitch w:val="variable"/>
    <w:sig w:usb0="00000000" w:usb1="00000000" w:usb2="00000000" w:usb3="00000000" w:csb0="00000080" w:csb1="00000000"/>
  </w:font>
  <w:font w:name="BIZ UDP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defaultTabStop w:val="720"/>
  <w:drawingGridHorizontalSpacing w:val="238"/>
  <w:drawingGridVerticalSpacing w:val="183"/>
  <w:displayHorizontalDrawingGridEvery w:val="0"/>
  <w:displayVerticalDrawingGridEvery w:val="2"/>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Century"/>
        <w:sz w:val="21"/>
      </w:rPr>
    </w:rPrDefault>
    <w:pPrDefault>
      <w:pPr>
        <w:jc w:val="both"/>
      </w:pPr>
    </w:pPrDefault>
  </w:docDefaults>
  <w:style w:type="paragraph" w:styleId="0" w:default="1">
    <w:name w:val="Normal"/>
    <w:next w:val="0"/>
    <w:link w:val="0"/>
    <w:uiPriority w:val="0"/>
    <w:rPr/>
  </w:style>
  <w:style w:type="paragraph" w:styleId="1">
    <w:name w:val="heading 1"/>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48"/>
      <w:u w:val="none" w:color="auto"/>
      <w:shd w:val="clear" w:color="auto" w:fill="auto"/>
      <w:vertAlign w:val="baseline"/>
    </w:rPr>
  </w:style>
  <w:style w:type="paragraph" w:styleId="2">
    <w:name w:val="heading 2"/>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36"/>
      <w:u w:val="none" w:color="auto"/>
      <w:shd w:val="clear" w:color="auto" w:fill="auto"/>
      <w:vertAlign w:val="baseline"/>
    </w:rPr>
  </w:style>
  <w:style w:type="paragraph" w:styleId="3">
    <w:name w:val="heading 3"/>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8"/>
      <w:u w:val="none" w:color="auto"/>
      <w:shd w:val="clear" w:color="auto" w:fill="auto"/>
      <w:vertAlign w:val="baseline"/>
    </w:rPr>
  </w:style>
  <w:style w:type="paragraph" w:styleId="4">
    <w:name w:val="heading 4"/>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4"/>
      <w:u w:val="none" w:color="auto"/>
      <w:shd w:val="clear" w:color="auto" w:fill="auto"/>
      <w:vertAlign w:val="baseline"/>
    </w:rPr>
  </w:style>
  <w:style w:type="paragraph" w:styleId="5">
    <w:name w:val="heading 5"/>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2"/>
      <w:u w:val="none" w:color="auto"/>
      <w:shd w:val="clear" w:color="auto" w:fill="auto"/>
      <w:vertAlign w:val="baseline"/>
    </w:rPr>
  </w:style>
  <w:style w:type="paragraph" w:styleId="6">
    <w:name w:val="heading 6"/>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20"/>
      <w:u w:val="none" w:color="auto"/>
      <w:shd w:val="clear" w:color="auto" w:fill="auto"/>
      <w:vertAlign w:val="baseli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normal"/>
    <w:next w:val="15"/>
    <w:link w:val="0"/>
    <w:uiPriority w:val="0"/>
    <w:rPr/>
  </w:style>
  <w:style w:type="paragraph" w:styleId="16">
    <w:name w:val="Title"/>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Century" w:hAnsi="Century" w:eastAsia="Century"/>
      <w:b w:val="1"/>
      <w:color w:val="000000"/>
      <w:sz w:val="72"/>
      <w:u w:val="none" w:color="auto"/>
      <w:shd w:val="clear" w:color="auto" w:fill="auto"/>
      <w:vertAlign w:val="baseline"/>
    </w:rPr>
  </w:style>
  <w:style w:type="paragraph" w:styleId="17" w:customStyle="1">
    <w:name w:val="normal1"/>
    <w:next w:val="17"/>
    <w:link w:val="0"/>
    <w:uiPriority w:val="0"/>
    <w:rPr/>
  </w:style>
  <w:style w:type="paragraph" w:styleId="18">
    <w:name w:val="header"/>
    <w:next w:val="18"/>
    <w:link w:val="0"/>
    <w:uiPriority w:val="0"/>
    <w:pPr>
      <w:tabs>
        <w:tab w:val="center" w:leader="none" w:pos="4252"/>
        <w:tab w:val="right" w:leader="none" w:pos="8504"/>
      </w:tabs>
      <w:snapToGrid w:val="0"/>
    </w:pPr>
    <w:rPr/>
  </w:style>
  <w:style w:type="paragraph" w:styleId="19">
    <w:name w:val="footer"/>
    <w:next w:val="19"/>
    <w:link w:val="0"/>
    <w:uiPriority w:val="0"/>
    <w:pPr>
      <w:tabs>
        <w:tab w:val="center" w:leader="none" w:pos="4252"/>
        <w:tab w:val="right" w:leader="none" w:pos="8504"/>
      </w:tabs>
      <w:snapToGrid w:val="0"/>
    </w:pPr>
    <w:rPr/>
  </w:style>
  <w:style w:type="paragraph" w:styleId="20">
    <w:name w:val="Balloon Text"/>
    <w:next w:val="20"/>
    <w:link w:val="21"/>
    <w:uiPriority w:val="0"/>
    <w:semiHidden/>
    <w:rPr>
      <w:sz w:val="18"/>
    </w:rPr>
  </w:style>
  <w:style w:type="character" w:styleId="21" w:customStyle="1">
    <w:name w:val="吹き出し (文字)"/>
    <w:next w:val="21"/>
    <w:link w:val="20"/>
    <w:uiPriority w:val="0"/>
    <w:rPr>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Subtitle"/>
    <w:basedOn w:val="15"/>
    <w:next w:val="15"/>
    <w:link w:val="0"/>
    <w:uiPriority w:val="0"/>
    <w:pPr>
      <w:keepNext w:val="1"/>
      <w:keepLines w:val="1"/>
      <w:pageBreakBefore w:val="0"/>
      <w:widowControl w:val="1"/>
      <w:shd w:val="clear" w:color="auto" w:fill="auto"/>
      <w:spacing w:before="0" w:beforeLines="0" w:beforeAutospacing="0" w:after="0" w:afterLines="0" w:afterAutospacing="0" w:line="240" w:lineRule="auto"/>
      <w:ind w:left="0" w:right="0" w:firstLine="0"/>
      <w:jc w:val="both"/>
    </w:pPr>
    <w:rPr>
      <w:rFonts w:ascii="Georgia" w:hAnsi="Georgia" w:eastAsia="Georgia"/>
      <w:i w:val="1"/>
      <w:color w:val="666666"/>
      <w:sz w:val="48"/>
      <w:u w:val="none" w:color="auto"/>
      <w:shd w:val="clear" w:color="auto" w:fill="auto"/>
      <w:vertAlign w:val="baseline"/>
    </w:rPr>
  </w:style>
  <w:style w:type="table" w:styleId="25" w:customStyle="1">
    <w:name w:val="TableNormal"/>
    <w:basedOn w:val="11"/>
    <w:next w:val="25"/>
    <w:link w:val="0"/>
    <w:uiPriority w:val="0"/>
    <w:tblPr>
      <w:tblStyleRowBandSize w:val="1"/>
      <w:tblStyleColBandSize w:val="1"/>
      <w:tblCellMar>
        <w:top w:w="100" w:type="dxa"/>
        <w:bottom w:w="100" w:type="dxa"/>
        <w:left w:w="100" w:type="dxa"/>
        <w:right w:w="100" w:type="dxa"/>
      </w:tblCellMar>
    </w:tblPr>
    <w:trPr/>
    <w:tcPr/>
  </w:style>
  <w:style w:type="table" w:styleId="26" w:customStyle="1">
    <w:name w:val="TableNormal1"/>
    <w:basedOn w:val="11"/>
    <w:next w:val="26"/>
    <w:link w:val="0"/>
    <w:uiPriority w:val="0"/>
    <w:tblPr>
      <w:tblStyleRowBandSize w:val="1"/>
      <w:tblStyleColBandSize w:val="1"/>
      <w:tblCellMar>
        <w:top w:w="100" w:type="dxa"/>
        <w:bottom w:w="100" w:type="dxa"/>
        <w:left w:w="100" w:type="dxa"/>
        <w:right w:w="100" w:type="dxa"/>
      </w:tblCellMar>
    </w:tblPr>
    <w:trPr/>
    <w:tcPr/>
  </w:style>
  <w:style w:type="table" w:styleId="27" w:customStyle="1">
    <w:name w:val="10"/>
    <w:basedOn w:val="26"/>
    <w:next w:val="27"/>
    <w:link w:val="0"/>
    <w:uiPriority w:val="0"/>
    <w:tblPr>
      <w:tblStyleRowBandSize w:val="1"/>
      <w:tblStyleColBandSize w:val="1"/>
      <w:tblCellMar>
        <w:top w:w="0" w:type="dxa"/>
        <w:bottom w:w="0" w:type="dxa"/>
        <w:left w:w="99" w:type="dxa"/>
        <w:right w:w="99" w:type="dxa"/>
      </w:tblCellMar>
    </w:tblPr>
    <w:trPr/>
    <w:tcPr/>
  </w:style>
  <w:style w:type="table" w:styleId="28" w:customStyle="1">
    <w:name w:val="13"/>
    <w:basedOn w:val="25"/>
    <w:next w:val="28"/>
    <w:link w:val="0"/>
    <w:uiPriority w:val="0"/>
    <w:tblPr>
      <w:tblStyleRowBandSize w:val="1"/>
      <w:tblStyleColBandSize w:val="1"/>
      <w:tblCellMar>
        <w:top w:w="0" w:type="dxa"/>
        <w:bottom w:w="0" w:type="dxa"/>
        <w:left w:w="115" w:type="dxa"/>
        <w:right w:w="115" w:type="dxa"/>
      </w:tblCellMar>
    </w:tblPr>
    <w:trPr/>
    <w:tcPr/>
  </w:style>
  <w:style w:type="table" w:styleId="29" w:customStyle="1">
    <w:name w:val="22"/>
    <w:basedOn w:val="25"/>
    <w:next w:val="29"/>
    <w:link w:val="0"/>
    <w:uiPriority w:val="0"/>
    <w:tblPr>
      <w:tblStyleRowBandSize w:val="1"/>
      <w:tblStyleColBandSize w:val="1"/>
      <w:tblCellMar>
        <w:top w:w="0" w:type="dxa"/>
        <w:bottom w:w="0" w:type="dxa"/>
        <w:left w:w="115" w:type="dxa"/>
        <w:right w:w="115"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755</TotalTime>
  <Pages>1</Pages>
  <Words>0</Words>
  <Characters>414</Characters>
  <Application>JUST Note</Application>
  <Lines>46</Lines>
  <Paragraphs>12</Paragraphs>
  <CharactersWithSpaces>414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takasaki</dc:creator>
  <cp:lastModifiedBy>Administrator</cp:lastModifiedBy>
  <cp:lastPrinted>2026-10-05T08:07:39Z</cp:lastPrinted>
  <dcterms:created xsi:type="dcterms:W3CDTF">2025-01-07T23:55:00Z</dcterms:created>
  <dcterms:modified xsi:type="dcterms:W3CDTF">2026-10-07T02:12:50Z</dcterms:modified>
  <cp:revision>5</cp:revision>
</cp:coreProperties>
</file>