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860" w:rsidRDefault="00122AE5" w:rsidP="00B257EB">
      <w:r>
        <w:rPr>
          <w:rFonts w:hint="eastAsia"/>
        </w:rPr>
        <w:t>様式第７</w:t>
      </w:r>
      <w:r w:rsidR="00B16213">
        <w:rPr>
          <w:rFonts w:hint="eastAsia"/>
        </w:rPr>
        <w:t>号（第１</w:t>
      </w:r>
      <w:r w:rsidR="00C215D3">
        <w:rPr>
          <w:rFonts w:hint="eastAsia"/>
        </w:rPr>
        <w:t>６</w:t>
      </w:r>
      <w:r w:rsidR="00B257EB">
        <w:rPr>
          <w:rFonts w:hint="eastAsia"/>
        </w:rPr>
        <w:t>条関係）</w:t>
      </w:r>
    </w:p>
    <w:p w:rsidR="00B257EB" w:rsidRDefault="00B257EB" w:rsidP="00865D10">
      <w:pPr>
        <w:jc w:val="right"/>
      </w:pPr>
      <w:r>
        <w:rPr>
          <w:rFonts w:hint="eastAsia"/>
        </w:rPr>
        <w:t>年</w:t>
      </w:r>
      <w:r w:rsidR="00865D10">
        <w:rPr>
          <w:rFonts w:hint="eastAsia"/>
        </w:rPr>
        <w:t xml:space="preserve">　　</w:t>
      </w:r>
      <w:r>
        <w:rPr>
          <w:rFonts w:hint="eastAsia"/>
        </w:rPr>
        <w:t>月</w:t>
      </w:r>
      <w:r w:rsidR="00865D10">
        <w:rPr>
          <w:rFonts w:hint="eastAsia"/>
        </w:rPr>
        <w:t xml:space="preserve">　　</w:t>
      </w:r>
      <w:r>
        <w:rPr>
          <w:rFonts w:hint="eastAsia"/>
        </w:rPr>
        <w:t>日</w:t>
      </w:r>
    </w:p>
    <w:p w:rsidR="00B257EB" w:rsidRDefault="00B257EB" w:rsidP="00B257EB">
      <w:r>
        <w:rPr>
          <w:rFonts w:hint="eastAsia"/>
        </w:rPr>
        <w:t>（あて先）高崎市長</w:t>
      </w:r>
    </w:p>
    <w:p w:rsidR="00B257EB" w:rsidRDefault="00B257EB" w:rsidP="00B257EB"/>
    <w:p w:rsidR="00B257EB" w:rsidRDefault="00B257EB" w:rsidP="00B257EB">
      <w:pPr>
        <w:ind w:firstLineChars="1800" w:firstLine="4194"/>
      </w:pPr>
      <w:r>
        <w:rPr>
          <w:rFonts w:hint="eastAsia"/>
        </w:rPr>
        <w:t>住　　　所</w:t>
      </w:r>
    </w:p>
    <w:p w:rsidR="00B257EB" w:rsidRDefault="00B257EB" w:rsidP="00B257EB">
      <w:pPr>
        <w:ind w:firstLineChars="1800" w:firstLine="4194"/>
      </w:pPr>
      <w:r>
        <w:rPr>
          <w:rFonts w:hint="eastAsia"/>
        </w:rPr>
        <w:t>名　　　称</w:t>
      </w:r>
    </w:p>
    <w:p w:rsidR="00B257EB" w:rsidRDefault="00B257EB" w:rsidP="00B257EB">
      <w:pPr>
        <w:ind w:firstLineChars="1800" w:firstLine="4194"/>
      </w:pPr>
      <w:r>
        <w:rPr>
          <w:rFonts w:hint="eastAsia"/>
        </w:rPr>
        <w:t xml:space="preserve">代表者氏名　　　　　　　　　　　　　　　</w:t>
      </w:r>
      <w:bookmarkStart w:id="0" w:name="_GoBack"/>
      <w:bookmarkEnd w:id="0"/>
    </w:p>
    <w:p w:rsidR="00B257EB" w:rsidRDefault="00B257EB" w:rsidP="00B257EB"/>
    <w:p w:rsidR="00B257EB" w:rsidRDefault="005763FD" w:rsidP="005763FD">
      <w:pPr>
        <w:jc w:val="center"/>
      </w:pPr>
      <w:r>
        <w:rPr>
          <w:rFonts w:hint="eastAsia"/>
        </w:rPr>
        <w:t xml:space="preserve">　　　</w:t>
      </w:r>
      <w:r w:rsidR="00AC6E37">
        <w:rPr>
          <w:rFonts w:hint="eastAsia"/>
        </w:rPr>
        <w:t>年度高崎市地域公共交通バリア解消促進事業補助金</w:t>
      </w:r>
      <w:r w:rsidR="00C215D3">
        <w:rPr>
          <w:rFonts w:hint="eastAsia"/>
        </w:rPr>
        <w:t>実績報告</w:t>
      </w:r>
      <w:r w:rsidR="00B257EB">
        <w:rPr>
          <w:rFonts w:hint="eastAsia"/>
        </w:rPr>
        <w:t>書</w:t>
      </w:r>
    </w:p>
    <w:p w:rsidR="00B257EB" w:rsidRDefault="00B257EB" w:rsidP="00B257EB"/>
    <w:p w:rsidR="0056700B" w:rsidRDefault="00B257EB" w:rsidP="00C215D3">
      <w:r>
        <w:rPr>
          <w:rFonts w:hint="eastAsia"/>
        </w:rPr>
        <w:t xml:space="preserve">　　　　</w:t>
      </w:r>
      <w:r w:rsidR="00D16BB1">
        <w:rPr>
          <w:rFonts w:hint="eastAsia"/>
        </w:rPr>
        <w:t xml:space="preserve">　</w:t>
      </w:r>
      <w:r>
        <w:rPr>
          <w:rFonts w:hint="eastAsia"/>
        </w:rPr>
        <w:t>年</w:t>
      </w:r>
      <w:r w:rsidR="00D16BB1">
        <w:rPr>
          <w:rFonts w:hint="eastAsia"/>
        </w:rPr>
        <w:t xml:space="preserve">　　月　　日付け　　第　　号により交付決定を受けた　　　年度</w:t>
      </w:r>
      <w:r>
        <w:rPr>
          <w:rFonts w:hint="eastAsia"/>
        </w:rPr>
        <w:t>高崎市地域公共交通バリア解消促進事業</w:t>
      </w:r>
      <w:r w:rsidR="00D16BB1">
        <w:rPr>
          <w:rFonts w:hint="eastAsia"/>
        </w:rPr>
        <w:t>について、</w:t>
      </w:r>
      <w:r>
        <w:rPr>
          <w:rFonts w:hint="eastAsia"/>
        </w:rPr>
        <w:t>次のとおり</w:t>
      </w:r>
      <w:r w:rsidR="00C215D3">
        <w:rPr>
          <w:rFonts w:hint="eastAsia"/>
        </w:rPr>
        <w:t>完了しましたので、</w:t>
      </w:r>
      <w:r>
        <w:rPr>
          <w:rFonts w:hint="eastAsia"/>
        </w:rPr>
        <w:t>関係書類を添えて</w:t>
      </w:r>
      <w:r w:rsidR="00C215D3">
        <w:rPr>
          <w:rFonts w:hint="eastAsia"/>
        </w:rPr>
        <w:t>報告します。</w:t>
      </w:r>
    </w:p>
    <w:p w:rsidR="00C215D3" w:rsidRDefault="00C215D3" w:rsidP="00C215D3"/>
    <w:tbl>
      <w:tblPr>
        <w:tblStyle w:val="ac"/>
        <w:tblW w:w="0" w:type="auto"/>
        <w:tblLook w:val="04A0" w:firstRow="1" w:lastRow="0" w:firstColumn="1" w:lastColumn="0" w:noHBand="0" w:noVBand="1"/>
      </w:tblPr>
      <w:tblGrid>
        <w:gridCol w:w="4662"/>
        <w:gridCol w:w="4662"/>
      </w:tblGrid>
      <w:tr w:rsidR="00C215D3" w:rsidTr="00C215D3">
        <w:tc>
          <w:tcPr>
            <w:tcW w:w="4662" w:type="dxa"/>
            <w:tcBorders>
              <w:top w:val="single" w:sz="12" w:space="0" w:color="auto"/>
              <w:left w:val="single" w:sz="12" w:space="0" w:color="auto"/>
            </w:tcBorders>
          </w:tcPr>
          <w:p w:rsidR="00C215D3" w:rsidRDefault="00C215D3" w:rsidP="00C215D3">
            <w:pPr>
              <w:jc w:val="center"/>
            </w:pPr>
            <w:r w:rsidRPr="00C215D3">
              <w:rPr>
                <w:rFonts w:hint="eastAsia"/>
                <w:spacing w:val="60"/>
                <w:kern w:val="0"/>
                <w:fitText w:val="1864" w:id="-2051840256"/>
              </w:rPr>
              <w:t>交付決定台</w:t>
            </w:r>
            <w:r w:rsidRPr="00C215D3">
              <w:rPr>
                <w:rFonts w:hint="eastAsia"/>
                <w:spacing w:val="2"/>
                <w:kern w:val="0"/>
                <w:fitText w:val="1864" w:id="-2051840256"/>
              </w:rPr>
              <w:t>数</w:t>
            </w:r>
          </w:p>
        </w:tc>
        <w:tc>
          <w:tcPr>
            <w:tcW w:w="4662" w:type="dxa"/>
            <w:tcBorders>
              <w:top w:val="single" w:sz="12" w:space="0" w:color="auto"/>
              <w:right w:val="single" w:sz="12" w:space="0" w:color="auto"/>
            </w:tcBorders>
          </w:tcPr>
          <w:p w:rsidR="00C215D3" w:rsidRDefault="00C215D3" w:rsidP="00C215D3">
            <w:pPr>
              <w:jc w:val="right"/>
            </w:pPr>
            <w:r>
              <w:rPr>
                <w:rFonts w:hint="eastAsia"/>
              </w:rPr>
              <w:t>台</w:t>
            </w:r>
          </w:p>
        </w:tc>
      </w:tr>
      <w:tr w:rsidR="00C215D3" w:rsidTr="00C215D3">
        <w:tc>
          <w:tcPr>
            <w:tcW w:w="4662" w:type="dxa"/>
            <w:tcBorders>
              <w:left w:val="single" w:sz="12" w:space="0" w:color="auto"/>
              <w:bottom w:val="single" w:sz="12" w:space="0" w:color="auto"/>
            </w:tcBorders>
          </w:tcPr>
          <w:p w:rsidR="00C215D3" w:rsidRDefault="00C215D3" w:rsidP="00C215D3">
            <w:pPr>
              <w:jc w:val="center"/>
            </w:pPr>
            <w:r w:rsidRPr="00C215D3">
              <w:rPr>
                <w:rFonts w:hint="eastAsia"/>
                <w:spacing w:val="102"/>
                <w:kern w:val="0"/>
                <w:fitText w:val="1864" w:id="-2051840255"/>
              </w:rPr>
              <w:t>交付決定</w:t>
            </w:r>
            <w:r w:rsidRPr="00C215D3">
              <w:rPr>
                <w:rFonts w:hint="eastAsia"/>
                <w:spacing w:val="-1"/>
                <w:kern w:val="0"/>
                <w:fitText w:val="1864" w:id="-2051840255"/>
              </w:rPr>
              <w:t>額</w:t>
            </w:r>
          </w:p>
        </w:tc>
        <w:tc>
          <w:tcPr>
            <w:tcW w:w="4662" w:type="dxa"/>
            <w:tcBorders>
              <w:bottom w:val="single" w:sz="12" w:space="0" w:color="auto"/>
              <w:right w:val="single" w:sz="12" w:space="0" w:color="auto"/>
            </w:tcBorders>
          </w:tcPr>
          <w:p w:rsidR="00C215D3" w:rsidRDefault="00C215D3" w:rsidP="00C215D3">
            <w:pPr>
              <w:jc w:val="right"/>
            </w:pPr>
            <w:r>
              <w:rPr>
                <w:rFonts w:hint="eastAsia"/>
              </w:rPr>
              <w:t>千円</w:t>
            </w:r>
          </w:p>
        </w:tc>
      </w:tr>
    </w:tbl>
    <w:p w:rsidR="00C215D3" w:rsidRDefault="00C215D3" w:rsidP="00B257EB"/>
    <w:tbl>
      <w:tblPr>
        <w:tblStyle w:val="ac"/>
        <w:tblW w:w="0" w:type="auto"/>
        <w:tblLook w:val="04A0" w:firstRow="1" w:lastRow="0" w:firstColumn="1" w:lastColumn="0" w:noHBand="0" w:noVBand="1"/>
      </w:tblPr>
      <w:tblGrid>
        <w:gridCol w:w="1864"/>
        <w:gridCol w:w="1865"/>
        <w:gridCol w:w="1865"/>
        <w:gridCol w:w="1865"/>
        <w:gridCol w:w="1865"/>
      </w:tblGrid>
      <w:tr w:rsidR="00554BBF" w:rsidTr="00865D10">
        <w:tc>
          <w:tcPr>
            <w:tcW w:w="9324" w:type="dxa"/>
            <w:gridSpan w:val="5"/>
            <w:tcBorders>
              <w:top w:val="single" w:sz="12" w:space="0" w:color="auto"/>
              <w:left w:val="single" w:sz="12" w:space="0" w:color="auto"/>
              <w:right w:val="single" w:sz="12" w:space="0" w:color="auto"/>
            </w:tcBorders>
          </w:tcPr>
          <w:p w:rsidR="00554BBF" w:rsidRDefault="00554BBF" w:rsidP="00B257EB">
            <w:r>
              <w:rPr>
                <w:rFonts w:hint="eastAsia"/>
              </w:rPr>
              <w:t>補助対象車両の概要（型式別に記載すること）</w:t>
            </w:r>
          </w:p>
        </w:tc>
      </w:tr>
      <w:tr w:rsidR="00554BBF" w:rsidTr="00865D10">
        <w:tc>
          <w:tcPr>
            <w:tcW w:w="3729" w:type="dxa"/>
            <w:gridSpan w:val="2"/>
            <w:tcBorders>
              <w:top w:val="single" w:sz="12" w:space="0" w:color="auto"/>
              <w:left w:val="single" w:sz="12" w:space="0" w:color="auto"/>
            </w:tcBorders>
            <w:vAlign w:val="center"/>
          </w:tcPr>
          <w:p w:rsidR="00554BBF" w:rsidRDefault="00554BBF" w:rsidP="00554BBF">
            <w:pPr>
              <w:jc w:val="center"/>
            </w:pPr>
            <w:r>
              <w:rPr>
                <w:rFonts w:hint="eastAsia"/>
              </w:rPr>
              <w:t>車　　　　　　　　　　　　名</w:t>
            </w:r>
          </w:p>
        </w:tc>
        <w:tc>
          <w:tcPr>
            <w:tcW w:w="5595" w:type="dxa"/>
            <w:gridSpan w:val="3"/>
            <w:tcBorders>
              <w:top w:val="single" w:sz="12" w:space="0" w:color="auto"/>
              <w:right w:val="single" w:sz="12" w:space="0" w:color="auto"/>
            </w:tcBorders>
          </w:tcPr>
          <w:p w:rsidR="00554BBF" w:rsidRDefault="00554BBF" w:rsidP="00B257EB"/>
        </w:tc>
      </w:tr>
      <w:tr w:rsidR="00554BBF" w:rsidTr="00865D10">
        <w:tc>
          <w:tcPr>
            <w:tcW w:w="3729" w:type="dxa"/>
            <w:gridSpan w:val="2"/>
            <w:tcBorders>
              <w:left w:val="single" w:sz="12" w:space="0" w:color="auto"/>
            </w:tcBorders>
            <w:vAlign w:val="center"/>
          </w:tcPr>
          <w:p w:rsidR="00554BBF" w:rsidRDefault="00554BBF" w:rsidP="00554BBF">
            <w:pPr>
              <w:jc w:val="center"/>
            </w:pPr>
            <w:r>
              <w:rPr>
                <w:rFonts w:hint="eastAsia"/>
              </w:rPr>
              <w:t>標準仕様ＵＤタクシー認定番号</w:t>
            </w:r>
          </w:p>
        </w:tc>
        <w:tc>
          <w:tcPr>
            <w:tcW w:w="5595" w:type="dxa"/>
            <w:gridSpan w:val="3"/>
            <w:tcBorders>
              <w:right w:val="single" w:sz="12" w:space="0" w:color="auto"/>
            </w:tcBorders>
          </w:tcPr>
          <w:p w:rsidR="00554BBF" w:rsidRDefault="00554BBF" w:rsidP="00B257EB"/>
        </w:tc>
      </w:tr>
      <w:tr w:rsidR="00554BBF" w:rsidTr="00865D10">
        <w:tc>
          <w:tcPr>
            <w:tcW w:w="1864" w:type="dxa"/>
            <w:vMerge w:val="restart"/>
            <w:tcBorders>
              <w:left w:val="single" w:sz="12" w:space="0" w:color="auto"/>
            </w:tcBorders>
            <w:vAlign w:val="center"/>
          </w:tcPr>
          <w:p w:rsidR="00554BBF" w:rsidRDefault="00554BBF" w:rsidP="00554BBF">
            <w:pPr>
              <w:jc w:val="center"/>
            </w:pPr>
            <w:r>
              <w:rPr>
                <w:rFonts w:hint="eastAsia"/>
              </w:rPr>
              <w:t>車両配置予定</w:t>
            </w:r>
          </w:p>
        </w:tc>
        <w:tc>
          <w:tcPr>
            <w:tcW w:w="1865" w:type="dxa"/>
            <w:vAlign w:val="center"/>
          </w:tcPr>
          <w:p w:rsidR="00554BBF" w:rsidRDefault="00554BBF" w:rsidP="00554BBF">
            <w:pPr>
              <w:jc w:val="center"/>
            </w:pPr>
            <w:r>
              <w:rPr>
                <w:rFonts w:hint="eastAsia"/>
              </w:rPr>
              <w:t>営業所名</w:t>
            </w:r>
          </w:p>
        </w:tc>
        <w:tc>
          <w:tcPr>
            <w:tcW w:w="1865" w:type="dxa"/>
          </w:tcPr>
          <w:p w:rsidR="00554BBF" w:rsidRDefault="00554BBF" w:rsidP="00B257EB"/>
        </w:tc>
        <w:tc>
          <w:tcPr>
            <w:tcW w:w="1865" w:type="dxa"/>
          </w:tcPr>
          <w:p w:rsidR="00554BBF" w:rsidRDefault="00554BBF" w:rsidP="00B257EB"/>
        </w:tc>
        <w:tc>
          <w:tcPr>
            <w:tcW w:w="1865" w:type="dxa"/>
            <w:tcBorders>
              <w:right w:val="single" w:sz="12" w:space="0" w:color="auto"/>
            </w:tcBorders>
          </w:tcPr>
          <w:p w:rsidR="00554BBF" w:rsidRDefault="00554BBF" w:rsidP="00B257EB"/>
        </w:tc>
      </w:tr>
      <w:tr w:rsidR="00554BBF" w:rsidTr="00865D10">
        <w:tc>
          <w:tcPr>
            <w:tcW w:w="1864" w:type="dxa"/>
            <w:vMerge/>
            <w:tcBorders>
              <w:left w:val="single" w:sz="12" w:space="0" w:color="auto"/>
              <w:bottom w:val="single" w:sz="12" w:space="0" w:color="auto"/>
            </w:tcBorders>
            <w:vAlign w:val="center"/>
          </w:tcPr>
          <w:p w:rsidR="00554BBF" w:rsidRDefault="00554BBF" w:rsidP="00554BBF">
            <w:pPr>
              <w:jc w:val="center"/>
            </w:pPr>
          </w:p>
        </w:tc>
        <w:tc>
          <w:tcPr>
            <w:tcW w:w="1865" w:type="dxa"/>
            <w:tcBorders>
              <w:bottom w:val="single" w:sz="12" w:space="0" w:color="auto"/>
            </w:tcBorders>
            <w:vAlign w:val="center"/>
          </w:tcPr>
          <w:p w:rsidR="00554BBF" w:rsidRDefault="00554BBF" w:rsidP="00554BBF">
            <w:pPr>
              <w:jc w:val="center"/>
            </w:pPr>
            <w:r>
              <w:rPr>
                <w:rFonts w:hint="eastAsia"/>
              </w:rPr>
              <w:t>台　　数</w:t>
            </w:r>
          </w:p>
        </w:tc>
        <w:tc>
          <w:tcPr>
            <w:tcW w:w="1865" w:type="dxa"/>
            <w:tcBorders>
              <w:bottom w:val="single" w:sz="12" w:space="0" w:color="auto"/>
            </w:tcBorders>
            <w:vAlign w:val="center"/>
          </w:tcPr>
          <w:p w:rsidR="00C53861" w:rsidRDefault="00554BBF" w:rsidP="00C215D3">
            <w:pPr>
              <w:jc w:val="right"/>
            </w:pPr>
            <w:r>
              <w:rPr>
                <w:rFonts w:hint="eastAsia"/>
              </w:rPr>
              <w:t>台</w:t>
            </w:r>
          </w:p>
        </w:tc>
        <w:tc>
          <w:tcPr>
            <w:tcW w:w="1865" w:type="dxa"/>
            <w:tcBorders>
              <w:bottom w:val="single" w:sz="12" w:space="0" w:color="auto"/>
            </w:tcBorders>
            <w:vAlign w:val="center"/>
          </w:tcPr>
          <w:p w:rsidR="00C53861" w:rsidRDefault="00554BBF" w:rsidP="00C215D3">
            <w:pPr>
              <w:jc w:val="right"/>
            </w:pPr>
            <w:r>
              <w:rPr>
                <w:rFonts w:hint="eastAsia"/>
              </w:rPr>
              <w:t>台</w:t>
            </w:r>
          </w:p>
        </w:tc>
        <w:tc>
          <w:tcPr>
            <w:tcW w:w="1865" w:type="dxa"/>
            <w:tcBorders>
              <w:bottom w:val="single" w:sz="12" w:space="0" w:color="auto"/>
              <w:right w:val="single" w:sz="12" w:space="0" w:color="auto"/>
            </w:tcBorders>
            <w:vAlign w:val="center"/>
          </w:tcPr>
          <w:p w:rsidR="00C53861" w:rsidRDefault="00554BBF" w:rsidP="00C215D3">
            <w:pPr>
              <w:jc w:val="right"/>
            </w:pPr>
            <w:r>
              <w:rPr>
                <w:rFonts w:hint="eastAsia"/>
              </w:rPr>
              <w:t>台</w:t>
            </w:r>
          </w:p>
        </w:tc>
      </w:tr>
      <w:tr w:rsidR="00865D10" w:rsidTr="00865D10">
        <w:tc>
          <w:tcPr>
            <w:tcW w:w="3729" w:type="dxa"/>
            <w:gridSpan w:val="2"/>
            <w:tcBorders>
              <w:top w:val="single" w:sz="12" w:space="0" w:color="auto"/>
              <w:left w:val="single" w:sz="12" w:space="0" w:color="auto"/>
            </w:tcBorders>
            <w:vAlign w:val="center"/>
          </w:tcPr>
          <w:p w:rsidR="00865D10" w:rsidRDefault="00865D10" w:rsidP="00865D10">
            <w:pPr>
              <w:jc w:val="center"/>
            </w:pPr>
            <w:r>
              <w:rPr>
                <w:rFonts w:hint="eastAsia"/>
              </w:rPr>
              <w:t>車　　　　　　　　　　　　名</w:t>
            </w:r>
          </w:p>
        </w:tc>
        <w:tc>
          <w:tcPr>
            <w:tcW w:w="5595" w:type="dxa"/>
            <w:gridSpan w:val="3"/>
            <w:tcBorders>
              <w:top w:val="single" w:sz="12" w:space="0" w:color="auto"/>
              <w:right w:val="single" w:sz="12" w:space="0" w:color="auto"/>
            </w:tcBorders>
          </w:tcPr>
          <w:p w:rsidR="00865D10" w:rsidRDefault="00865D10" w:rsidP="00865D10"/>
        </w:tc>
      </w:tr>
      <w:tr w:rsidR="00865D10" w:rsidTr="00865D10">
        <w:tc>
          <w:tcPr>
            <w:tcW w:w="3729" w:type="dxa"/>
            <w:gridSpan w:val="2"/>
            <w:tcBorders>
              <w:left w:val="single" w:sz="12" w:space="0" w:color="auto"/>
            </w:tcBorders>
            <w:vAlign w:val="center"/>
          </w:tcPr>
          <w:p w:rsidR="00865D10" w:rsidRDefault="00865D10" w:rsidP="00865D10">
            <w:pPr>
              <w:jc w:val="center"/>
            </w:pPr>
            <w:r>
              <w:rPr>
                <w:rFonts w:hint="eastAsia"/>
              </w:rPr>
              <w:t>標準仕様ＵＤタクシー認定番号</w:t>
            </w:r>
          </w:p>
        </w:tc>
        <w:tc>
          <w:tcPr>
            <w:tcW w:w="5595" w:type="dxa"/>
            <w:gridSpan w:val="3"/>
            <w:tcBorders>
              <w:right w:val="single" w:sz="12" w:space="0" w:color="auto"/>
            </w:tcBorders>
          </w:tcPr>
          <w:p w:rsidR="00865D10" w:rsidRDefault="00865D10" w:rsidP="00865D10"/>
        </w:tc>
      </w:tr>
      <w:tr w:rsidR="00865D10" w:rsidTr="00865D10">
        <w:tc>
          <w:tcPr>
            <w:tcW w:w="1864" w:type="dxa"/>
            <w:vMerge w:val="restart"/>
            <w:tcBorders>
              <w:left w:val="single" w:sz="12" w:space="0" w:color="auto"/>
            </w:tcBorders>
            <w:vAlign w:val="center"/>
          </w:tcPr>
          <w:p w:rsidR="00865D10" w:rsidRDefault="00865D10" w:rsidP="00865D10">
            <w:pPr>
              <w:jc w:val="center"/>
            </w:pPr>
            <w:r>
              <w:rPr>
                <w:rFonts w:hint="eastAsia"/>
              </w:rPr>
              <w:t>車両配置予定</w:t>
            </w:r>
          </w:p>
        </w:tc>
        <w:tc>
          <w:tcPr>
            <w:tcW w:w="1865" w:type="dxa"/>
            <w:vAlign w:val="center"/>
          </w:tcPr>
          <w:p w:rsidR="00865D10" w:rsidRDefault="00865D10" w:rsidP="00865D10">
            <w:pPr>
              <w:jc w:val="center"/>
            </w:pPr>
            <w:r>
              <w:rPr>
                <w:rFonts w:hint="eastAsia"/>
              </w:rPr>
              <w:t>営業所名</w:t>
            </w:r>
          </w:p>
        </w:tc>
        <w:tc>
          <w:tcPr>
            <w:tcW w:w="1865" w:type="dxa"/>
          </w:tcPr>
          <w:p w:rsidR="00865D10" w:rsidRDefault="00865D10" w:rsidP="00865D10"/>
        </w:tc>
        <w:tc>
          <w:tcPr>
            <w:tcW w:w="1865" w:type="dxa"/>
          </w:tcPr>
          <w:p w:rsidR="00865D10" w:rsidRDefault="00865D10" w:rsidP="00865D10"/>
        </w:tc>
        <w:tc>
          <w:tcPr>
            <w:tcW w:w="1865" w:type="dxa"/>
            <w:tcBorders>
              <w:right w:val="single" w:sz="12" w:space="0" w:color="auto"/>
            </w:tcBorders>
          </w:tcPr>
          <w:p w:rsidR="00865D10" w:rsidRDefault="00865D10" w:rsidP="00865D10"/>
        </w:tc>
      </w:tr>
      <w:tr w:rsidR="00865D10" w:rsidTr="00865D10">
        <w:tc>
          <w:tcPr>
            <w:tcW w:w="1864" w:type="dxa"/>
            <w:vMerge/>
            <w:tcBorders>
              <w:left w:val="single" w:sz="12" w:space="0" w:color="auto"/>
              <w:bottom w:val="single" w:sz="12" w:space="0" w:color="auto"/>
            </w:tcBorders>
            <w:vAlign w:val="center"/>
          </w:tcPr>
          <w:p w:rsidR="00865D10" w:rsidRDefault="00865D10" w:rsidP="00865D10"/>
        </w:tc>
        <w:tc>
          <w:tcPr>
            <w:tcW w:w="1865" w:type="dxa"/>
            <w:tcBorders>
              <w:bottom w:val="single" w:sz="12" w:space="0" w:color="auto"/>
            </w:tcBorders>
            <w:vAlign w:val="center"/>
          </w:tcPr>
          <w:p w:rsidR="00865D10" w:rsidRDefault="00865D10" w:rsidP="00865D10">
            <w:pPr>
              <w:jc w:val="center"/>
            </w:pPr>
            <w:r>
              <w:rPr>
                <w:rFonts w:hint="eastAsia"/>
              </w:rPr>
              <w:t>台　　数</w:t>
            </w:r>
          </w:p>
        </w:tc>
        <w:tc>
          <w:tcPr>
            <w:tcW w:w="1865" w:type="dxa"/>
            <w:tcBorders>
              <w:bottom w:val="single" w:sz="12" w:space="0" w:color="auto"/>
            </w:tcBorders>
            <w:vAlign w:val="center"/>
          </w:tcPr>
          <w:p w:rsidR="00C53861" w:rsidRDefault="00865D10" w:rsidP="00C215D3">
            <w:pPr>
              <w:jc w:val="right"/>
            </w:pPr>
            <w:r>
              <w:rPr>
                <w:rFonts w:hint="eastAsia"/>
              </w:rPr>
              <w:t>台</w:t>
            </w:r>
          </w:p>
        </w:tc>
        <w:tc>
          <w:tcPr>
            <w:tcW w:w="1865" w:type="dxa"/>
            <w:tcBorders>
              <w:bottom w:val="single" w:sz="12" w:space="0" w:color="auto"/>
            </w:tcBorders>
            <w:vAlign w:val="center"/>
          </w:tcPr>
          <w:p w:rsidR="00C53861" w:rsidRDefault="00865D10" w:rsidP="00C215D3">
            <w:pPr>
              <w:jc w:val="right"/>
            </w:pPr>
            <w:r>
              <w:rPr>
                <w:rFonts w:hint="eastAsia"/>
              </w:rPr>
              <w:t>台</w:t>
            </w:r>
          </w:p>
        </w:tc>
        <w:tc>
          <w:tcPr>
            <w:tcW w:w="1865" w:type="dxa"/>
            <w:tcBorders>
              <w:bottom w:val="single" w:sz="12" w:space="0" w:color="auto"/>
              <w:right w:val="single" w:sz="12" w:space="0" w:color="auto"/>
            </w:tcBorders>
            <w:vAlign w:val="center"/>
          </w:tcPr>
          <w:p w:rsidR="00C53861" w:rsidRDefault="00865D10" w:rsidP="00C215D3">
            <w:pPr>
              <w:jc w:val="right"/>
            </w:pPr>
            <w:r>
              <w:rPr>
                <w:rFonts w:hint="eastAsia"/>
              </w:rPr>
              <w:t>台</w:t>
            </w:r>
          </w:p>
        </w:tc>
      </w:tr>
    </w:tbl>
    <w:p w:rsidR="00554BBF" w:rsidRDefault="00554BBF" w:rsidP="00C215D3"/>
    <w:p w:rsidR="00C215D3" w:rsidRDefault="00C215D3" w:rsidP="00C215D3">
      <w:r>
        <w:rPr>
          <w:rFonts w:hint="eastAsia"/>
        </w:rPr>
        <w:t>（添付書類）</w:t>
      </w:r>
    </w:p>
    <w:p w:rsidR="00C215D3" w:rsidRDefault="00C215D3" w:rsidP="00C215D3">
      <w:r>
        <w:rPr>
          <w:rFonts w:hint="eastAsia"/>
        </w:rPr>
        <w:t>次の書類を添付すること。</w:t>
      </w:r>
    </w:p>
    <w:p w:rsidR="00C215D3" w:rsidRDefault="00C215D3" w:rsidP="00C215D3">
      <w:r>
        <w:rPr>
          <w:rFonts w:hint="eastAsia"/>
        </w:rPr>
        <w:t>（１）自動車検査証の写し</w:t>
      </w:r>
    </w:p>
    <w:p w:rsidR="00C215D3" w:rsidRPr="00B257EB" w:rsidRDefault="00C215D3" w:rsidP="00C215D3">
      <w:r>
        <w:rPr>
          <w:rFonts w:hint="eastAsia"/>
        </w:rPr>
        <w:t>（２）車両購入に係る請求書</w:t>
      </w:r>
    </w:p>
    <w:sectPr w:rsidR="00C215D3" w:rsidRPr="00B257EB" w:rsidSect="00C53861">
      <w:pgSz w:w="11906" w:h="16838" w:code="9"/>
      <w:pgMar w:top="1418" w:right="851" w:bottom="1418" w:left="1701" w:header="851" w:footer="992" w:gutter="0"/>
      <w:cols w:space="425"/>
      <w:docGrid w:type="linesAndChars" w:linePitch="424"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03C" w:rsidRDefault="00CF603C" w:rsidP="00031D25">
      <w:r>
        <w:separator/>
      </w:r>
    </w:p>
  </w:endnote>
  <w:endnote w:type="continuationSeparator" w:id="0">
    <w:p w:rsidR="00CF603C" w:rsidRDefault="00CF603C" w:rsidP="0003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03C" w:rsidRDefault="00CF603C" w:rsidP="00031D25">
      <w:r>
        <w:separator/>
      </w:r>
    </w:p>
  </w:footnote>
  <w:footnote w:type="continuationSeparator" w:id="0">
    <w:p w:rsidR="00CF603C" w:rsidRDefault="00CF603C" w:rsidP="00031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557B4"/>
    <w:multiLevelType w:val="hybridMultilevel"/>
    <w:tmpl w:val="052CE462"/>
    <w:lvl w:ilvl="0" w:tplc="4596E8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21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9C"/>
    <w:rsid w:val="00031D25"/>
    <w:rsid w:val="00043A9F"/>
    <w:rsid w:val="00077379"/>
    <w:rsid w:val="00083AD4"/>
    <w:rsid w:val="000B1595"/>
    <w:rsid w:val="000C040A"/>
    <w:rsid w:val="00122AE5"/>
    <w:rsid w:val="00150CB7"/>
    <w:rsid w:val="00160B39"/>
    <w:rsid w:val="00185431"/>
    <w:rsid w:val="001D0B80"/>
    <w:rsid w:val="001E4B08"/>
    <w:rsid w:val="001E7DE6"/>
    <w:rsid w:val="001F0896"/>
    <w:rsid w:val="002314D4"/>
    <w:rsid w:val="00265A49"/>
    <w:rsid w:val="002721BC"/>
    <w:rsid w:val="00292F9C"/>
    <w:rsid w:val="00301FC0"/>
    <w:rsid w:val="00374F86"/>
    <w:rsid w:val="00395449"/>
    <w:rsid w:val="003A075B"/>
    <w:rsid w:val="003D7C88"/>
    <w:rsid w:val="004E6094"/>
    <w:rsid w:val="00547F6C"/>
    <w:rsid w:val="00552239"/>
    <w:rsid w:val="00554BBF"/>
    <w:rsid w:val="00566E88"/>
    <w:rsid w:val="0056700B"/>
    <w:rsid w:val="00567B78"/>
    <w:rsid w:val="005763FD"/>
    <w:rsid w:val="005E7FC1"/>
    <w:rsid w:val="005F6936"/>
    <w:rsid w:val="00627860"/>
    <w:rsid w:val="006473E8"/>
    <w:rsid w:val="00653A71"/>
    <w:rsid w:val="00684146"/>
    <w:rsid w:val="0068776B"/>
    <w:rsid w:val="00695402"/>
    <w:rsid w:val="00762211"/>
    <w:rsid w:val="007C50DE"/>
    <w:rsid w:val="007D5ACA"/>
    <w:rsid w:val="007E002E"/>
    <w:rsid w:val="007F58BC"/>
    <w:rsid w:val="00865D10"/>
    <w:rsid w:val="00885B13"/>
    <w:rsid w:val="008C07BA"/>
    <w:rsid w:val="008C3096"/>
    <w:rsid w:val="008D5ABF"/>
    <w:rsid w:val="008F2149"/>
    <w:rsid w:val="00921DB0"/>
    <w:rsid w:val="00930E64"/>
    <w:rsid w:val="00975A42"/>
    <w:rsid w:val="0099641B"/>
    <w:rsid w:val="009D7617"/>
    <w:rsid w:val="00A2421F"/>
    <w:rsid w:val="00AC6E37"/>
    <w:rsid w:val="00B07ACA"/>
    <w:rsid w:val="00B16213"/>
    <w:rsid w:val="00B257EB"/>
    <w:rsid w:val="00C215D3"/>
    <w:rsid w:val="00C42574"/>
    <w:rsid w:val="00C53861"/>
    <w:rsid w:val="00CF603C"/>
    <w:rsid w:val="00D16BB1"/>
    <w:rsid w:val="00D654F7"/>
    <w:rsid w:val="00DB30FC"/>
    <w:rsid w:val="00DE5D17"/>
    <w:rsid w:val="00DF2A66"/>
    <w:rsid w:val="00E11C7E"/>
    <w:rsid w:val="00E81088"/>
    <w:rsid w:val="00E94CED"/>
    <w:rsid w:val="00EC3A59"/>
    <w:rsid w:val="00EF431D"/>
    <w:rsid w:val="00FC5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197CB11-B306-44BE-AF72-B106E1FF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5402"/>
    <w:rPr>
      <w:rFonts w:ascii="Arial" w:eastAsia="ＭＳ ゴシック" w:hAnsi="Arial"/>
      <w:sz w:val="18"/>
      <w:szCs w:val="18"/>
    </w:rPr>
  </w:style>
  <w:style w:type="paragraph" w:styleId="3">
    <w:name w:val="Body Text Indent 3"/>
    <w:basedOn w:val="a"/>
    <w:rsid w:val="007F58BC"/>
    <w:pPr>
      <w:ind w:left="232" w:hangingChars="99" w:hanging="232"/>
    </w:pPr>
    <w:rPr>
      <w:szCs w:val="20"/>
    </w:rPr>
  </w:style>
  <w:style w:type="paragraph" w:styleId="a4">
    <w:name w:val="header"/>
    <w:basedOn w:val="a"/>
    <w:link w:val="a5"/>
    <w:rsid w:val="00031D25"/>
    <w:pPr>
      <w:tabs>
        <w:tab w:val="center" w:pos="4252"/>
        <w:tab w:val="right" w:pos="8504"/>
      </w:tabs>
      <w:snapToGrid w:val="0"/>
    </w:pPr>
  </w:style>
  <w:style w:type="character" w:customStyle="1" w:styleId="a5">
    <w:name w:val="ヘッダー (文字)"/>
    <w:link w:val="a4"/>
    <w:rsid w:val="00031D25"/>
    <w:rPr>
      <w:kern w:val="2"/>
      <w:sz w:val="21"/>
      <w:szCs w:val="24"/>
    </w:rPr>
  </w:style>
  <w:style w:type="paragraph" w:styleId="a6">
    <w:name w:val="footer"/>
    <w:basedOn w:val="a"/>
    <w:link w:val="a7"/>
    <w:rsid w:val="00031D25"/>
    <w:pPr>
      <w:tabs>
        <w:tab w:val="center" w:pos="4252"/>
        <w:tab w:val="right" w:pos="8504"/>
      </w:tabs>
      <w:snapToGrid w:val="0"/>
    </w:pPr>
  </w:style>
  <w:style w:type="character" w:customStyle="1" w:styleId="a7">
    <w:name w:val="フッター (文字)"/>
    <w:link w:val="a6"/>
    <w:rsid w:val="00031D25"/>
    <w:rPr>
      <w:kern w:val="2"/>
      <w:sz w:val="21"/>
      <w:szCs w:val="24"/>
    </w:rPr>
  </w:style>
  <w:style w:type="paragraph" w:styleId="a8">
    <w:name w:val="Note Heading"/>
    <w:basedOn w:val="a"/>
    <w:next w:val="a"/>
    <w:link w:val="a9"/>
    <w:unhideWhenUsed/>
    <w:rsid w:val="00627860"/>
    <w:pPr>
      <w:jc w:val="center"/>
    </w:pPr>
  </w:style>
  <w:style w:type="character" w:customStyle="1" w:styleId="a9">
    <w:name w:val="記 (文字)"/>
    <w:basedOn w:val="a0"/>
    <w:link w:val="a8"/>
    <w:rsid w:val="00627860"/>
    <w:rPr>
      <w:kern w:val="2"/>
      <w:sz w:val="21"/>
      <w:szCs w:val="24"/>
    </w:rPr>
  </w:style>
  <w:style w:type="paragraph" w:styleId="aa">
    <w:name w:val="Closing"/>
    <w:basedOn w:val="a"/>
    <w:link w:val="ab"/>
    <w:unhideWhenUsed/>
    <w:rsid w:val="00627860"/>
    <w:pPr>
      <w:jc w:val="right"/>
    </w:pPr>
  </w:style>
  <w:style w:type="character" w:customStyle="1" w:styleId="ab">
    <w:name w:val="結語 (文字)"/>
    <w:basedOn w:val="a0"/>
    <w:link w:val="aa"/>
    <w:rsid w:val="00627860"/>
    <w:rPr>
      <w:kern w:val="2"/>
      <w:sz w:val="21"/>
      <w:szCs w:val="24"/>
    </w:rPr>
  </w:style>
  <w:style w:type="table" w:styleId="ac">
    <w:name w:val="Table Grid"/>
    <w:basedOn w:val="a1"/>
    <w:rsid w:val="0055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81707-A7AA-4B31-8285-A0C8BE2A5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高崎市情報公開審査会規則の一部を改正する規則をここに公布する</vt:lpstr>
      <vt:lpstr>高崎市情報公開審査会規則の一部を改正する規則をここに公布する</vt:lpstr>
    </vt:vector>
  </TitlesOfParts>
  <Company>高崎市役所</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高崎市情報公開審査会規則の一部を改正する規則をここに公布する</dc:title>
  <dc:creator>A012043</dc:creator>
  <cp:lastModifiedBy>takasaki</cp:lastModifiedBy>
  <cp:revision>4</cp:revision>
  <cp:lastPrinted>2003-03-14T10:28:00Z</cp:lastPrinted>
  <dcterms:created xsi:type="dcterms:W3CDTF">2020-06-29T05:54:00Z</dcterms:created>
  <dcterms:modified xsi:type="dcterms:W3CDTF">2021-02-09T01:33:00Z</dcterms:modified>
</cp:coreProperties>
</file>