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DE" w:rsidRPr="001D5955" w:rsidRDefault="008648DE" w:rsidP="008648DE">
      <w:pPr>
        <w:jc w:val="center"/>
        <w:rPr>
          <w:sz w:val="28"/>
        </w:rPr>
      </w:pPr>
      <w:r w:rsidRPr="001D5955">
        <w:rPr>
          <w:rFonts w:hint="eastAsia"/>
          <w:sz w:val="28"/>
        </w:rPr>
        <w:t>提　案　書</w:t>
      </w:r>
    </w:p>
    <w:p w:rsidR="008648DE" w:rsidRDefault="008648DE" w:rsidP="008648DE">
      <w:pPr>
        <w:jc w:val="right"/>
      </w:pPr>
    </w:p>
    <w:p w:rsidR="003C6281" w:rsidRDefault="003C6281" w:rsidP="008648DE">
      <w:pPr>
        <w:jc w:val="right"/>
      </w:pPr>
      <w:r>
        <w:rPr>
          <w:rFonts w:hint="eastAsia"/>
        </w:rPr>
        <w:t xml:space="preserve">　　年　　月　　日　</w:t>
      </w:r>
    </w:p>
    <w:p w:rsidR="003C6281" w:rsidRDefault="003C6281" w:rsidP="003C6281">
      <w:pPr>
        <w:jc w:val="right"/>
      </w:pPr>
    </w:p>
    <w:p w:rsidR="003C6281" w:rsidRDefault="003C6281" w:rsidP="003C6281">
      <w:pPr>
        <w:jc w:val="left"/>
      </w:pPr>
      <w:r>
        <w:rPr>
          <w:rFonts w:hint="eastAsia"/>
        </w:rPr>
        <w:t>（あて先）高崎市長</w:t>
      </w:r>
    </w:p>
    <w:p w:rsidR="003C6281" w:rsidRDefault="003C6281" w:rsidP="003C6281">
      <w:pPr>
        <w:jc w:val="left"/>
      </w:pPr>
    </w:p>
    <w:p w:rsidR="006E6F30" w:rsidRDefault="006E6F30" w:rsidP="006E6F30">
      <w:pPr>
        <w:wordWrap w:val="0"/>
        <w:jc w:val="right"/>
      </w:pPr>
      <w:r>
        <w:rPr>
          <w:rFonts w:hint="eastAsia"/>
        </w:rPr>
        <w:t xml:space="preserve">＜申請者＞　　　　　　　　　　　　</w:t>
      </w:r>
    </w:p>
    <w:p w:rsidR="006E6F30" w:rsidRDefault="006E6F30" w:rsidP="006E6F30">
      <w:pPr>
        <w:wordWrap w:val="0"/>
        <w:jc w:val="right"/>
      </w:pPr>
      <w:r>
        <w:rPr>
          <w:rFonts w:hint="eastAsia"/>
        </w:rPr>
        <w:t xml:space="preserve">法人名　　　　　　　　　　　　　</w:t>
      </w:r>
    </w:p>
    <w:p w:rsidR="006E6F30" w:rsidRDefault="00523D88" w:rsidP="006E6F30">
      <w:pPr>
        <w:wordWrap w:val="0"/>
        <w:jc w:val="right"/>
      </w:pPr>
      <w:r>
        <w:rPr>
          <w:rFonts w:hint="eastAsia"/>
        </w:rPr>
        <w:t xml:space="preserve">代表　　　　　　　　　　　　　　</w:t>
      </w:r>
      <w:bookmarkStart w:id="0" w:name="_GoBack"/>
      <w:bookmarkEnd w:id="0"/>
    </w:p>
    <w:p w:rsidR="006E6F30" w:rsidRDefault="006E6F30" w:rsidP="006E6F30">
      <w:pPr>
        <w:wordWrap w:val="0"/>
        <w:jc w:val="right"/>
      </w:pPr>
      <w:r>
        <w:rPr>
          <w:rFonts w:hint="eastAsia"/>
        </w:rPr>
        <w:t xml:space="preserve">（住所・電話）　　　　　　　　　</w:t>
      </w:r>
      <w:r>
        <w:t xml:space="preserve"> </w:t>
      </w:r>
    </w:p>
    <w:p w:rsidR="003C6281" w:rsidRPr="00F26EA2" w:rsidRDefault="003C6281" w:rsidP="003C6281">
      <w:pPr>
        <w:jc w:val="right"/>
      </w:pPr>
    </w:p>
    <w:p w:rsidR="00D058F1" w:rsidRDefault="00D058F1" w:rsidP="008648DE">
      <w:r>
        <w:rPr>
          <w:rFonts w:hint="eastAsia"/>
        </w:rPr>
        <w:t>１　配食可能曜日</w:t>
      </w:r>
    </w:p>
    <w:p w:rsidR="003C6281" w:rsidRDefault="00D058F1" w:rsidP="00D058F1">
      <w:pPr>
        <w:ind w:firstLineChars="100" w:firstLine="210"/>
      </w:pPr>
      <w:r>
        <w:rPr>
          <w:rFonts w:hint="eastAsia"/>
        </w:rPr>
        <w:t>配食</w:t>
      </w:r>
      <w:r w:rsidR="00E47F27">
        <w:rPr>
          <w:rFonts w:hint="eastAsia"/>
        </w:rPr>
        <w:t>対応</w:t>
      </w:r>
      <w:r w:rsidR="006B7052">
        <w:rPr>
          <w:rFonts w:hint="eastAsia"/>
        </w:rPr>
        <w:t>可能</w:t>
      </w:r>
      <w:r>
        <w:rPr>
          <w:rFonts w:hint="eastAsia"/>
        </w:rPr>
        <w:t>の場合は</w:t>
      </w:r>
      <w:r w:rsidR="006B7052">
        <w:rPr>
          <w:rFonts w:hint="eastAsia"/>
        </w:rPr>
        <w:t>空欄に</w:t>
      </w:r>
      <w:r>
        <w:rPr>
          <w:rFonts w:hint="eastAsia"/>
        </w:rPr>
        <w:t>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1085"/>
        <w:gridCol w:w="1374"/>
        <w:gridCol w:w="753"/>
        <w:gridCol w:w="1134"/>
        <w:gridCol w:w="1296"/>
        <w:gridCol w:w="688"/>
        <w:gridCol w:w="1134"/>
        <w:gridCol w:w="1364"/>
      </w:tblGrid>
      <w:tr w:rsidR="006B7052" w:rsidTr="00500341">
        <w:trPr>
          <w:trHeight w:val="113"/>
        </w:trPr>
        <w:tc>
          <w:tcPr>
            <w:tcW w:w="724" w:type="dxa"/>
            <w:vMerge w:val="restart"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85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753" w:type="dxa"/>
            <w:vMerge w:val="restart"/>
            <w:shd w:val="clear" w:color="auto" w:fill="DBE5F1" w:themeFill="accent1" w:themeFillTint="33"/>
            <w:vAlign w:val="center"/>
          </w:tcPr>
          <w:p w:rsidR="006B7052" w:rsidRDefault="00860970" w:rsidP="006B7052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296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688" w:type="dxa"/>
            <w:vMerge w:val="restart"/>
            <w:shd w:val="clear" w:color="auto" w:fill="DBE5F1" w:themeFill="accent1" w:themeFillTint="33"/>
            <w:vAlign w:val="center"/>
          </w:tcPr>
          <w:p w:rsidR="006B7052" w:rsidRDefault="00860970" w:rsidP="006B7052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6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</w:tr>
      <w:tr w:rsidR="006B7052" w:rsidTr="00500341">
        <w:trPr>
          <w:trHeight w:val="113"/>
        </w:trPr>
        <w:tc>
          <w:tcPr>
            <w:tcW w:w="724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085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753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296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6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</w:tr>
      <w:tr w:rsidR="006B7052" w:rsidTr="00500341">
        <w:trPr>
          <w:trHeight w:val="113"/>
        </w:trPr>
        <w:tc>
          <w:tcPr>
            <w:tcW w:w="724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085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753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296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6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</w:tr>
      <w:tr w:rsidR="006B7052" w:rsidTr="00500341">
        <w:trPr>
          <w:trHeight w:val="113"/>
        </w:trPr>
        <w:tc>
          <w:tcPr>
            <w:tcW w:w="724" w:type="dxa"/>
            <w:vMerge w:val="restart"/>
            <w:shd w:val="clear" w:color="auto" w:fill="DBE5F1" w:themeFill="accent1" w:themeFillTint="33"/>
            <w:vAlign w:val="center"/>
          </w:tcPr>
          <w:p w:rsidR="006B7052" w:rsidRDefault="00860970" w:rsidP="006B7052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085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753" w:type="dxa"/>
            <w:vMerge w:val="restart"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296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688" w:type="dxa"/>
            <w:vMerge w:val="restart"/>
            <w:shd w:val="clear" w:color="auto" w:fill="DBE5F1" w:themeFill="accent1" w:themeFillTint="33"/>
            <w:vAlign w:val="center"/>
          </w:tcPr>
          <w:p w:rsidR="006B7052" w:rsidRDefault="00860970" w:rsidP="006B705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6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</w:tr>
      <w:tr w:rsidR="006B7052" w:rsidTr="00500341">
        <w:trPr>
          <w:trHeight w:val="113"/>
        </w:trPr>
        <w:tc>
          <w:tcPr>
            <w:tcW w:w="724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085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753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296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6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</w:tr>
      <w:tr w:rsidR="006B7052" w:rsidTr="00500341">
        <w:trPr>
          <w:trHeight w:val="113"/>
        </w:trPr>
        <w:tc>
          <w:tcPr>
            <w:tcW w:w="724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085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753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296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7052" w:rsidRDefault="006B7052" w:rsidP="006B7052">
            <w:pPr>
              <w:jc w:val="center"/>
            </w:pPr>
          </w:p>
        </w:tc>
        <w:tc>
          <w:tcPr>
            <w:tcW w:w="1364" w:type="dxa"/>
            <w:vAlign w:val="center"/>
          </w:tcPr>
          <w:p w:rsidR="006B7052" w:rsidRDefault="006B7052" w:rsidP="006B705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</w:tr>
      <w:tr w:rsidR="006B7052" w:rsidTr="00500341">
        <w:trPr>
          <w:gridAfter w:val="6"/>
          <w:wAfter w:w="6369" w:type="dxa"/>
          <w:trHeight w:val="113"/>
        </w:trPr>
        <w:tc>
          <w:tcPr>
            <w:tcW w:w="724" w:type="dxa"/>
            <w:vMerge w:val="restart"/>
            <w:shd w:val="clear" w:color="auto" w:fill="DBE5F1" w:themeFill="accent1" w:themeFillTint="33"/>
            <w:vAlign w:val="center"/>
          </w:tcPr>
          <w:p w:rsidR="006B7052" w:rsidRDefault="00860970" w:rsidP="00C168F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085" w:type="dxa"/>
            <w:vAlign w:val="center"/>
          </w:tcPr>
          <w:p w:rsidR="006B7052" w:rsidRDefault="006B7052" w:rsidP="00C168FF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C168FF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</w:tr>
      <w:tr w:rsidR="006B7052" w:rsidTr="00500341">
        <w:trPr>
          <w:gridAfter w:val="6"/>
          <w:wAfter w:w="6369" w:type="dxa"/>
          <w:trHeight w:val="113"/>
        </w:trPr>
        <w:tc>
          <w:tcPr>
            <w:tcW w:w="724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C168FF">
            <w:pPr>
              <w:jc w:val="center"/>
            </w:pPr>
          </w:p>
        </w:tc>
        <w:tc>
          <w:tcPr>
            <w:tcW w:w="1085" w:type="dxa"/>
            <w:vAlign w:val="center"/>
          </w:tcPr>
          <w:p w:rsidR="006B7052" w:rsidRDefault="006B7052" w:rsidP="00C168FF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C168FF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</w:tr>
      <w:tr w:rsidR="006B7052" w:rsidTr="00500341">
        <w:trPr>
          <w:gridAfter w:val="6"/>
          <w:wAfter w:w="6369" w:type="dxa"/>
          <w:trHeight w:val="113"/>
        </w:trPr>
        <w:tc>
          <w:tcPr>
            <w:tcW w:w="724" w:type="dxa"/>
            <w:vMerge/>
            <w:shd w:val="clear" w:color="auto" w:fill="DBE5F1" w:themeFill="accent1" w:themeFillTint="33"/>
            <w:vAlign w:val="center"/>
          </w:tcPr>
          <w:p w:rsidR="006B7052" w:rsidRDefault="006B7052" w:rsidP="00C168FF">
            <w:pPr>
              <w:jc w:val="center"/>
            </w:pPr>
          </w:p>
        </w:tc>
        <w:tc>
          <w:tcPr>
            <w:tcW w:w="1085" w:type="dxa"/>
            <w:vAlign w:val="center"/>
          </w:tcPr>
          <w:p w:rsidR="006B7052" w:rsidRDefault="006B7052" w:rsidP="00C168FF">
            <w:pPr>
              <w:jc w:val="center"/>
            </w:pPr>
          </w:p>
        </w:tc>
        <w:tc>
          <w:tcPr>
            <w:tcW w:w="1374" w:type="dxa"/>
            <w:vAlign w:val="center"/>
          </w:tcPr>
          <w:p w:rsidR="006B7052" w:rsidRDefault="006B7052" w:rsidP="00C168FF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</w:tr>
    </w:tbl>
    <w:p w:rsidR="006B7052" w:rsidRDefault="006B7052" w:rsidP="00D058F1">
      <w:pPr>
        <w:ind w:firstLineChars="100" w:firstLine="210"/>
      </w:pPr>
    </w:p>
    <w:p w:rsidR="00D058F1" w:rsidRDefault="00D058F1" w:rsidP="008648DE">
      <w:r>
        <w:rPr>
          <w:rFonts w:hint="eastAsia"/>
        </w:rPr>
        <w:t>２　配食不可能日</w:t>
      </w:r>
    </w:p>
    <w:p w:rsidR="006B7052" w:rsidRDefault="006B7052" w:rsidP="008648DE">
      <w:r>
        <w:rPr>
          <w:rFonts w:hint="eastAsia"/>
        </w:rPr>
        <w:t xml:space="preserve">　配食ができない日について具体的に記載してください</w:t>
      </w:r>
      <w:r w:rsidR="00E93D44">
        <w:rPr>
          <w:rFonts w:hint="eastAsia"/>
        </w:rPr>
        <w:t>（年末年始</w:t>
      </w:r>
      <w:r w:rsidR="00BC587C">
        <w:rPr>
          <w:rFonts w:hint="eastAsia"/>
        </w:rPr>
        <w:t>の具体的な時期</w:t>
      </w:r>
      <w:r w:rsidR="00E93D44">
        <w:rPr>
          <w:rFonts w:hint="eastAsia"/>
        </w:rPr>
        <w:t>や祝日等）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B7052" w:rsidTr="001D5955">
        <w:trPr>
          <w:trHeight w:val="740"/>
        </w:trPr>
        <w:tc>
          <w:tcPr>
            <w:tcW w:w="9552" w:type="dxa"/>
          </w:tcPr>
          <w:p w:rsidR="006B7052" w:rsidRPr="00C808FB" w:rsidRDefault="006B7052" w:rsidP="008648DE"/>
          <w:p w:rsidR="006B7052" w:rsidRDefault="006B7052" w:rsidP="008648DE"/>
          <w:p w:rsidR="001D5955" w:rsidRDefault="001D5955" w:rsidP="008648DE"/>
        </w:tc>
      </w:tr>
    </w:tbl>
    <w:p w:rsidR="006B7052" w:rsidRDefault="006B7052" w:rsidP="008648DE"/>
    <w:p w:rsidR="006B7052" w:rsidRDefault="006B7052" w:rsidP="008648DE">
      <w:r>
        <w:rPr>
          <w:rFonts w:hint="eastAsia"/>
        </w:rPr>
        <w:t xml:space="preserve">３　</w:t>
      </w:r>
      <w:r w:rsidR="001D5955">
        <w:rPr>
          <w:rFonts w:hint="eastAsia"/>
        </w:rPr>
        <w:t>配食可能食数</w:t>
      </w:r>
    </w:p>
    <w:p w:rsidR="001D5955" w:rsidRDefault="001D5955" w:rsidP="008648DE">
      <w:r>
        <w:rPr>
          <w:rFonts w:hint="eastAsia"/>
        </w:rPr>
        <w:t xml:space="preserve">　配食サービスの実施にあたり、配食が可能な食数を記載してください。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367"/>
        <w:gridCol w:w="893"/>
        <w:gridCol w:w="2291"/>
        <w:gridCol w:w="828"/>
        <w:gridCol w:w="2356"/>
      </w:tblGrid>
      <w:tr w:rsidR="00110AC9" w:rsidTr="00BE7869">
        <w:trPr>
          <w:trHeight w:val="567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110AC9" w:rsidRDefault="00110AC9" w:rsidP="00110AC9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2367" w:type="dxa"/>
            <w:vAlign w:val="center"/>
          </w:tcPr>
          <w:p w:rsidR="00110AC9" w:rsidRDefault="00110AC9" w:rsidP="00110AC9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E7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:rsidR="00110AC9" w:rsidRPr="001D5955" w:rsidRDefault="00110AC9" w:rsidP="00110AC9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2291" w:type="dxa"/>
            <w:vAlign w:val="center"/>
          </w:tcPr>
          <w:p w:rsidR="00110AC9" w:rsidRPr="001D5955" w:rsidRDefault="00110AC9" w:rsidP="00110AC9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E7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</w:t>
            </w:r>
          </w:p>
        </w:tc>
        <w:tc>
          <w:tcPr>
            <w:tcW w:w="828" w:type="dxa"/>
            <w:shd w:val="clear" w:color="auto" w:fill="DBE5F1" w:themeFill="accent1" w:themeFillTint="33"/>
            <w:vAlign w:val="center"/>
          </w:tcPr>
          <w:p w:rsidR="00110AC9" w:rsidRPr="001D5955" w:rsidRDefault="00110AC9" w:rsidP="00110AC9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2356" w:type="dxa"/>
            <w:vAlign w:val="center"/>
          </w:tcPr>
          <w:p w:rsidR="00110AC9" w:rsidRPr="001D5955" w:rsidRDefault="00BE7869" w:rsidP="00110AC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10AC9">
              <w:rPr>
                <w:rFonts w:hint="eastAsia"/>
              </w:rPr>
              <w:t xml:space="preserve">　　　食</w:t>
            </w:r>
          </w:p>
        </w:tc>
      </w:tr>
      <w:tr w:rsidR="00110AC9" w:rsidTr="00BE7869">
        <w:trPr>
          <w:trHeight w:val="567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110AC9" w:rsidRDefault="00110AC9" w:rsidP="00110AC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35" w:type="dxa"/>
            <w:gridSpan w:val="5"/>
            <w:vAlign w:val="center"/>
          </w:tcPr>
          <w:p w:rsidR="00110AC9" w:rsidRDefault="00110AC9" w:rsidP="00110AC9">
            <w:pPr>
              <w:jc w:val="center"/>
            </w:pPr>
          </w:p>
        </w:tc>
      </w:tr>
    </w:tbl>
    <w:p w:rsidR="001D5955" w:rsidRDefault="001D5955" w:rsidP="008648DE"/>
    <w:p w:rsidR="00C168FF" w:rsidRDefault="00C168FF" w:rsidP="00C168FF">
      <w:r>
        <w:rPr>
          <w:rFonts w:hint="eastAsia"/>
        </w:rPr>
        <w:t>４　衛生管理体制</w:t>
      </w:r>
    </w:p>
    <w:p w:rsidR="00C168FF" w:rsidRPr="00C168FF" w:rsidRDefault="00C168FF" w:rsidP="00C168FF">
      <w:pPr>
        <w:ind w:firstLineChars="100" w:firstLine="210"/>
      </w:pPr>
      <w:r w:rsidRPr="00C168FF">
        <w:rPr>
          <w:rFonts w:ascii="ＭＳ 明朝" w:hAnsi="ＭＳ 明朝" w:hint="eastAsia"/>
          <w:szCs w:val="21"/>
        </w:rPr>
        <w:t>食材の管理方法、調理方法、</w:t>
      </w:r>
      <w:r w:rsidR="00002AE2">
        <w:rPr>
          <w:rFonts w:ascii="ＭＳ 明朝" w:hAnsi="ＭＳ 明朝" w:hint="eastAsia"/>
          <w:szCs w:val="21"/>
        </w:rPr>
        <w:t>及びその際に注意している事項や</w:t>
      </w:r>
      <w:r>
        <w:rPr>
          <w:rFonts w:ascii="ＭＳ 明朝" w:hAnsi="ＭＳ 明朝" w:hint="eastAsia"/>
          <w:szCs w:val="21"/>
        </w:rPr>
        <w:t>、</w:t>
      </w:r>
      <w:r w:rsidRPr="00C168FF">
        <w:rPr>
          <w:rFonts w:ascii="ＭＳ 明朝" w:hAnsi="ＭＳ 明朝" w:hint="eastAsia"/>
          <w:szCs w:val="21"/>
        </w:rPr>
        <w:t>衛生管理のため</w:t>
      </w:r>
      <w:r>
        <w:rPr>
          <w:rFonts w:ascii="ＭＳ 明朝" w:hAnsi="ＭＳ 明朝" w:hint="eastAsia"/>
          <w:szCs w:val="21"/>
        </w:rPr>
        <w:t>の</w:t>
      </w:r>
      <w:r w:rsidR="00BE7869">
        <w:rPr>
          <w:rFonts w:ascii="ＭＳ 明朝" w:hAnsi="ＭＳ 明朝" w:hint="eastAsia"/>
          <w:szCs w:val="21"/>
        </w:rPr>
        <w:t>職員の配置状況、</w:t>
      </w:r>
      <w:r w:rsidR="007C6D5C">
        <w:rPr>
          <w:rFonts w:ascii="ＭＳ 明朝" w:hAnsi="ＭＳ 明朝" w:hint="eastAsia"/>
          <w:szCs w:val="21"/>
        </w:rPr>
        <w:t>役割</w:t>
      </w:r>
      <w:r w:rsidRPr="00C168FF">
        <w:rPr>
          <w:rFonts w:ascii="ＭＳ 明朝" w:hAnsi="ＭＳ 明朝" w:hint="eastAsia"/>
          <w:szCs w:val="21"/>
        </w:rPr>
        <w:t>などを記載</w:t>
      </w:r>
      <w:r>
        <w:rPr>
          <w:rFonts w:ascii="ＭＳ 明朝" w:hAnsi="ＭＳ 明朝" w:hint="eastAsia"/>
          <w:szCs w:val="21"/>
        </w:rPr>
        <w:t>してください</w:t>
      </w:r>
      <w:r w:rsidRPr="00C168FF">
        <w:rPr>
          <w:rFonts w:ascii="ＭＳ 明朝" w:hAnsi="ＭＳ 明朝" w:hint="eastAsia"/>
          <w:szCs w:val="21"/>
        </w:rPr>
        <w:t>。</w:t>
      </w:r>
    </w:p>
    <w:p w:rsidR="00BE7869" w:rsidRPr="00C168FF" w:rsidRDefault="00C168FF" w:rsidP="00C168FF">
      <w:r w:rsidRPr="00C168FF">
        <w:rPr>
          <w:rFonts w:ascii="ＭＳ 明朝" w:hAnsi="ＭＳ 明朝" w:hint="eastAsia"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43"/>
      </w:tblGrid>
      <w:tr w:rsidR="00BE7869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lastRenderedPageBreak/>
              <w:t>食材の</w:t>
            </w:r>
          </w:p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7743" w:type="dxa"/>
          </w:tcPr>
          <w:p w:rsidR="00BE7869" w:rsidRDefault="00BE7869" w:rsidP="00C168FF"/>
          <w:p w:rsidR="00BE7869" w:rsidRDefault="00BE7869" w:rsidP="00C168FF"/>
          <w:p w:rsidR="00BE7869" w:rsidRDefault="00BE7869" w:rsidP="00C168FF"/>
        </w:tc>
      </w:tr>
      <w:tr w:rsidR="00BE7869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t>調理方法</w:t>
            </w:r>
          </w:p>
        </w:tc>
        <w:tc>
          <w:tcPr>
            <w:tcW w:w="7743" w:type="dxa"/>
          </w:tcPr>
          <w:p w:rsidR="00BE7869" w:rsidRDefault="00BE7869" w:rsidP="00C168FF"/>
          <w:p w:rsidR="00BE7869" w:rsidRDefault="00BE7869" w:rsidP="00C168FF"/>
          <w:p w:rsidR="00BE7869" w:rsidRDefault="00BE7869" w:rsidP="00C168FF"/>
        </w:tc>
      </w:tr>
      <w:tr w:rsidR="00BE7869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BE7869" w:rsidRDefault="00BE7869" w:rsidP="007C6D5C">
            <w:pPr>
              <w:jc w:val="center"/>
            </w:pPr>
            <w:r w:rsidRPr="00C168FF">
              <w:rPr>
                <w:rFonts w:ascii="ＭＳ 明朝" w:hAnsi="ＭＳ 明朝" w:hint="eastAsia"/>
                <w:szCs w:val="21"/>
              </w:rPr>
              <w:t>衛生管理の職員の配置状況</w:t>
            </w:r>
            <w:r w:rsidR="007C6D5C">
              <w:rPr>
                <w:rFonts w:ascii="ＭＳ 明朝" w:hAnsi="ＭＳ 明朝" w:hint="eastAsia"/>
                <w:szCs w:val="21"/>
              </w:rPr>
              <w:t>、役割</w:t>
            </w:r>
          </w:p>
        </w:tc>
        <w:tc>
          <w:tcPr>
            <w:tcW w:w="7743" w:type="dxa"/>
          </w:tcPr>
          <w:p w:rsidR="00BE7869" w:rsidRDefault="00BE7869" w:rsidP="00C168FF"/>
          <w:p w:rsidR="00BE7869" w:rsidRDefault="00BE7869" w:rsidP="00C168FF"/>
          <w:p w:rsidR="00BE7869" w:rsidRDefault="00BE7869" w:rsidP="00C168FF"/>
        </w:tc>
      </w:tr>
      <w:tr w:rsidR="00BE7869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43" w:type="dxa"/>
          </w:tcPr>
          <w:p w:rsidR="00BE7869" w:rsidRDefault="00BE7869" w:rsidP="00BE7869"/>
          <w:p w:rsidR="00BE7869" w:rsidRDefault="00BE7869" w:rsidP="00BE7869"/>
          <w:p w:rsidR="00BE7869" w:rsidRDefault="00BE7869" w:rsidP="00BE7869"/>
        </w:tc>
      </w:tr>
    </w:tbl>
    <w:p w:rsidR="00C168FF" w:rsidRDefault="00C168FF" w:rsidP="00C168FF"/>
    <w:p w:rsidR="00C168FF" w:rsidRDefault="00C168FF" w:rsidP="00C168FF">
      <w:r>
        <w:rPr>
          <w:rFonts w:hint="eastAsia"/>
        </w:rPr>
        <w:t>５　高齢者に配慮した食事の特色</w:t>
      </w:r>
    </w:p>
    <w:p w:rsidR="00C168FF" w:rsidRDefault="00C168FF" w:rsidP="000A31EB">
      <w:pPr>
        <w:ind w:firstLineChars="100" w:firstLine="210"/>
        <w:rPr>
          <w:rFonts w:ascii="ＭＳ 明朝" w:hAnsi="ＭＳ 明朝"/>
          <w:szCs w:val="21"/>
        </w:rPr>
      </w:pPr>
      <w:r w:rsidRPr="00C168FF">
        <w:rPr>
          <w:rFonts w:ascii="ＭＳ 明朝" w:hAnsi="ＭＳ 明朝" w:hint="eastAsia"/>
          <w:szCs w:val="21"/>
        </w:rPr>
        <w:t>実際に配食する食事の内容及び作製時に注意している点などを</w:t>
      </w:r>
      <w:r>
        <w:rPr>
          <w:rFonts w:ascii="ＭＳ 明朝" w:hAnsi="ＭＳ 明朝" w:hint="eastAsia"/>
          <w:szCs w:val="21"/>
        </w:rPr>
        <w:t>記載してください。</w:t>
      </w:r>
      <w:r w:rsidR="000A31EB">
        <w:rPr>
          <w:rFonts w:ascii="ＭＳ 明朝" w:hAnsi="ＭＳ 明朝" w:hint="eastAsia"/>
          <w:szCs w:val="21"/>
        </w:rPr>
        <w:t>また、</w:t>
      </w:r>
      <w:r w:rsidRPr="00C168FF">
        <w:rPr>
          <w:rFonts w:ascii="ＭＳ 明朝" w:hAnsi="ＭＳ 明朝" w:hint="eastAsia"/>
          <w:szCs w:val="21"/>
        </w:rPr>
        <w:t>弁当の保温への配慮、利用者のニーズに対する対応が可能な場合はその具体的な内容（ご飯の軟らかさの調整、きざみ食</w:t>
      </w:r>
      <w:r>
        <w:rPr>
          <w:rFonts w:ascii="ＭＳ 明朝" w:hAnsi="ＭＳ 明朝" w:hint="eastAsia"/>
          <w:szCs w:val="21"/>
        </w:rPr>
        <w:t>やとろみ食、</w:t>
      </w:r>
      <w:r w:rsidRPr="00C168FF">
        <w:rPr>
          <w:rFonts w:ascii="ＭＳ 明朝" w:hAnsi="ＭＳ 明朝" w:hint="eastAsia"/>
          <w:szCs w:val="21"/>
        </w:rPr>
        <w:t>カロリー</w:t>
      </w:r>
      <w:r>
        <w:rPr>
          <w:rFonts w:ascii="ＭＳ 明朝" w:hAnsi="ＭＳ 明朝" w:hint="eastAsia"/>
          <w:szCs w:val="21"/>
        </w:rPr>
        <w:t>や</w:t>
      </w:r>
      <w:r w:rsidRPr="00C168FF">
        <w:rPr>
          <w:rFonts w:ascii="ＭＳ 明朝" w:hAnsi="ＭＳ 明朝" w:hint="eastAsia"/>
          <w:szCs w:val="21"/>
        </w:rPr>
        <w:t>塩分調整等への対応等）</w:t>
      </w:r>
      <w:r w:rsidR="000A31EB">
        <w:rPr>
          <w:rFonts w:ascii="ＭＳ 明朝" w:hAnsi="ＭＳ 明朝" w:hint="eastAsia"/>
          <w:szCs w:val="21"/>
        </w:rPr>
        <w:t>についても記載してください。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168FF" w:rsidTr="00C168FF">
        <w:tc>
          <w:tcPr>
            <w:tcW w:w="9552" w:type="dxa"/>
          </w:tcPr>
          <w:p w:rsidR="00C168FF" w:rsidRDefault="00C168FF" w:rsidP="00C168FF"/>
          <w:p w:rsidR="00C168FF" w:rsidRDefault="00C168FF" w:rsidP="00C168FF"/>
          <w:p w:rsidR="00C168FF" w:rsidRDefault="00C168FF" w:rsidP="00C168FF"/>
        </w:tc>
      </w:tr>
    </w:tbl>
    <w:p w:rsidR="00C168FF" w:rsidRDefault="00C168FF" w:rsidP="00C168FF"/>
    <w:p w:rsidR="009F376B" w:rsidRDefault="009F376B" w:rsidP="00C168FF">
      <w:r>
        <w:rPr>
          <w:rFonts w:hint="eastAsia"/>
        </w:rPr>
        <w:t xml:space="preserve">６　</w:t>
      </w:r>
      <w:r w:rsidR="001A030A" w:rsidRPr="001A030A">
        <w:rPr>
          <w:rFonts w:hint="eastAsia"/>
        </w:rPr>
        <w:t>配食時の対応</w:t>
      </w:r>
    </w:p>
    <w:p w:rsidR="008B5CF5" w:rsidRDefault="008B5CF5" w:rsidP="008B5CF5">
      <w:pPr>
        <w:ind w:firstLineChars="100" w:firstLine="210"/>
        <w:rPr>
          <w:rFonts w:ascii="ＭＳ 明朝" w:hAnsi="ＭＳ 明朝"/>
          <w:szCs w:val="21"/>
        </w:rPr>
      </w:pPr>
      <w:r w:rsidRPr="008B5CF5">
        <w:rPr>
          <w:rFonts w:ascii="ＭＳ 明朝" w:hAnsi="ＭＳ 明朝" w:hint="eastAsia"/>
          <w:szCs w:val="21"/>
        </w:rPr>
        <w:t>食事配達の職員の配置</w:t>
      </w:r>
      <w:r w:rsidR="00BE7869">
        <w:rPr>
          <w:rFonts w:ascii="ＭＳ 明朝" w:hAnsi="ＭＳ 明朝" w:hint="eastAsia"/>
          <w:szCs w:val="21"/>
        </w:rPr>
        <w:t>状況、</w:t>
      </w:r>
      <w:r w:rsidR="007C6D5C">
        <w:rPr>
          <w:rFonts w:ascii="ＭＳ 明朝" w:hAnsi="ＭＳ 明朝" w:hint="eastAsia"/>
          <w:szCs w:val="21"/>
        </w:rPr>
        <w:t>役割</w:t>
      </w:r>
      <w:r>
        <w:rPr>
          <w:rFonts w:ascii="ＭＳ 明朝" w:hAnsi="ＭＳ 明朝" w:hint="eastAsia"/>
          <w:szCs w:val="21"/>
        </w:rPr>
        <w:t>などを記載してください（</w:t>
      </w:r>
      <w:r w:rsidR="007C6D5C">
        <w:rPr>
          <w:rFonts w:ascii="ＭＳ 明朝" w:hAnsi="ＭＳ 明朝" w:hint="eastAsia"/>
          <w:szCs w:val="21"/>
        </w:rPr>
        <w:t>食事</w:t>
      </w:r>
      <w:r w:rsidRPr="008B5CF5">
        <w:rPr>
          <w:rFonts w:ascii="ＭＳ 明朝" w:hAnsi="ＭＳ 明朝" w:hint="eastAsia"/>
          <w:szCs w:val="21"/>
        </w:rPr>
        <w:t>の受け渡し方法、配達容器の種類・回収の有無など</w:t>
      </w:r>
      <w:r>
        <w:rPr>
          <w:rFonts w:ascii="ＭＳ 明朝" w:hAnsi="ＭＳ 明朝" w:hint="eastAsia"/>
          <w:szCs w:val="21"/>
        </w:rPr>
        <w:t>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43"/>
      </w:tblGrid>
      <w:tr w:rsidR="00BE7869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BE7869" w:rsidRDefault="007C6D5C" w:rsidP="007C6D5C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食事</w:t>
            </w:r>
            <w:r w:rsidR="00BE7869" w:rsidRPr="008B5CF5">
              <w:rPr>
                <w:rFonts w:ascii="ＭＳ 明朝" w:hAnsi="ＭＳ 明朝" w:hint="eastAsia"/>
                <w:szCs w:val="21"/>
              </w:rPr>
              <w:t>配達の職員の配置</w:t>
            </w:r>
            <w:r w:rsidR="00BE7869">
              <w:rPr>
                <w:rFonts w:ascii="ＭＳ 明朝" w:hAnsi="ＭＳ 明朝" w:hint="eastAsia"/>
                <w:szCs w:val="21"/>
              </w:rPr>
              <w:t>状況、役割</w:t>
            </w:r>
          </w:p>
        </w:tc>
        <w:tc>
          <w:tcPr>
            <w:tcW w:w="7743" w:type="dxa"/>
          </w:tcPr>
          <w:p w:rsidR="00BE7869" w:rsidRDefault="00BE7869" w:rsidP="00BE7869"/>
          <w:p w:rsidR="00BE7869" w:rsidRPr="007C6D5C" w:rsidRDefault="00BE7869" w:rsidP="00BE7869"/>
          <w:p w:rsidR="00BE7869" w:rsidRPr="00BE7869" w:rsidRDefault="00BE7869" w:rsidP="00BE7869"/>
        </w:tc>
      </w:tr>
      <w:tr w:rsidR="007C6D5C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7C6D5C" w:rsidRDefault="007C6D5C" w:rsidP="007C6D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食事の受け渡し方法</w:t>
            </w:r>
          </w:p>
        </w:tc>
        <w:tc>
          <w:tcPr>
            <w:tcW w:w="7743" w:type="dxa"/>
          </w:tcPr>
          <w:p w:rsidR="007C6D5C" w:rsidRDefault="007C6D5C" w:rsidP="00BE7869"/>
          <w:p w:rsidR="007C6D5C" w:rsidRDefault="007C6D5C" w:rsidP="00BE7869"/>
          <w:p w:rsidR="007C6D5C" w:rsidRDefault="007C6D5C" w:rsidP="00BE7869"/>
        </w:tc>
      </w:tr>
      <w:tr w:rsidR="007C6D5C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7C6D5C" w:rsidRDefault="007C6D5C" w:rsidP="007C6D5C">
            <w:pPr>
              <w:jc w:val="center"/>
              <w:rPr>
                <w:rFonts w:ascii="ＭＳ 明朝" w:hAnsi="ＭＳ 明朝"/>
                <w:szCs w:val="21"/>
              </w:rPr>
            </w:pPr>
            <w:r w:rsidRPr="008B5CF5">
              <w:rPr>
                <w:rFonts w:ascii="ＭＳ 明朝" w:hAnsi="ＭＳ 明朝" w:hint="eastAsia"/>
                <w:szCs w:val="21"/>
              </w:rPr>
              <w:t>配達容器の種類・回収</w:t>
            </w:r>
            <w:r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7743" w:type="dxa"/>
          </w:tcPr>
          <w:p w:rsidR="007C6D5C" w:rsidRDefault="007C6D5C" w:rsidP="00BE7869"/>
          <w:p w:rsidR="007C6D5C" w:rsidRPr="006A510E" w:rsidRDefault="007C6D5C" w:rsidP="00BE7869"/>
          <w:p w:rsidR="007C6D5C" w:rsidRDefault="007C6D5C" w:rsidP="00BE7869"/>
        </w:tc>
      </w:tr>
      <w:tr w:rsidR="00BE7869" w:rsidTr="00BE7869">
        <w:trPr>
          <w:trHeight w:val="113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E7869" w:rsidRDefault="00BE7869" w:rsidP="00BE786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43" w:type="dxa"/>
          </w:tcPr>
          <w:p w:rsidR="00BE7869" w:rsidRDefault="00BE7869" w:rsidP="00BE7869"/>
          <w:p w:rsidR="00BE7869" w:rsidRDefault="00BE7869" w:rsidP="00BE7869"/>
          <w:p w:rsidR="00BE7869" w:rsidRDefault="00BE7869" w:rsidP="00BE7869"/>
        </w:tc>
      </w:tr>
    </w:tbl>
    <w:p w:rsidR="00BE7869" w:rsidRDefault="00BE7869" w:rsidP="008B5CF5">
      <w:pPr>
        <w:rPr>
          <w:rFonts w:ascii="ＭＳ 明朝" w:hAnsi="ＭＳ 明朝"/>
          <w:szCs w:val="21"/>
        </w:rPr>
      </w:pPr>
    </w:p>
    <w:p w:rsidR="00C921AE" w:rsidRDefault="008B5CF5" w:rsidP="008B5C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="00C921AE">
        <w:rPr>
          <w:rFonts w:hint="eastAsia"/>
        </w:rPr>
        <w:t>安否確認体制及び緊急時の対応</w:t>
      </w:r>
    </w:p>
    <w:p w:rsidR="008B5CF5" w:rsidRPr="008B5CF5" w:rsidRDefault="00822389" w:rsidP="000A31E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配達先で高齢者が倒れていた場合など、</w:t>
      </w:r>
      <w:r w:rsidR="00C921AE">
        <w:rPr>
          <w:rFonts w:ascii="ＭＳ 明朝" w:hAnsi="ＭＳ 明朝" w:hint="eastAsia"/>
          <w:szCs w:val="21"/>
        </w:rPr>
        <w:t>緊急時の</w:t>
      </w:r>
      <w:r w:rsidR="008B5CF5" w:rsidRPr="008B5CF5">
        <w:rPr>
          <w:rFonts w:ascii="ＭＳ 明朝" w:hAnsi="ＭＳ 明朝" w:hint="eastAsia"/>
          <w:szCs w:val="21"/>
        </w:rPr>
        <w:t>対応方法などを記載</w:t>
      </w:r>
      <w:r w:rsidR="008B5CF5">
        <w:rPr>
          <w:rFonts w:ascii="ＭＳ 明朝" w:hAnsi="ＭＳ 明朝" w:hint="eastAsia"/>
          <w:szCs w:val="21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B5CF5" w:rsidTr="008B5CF5">
        <w:tc>
          <w:tcPr>
            <w:tcW w:w="9552" w:type="dxa"/>
          </w:tcPr>
          <w:p w:rsidR="008B5CF5" w:rsidRDefault="008B5CF5" w:rsidP="00C168FF"/>
          <w:p w:rsidR="008B5CF5" w:rsidRDefault="008B5CF5" w:rsidP="00C168FF"/>
          <w:p w:rsidR="008B5CF5" w:rsidRDefault="008B5CF5" w:rsidP="00C168FF"/>
        </w:tc>
      </w:tr>
    </w:tbl>
    <w:p w:rsidR="009F376B" w:rsidRDefault="009F376B" w:rsidP="00C168FF"/>
    <w:p w:rsidR="00C168FF" w:rsidRDefault="008B5CF5" w:rsidP="00C168FF">
      <w:r>
        <w:rPr>
          <w:rFonts w:hint="eastAsia"/>
        </w:rPr>
        <w:t>８</w:t>
      </w:r>
      <w:r w:rsidR="00C168FF">
        <w:rPr>
          <w:rFonts w:hint="eastAsia"/>
        </w:rPr>
        <w:t xml:space="preserve">　その他セールスポイント等</w:t>
      </w:r>
    </w:p>
    <w:p w:rsidR="00D1041A" w:rsidRPr="00D1041A" w:rsidRDefault="00D1041A" w:rsidP="00C168FF">
      <w:r w:rsidRPr="00D1041A">
        <w:rPr>
          <w:rFonts w:hint="eastAsia"/>
        </w:rPr>
        <w:t xml:space="preserve">　</w:t>
      </w:r>
      <w:r w:rsidRPr="00D1041A">
        <w:rPr>
          <w:rFonts w:ascii="ＭＳ 明朝" w:hAnsi="ＭＳ 明朝" w:hint="eastAsia"/>
          <w:szCs w:val="21"/>
        </w:rPr>
        <w:t>事業を行う上で、特に力を入れている点や、気をつけている点について</w:t>
      </w:r>
      <w:r>
        <w:rPr>
          <w:rFonts w:ascii="ＭＳ 明朝" w:hAnsi="ＭＳ 明朝" w:hint="eastAsia"/>
          <w:szCs w:val="21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168FF" w:rsidTr="00C168FF">
        <w:tc>
          <w:tcPr>
            <w:tcW w:w="9552" w:type="dxa"/>
          </w:tcPr>
          <w:p w:rsidR="00C168FF" w:rsidRDefault="00C168FF" w:rsidP="00C168FF"/>
          <w:p w:rsidR="00C168FF" w:rsidRDefault="00C168FF" w:rsidP="00C168FF"/>
          <w:p w:rsidR="00C168FF" w:rsidRDefault="00C168FF" w:rsidP="00C168FF"/>
        </w:tc>
      </w:tr>
    </w:tbl>
    <w:p w:rsidR="009F376B" w:rsidRDefault="009F376B" w:rsidP="00C168FF"/>
    <w:p w:rsidR="009F376B" w:rsidRDefault="00832FCB" w:rsidP="00C168FF">
      <w:r w:rsidRPr="00832FCB">
        <w:rPr>
          <w:rFonts w:hint="eastAsia"/>
        </w:rPr>
        <w:t>≪記載時の留意事項</w:t>
      </w:r>
      <w:r w:rsidR="009F376B" w:rsidRPr="00832FCB">
        <w:rPr>
          <w:rFonts w:hint="eastAsia"/>
        </w:rPr>
        <w:t>≫</w:t>
      </w:r>
    </w:p>
    <w:p w:rsidR="009F376B" w:rsidRPr="00C168FF" w:rsidRDefault="00832FCB" w:rsidP="00BE7869">
      <w:pPr>
        <w:ind w:left="210" w:hangingChars="100" w:hanging="210"/>
      </w:pPr>
      <w:r>
        <w:rPr>
          <w:rFonts w:hint="eastAsia"/>
        </w:rPr>
        <w:t xml:space="preserve">　内容記載の際は、適宜記載欄の大きさを変更してください。また、別紙資料にて替えることも可能です。</w:t>
      </w:r>
    </w:p>
    <w:sectPr w:rsidR="009F376B" w:rsidRPr="00C168FF" w:rsidSect="001D5955">
      <w:footerReference w:type="default" r:id="rId7"/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69" w:rsidRDefault="00BE7869" w:rsidP="003C6281">
      <w:r>
        <w:separator/>
      </w:r>
    </w:p>
  </w:endnote>
  <w:endnote w:type="continuationSeparator" w:id="0">
    <w:p w:rsidR="00BE7869" w:rsidRDefault="00BE7869" w:rsidP="003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91296"/>
      <w:docPartObj>
        <w:docPartGallery w:val="Page Numbers (Bottom of Page)"/>
        <w:docPartUnique/>
      </w:docPartObj>
    </w:sdtPr>
    <w:sdtEndPr/>
    <w:sdtContent>
      <w:p w:rsidR="00BE7869" w:rsidRDefault="00BE7869" w:rsidP="005540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88" w:rsidRPr="00523D8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69" w:rsidRDefault="00BE7869" w:rsidP="003C6281">
      <w:r>
        <w:separator/>
      </w:r>
    </w:p>
  </w:footnote>
  <w:footnote w:type="continuationSeparator" w:id="0">
    <w:p w:rsidR="00BE7869" w:rsidRDefault="00BE7869" w:rsidP="003C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3"/>
    <w:rsid w:val="00002AE2"/>
    <w:rsid w:val="000A31EB"/>
    <w:rsid w:val="00110AC9"/>
    <w:rsid w:val="001A030A"/>
    <w:rsid w:val="001D5955"/>
    <w:rsid w:val="002549D3"/>
    <w:rsid w:val="003C6281"/>
    <w:rsid w:val="00500341"/>
    <w:rsid w:val="00523D88"/>
    <w:rsid w:val="00554075"/>
    <w:rsid w:val="006A510E"/>
    <w:rsid w:val="006B7052"/>
    <w:rsid w:val="006E6F30"/>
    <w:rsid w:val="007C6D5C"/>
    <w:rsid w:val="00822389"/>
    <w:rsid w:val="008237CF"/>
    <w:rsid w:val="00832FCB"/>
    <w:rsid w:val="00860970"/>
    <w:rsid w:val="008648DE"/>
    <w:rsid w:val="008B5CF5"/>
    <w:rsid w:val="009F376B"/>
    <w:rsid w:val="00B11F77"/>
    <w:rsid w:val="00B66F97"/>
    <w:rsid w:val="00BC587C"/>
    <w:rsid w:val="00BE7869"/>
    <w:rsid w:val="00C168FF"/>
    <w:rsid w:val="00C808FB"/>
    <w:rsid w:val="00C921AE"/>
    <w:rsid w:val="00CA1F87"/>
    <w:rsid w:val="00D058F1"/>
    <w:rsid w:val="00D1041A"/>
    <w:rsid w:val="00D275E3"/>
    <w:rsid w:val="00E35733"/>
    <w:rsid w:val="00E47F27"/>
    <w:rsid w:val="00E93D44"/>
    <w:rsid w:val="00F26EA2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E144C"/>
  <w15:docId w15:val="{C40AEB07-B546-4F7A-ABCB-A1CCA40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281"/>
  </w:style>
  <w:style w:type="paragraph" w:styleId="a5">
    <w:name w:val="footer"/>
    <w:basedOn w:val="a"/>
    <w:link w:val="a6"/>
    <w:uiPriority w:val="99"/>
    <w:unhideWhenUsed/>
    <w:rsid w:val="003C6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281"/>
  </w:style>
  <w:style w:type="table" w:styleId="a7">
    <w:name w:val="Table Grid"/>
    <w:basedOn w:val="a1"/>
    <w:uiPriority w:val="59"/>
    <w:rsid w:val="00D0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D40E-1E54-4176-82DB-53117609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32</cp:revision>
  <cp:lastPrinted>2015-11-19T06:48:00Z</cp:lastPrinted>
  <dcterms:created xsi:type="dcterms:W3CDTF">2015-11-19T02:09:00Z</dcterms:created>
  <dcterms:modified xsi:type="dcterms:W3CDTF">2021-02-19T02:40:00Z</dcterms:modified>
</cp:coreProperties>
</file>